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3E72BB" w14:textId="77777777" w:rsidR="006915F4" w:rsidRPr="00506676" w:rsidRDefault="006915F4" w:rsidP="006915F4">
      <w:pPr>
        <w:shd w:val="clear" w:color="auto" w:fill="FFFFFF"/>
        <w:textAlignment w:val="baseline"/>
        <w:outlineLvl w:val="1"/>
        <w:rPr>
          <w:rFonts w:ascii="Segoe UI" w:eastAsia="Times New Roman" w:hAnsi="Segoe UI" w:cs="Segoe UI"/>
          <w:sz w:val="22"/>
          <w:szCs w:val="22"/>
        </w:rPr>
      </w:pPr>
    </w:p>
    <w:p w14:paraId="2B6C12A2" w14:textId="77777777" w:rsidR="00DE4673" w:rsidRPr="00506676" w:rsidRDefault="00DE4673" w:rsidP="00200FAF">
      <w:pPr>
        <w:jc w:val="center"/>
        <w:rPr>
          <w:rFonts w:ascii="Segoe UI" w:hAnsi="Segoe UI" w:cs="Segoe UI"/>
          <w:i/>
        </w:rPr>
      </w:pPr>
    </w:p>
    <w:p w14:paraId="6C139542" w14:textId="31995FE8" w:rsidR="00DE4673" w:rsidRPr="00506676" w:rsidRDefault="005D203A" w:rsidP="00200FAF">
      <w:pPr>
        <w:jc w:val="center"/>
        <w:rPr>
          <w:rFonts w:ascii="Segoe UI" w:hAnsi="Segoe UI" w:cs="Segoe UI"/>
          <w:i/>
        </w:rPr>
      </w:pPr>
      <w:r>
        <w:rPr>
          <w:rFonts w:ascii="Segoe UI" w:hAnsi="Segoe UI" w:cs="Segoe UI"/>
          <w:noProof/>
        </w:rPr>
        <w:drawing>
          <wp:anchor distT="0" distB="0" distL="114300" distR="114300" simplePos="0" relativeHeight="251668480" behindDoc="1" locked="0" layoutInCell="1" allowOverlap="1" wp14:anchorId="01BD1FDD" wp14:editId="3C83ECC7">
            <wp:simplePos x="0" y="0"/>
            <wp:positionH relativeFrom="column">
              <wp:posOffset>1619250</wp:posOffset>
            </wp:positionH>
            <wp:positionV relativeFrom="paragraph">
              <wp:posOffset>68580</wp:posOffset>
            </wp:positionV>
            <wp:extent cx="2587752" cy="3346704"/>
            <wp:effectExtent l="0" t="0" r="3175" b="0"/>
            <wp:wrapTight wrapText="bothSides">
              <wp:wrapPolygon edited="0">
                <wp:start x="6043" y="1967"/>
                <wp:lineTo x="4612" y="3689"/>
                <wp:lineTo x="4612" y="4181"/>
                <wp:lineTo x="2862" y="6148"/>
                <wp:lineTo x="2862" y="14017"/>
                <wp:lineTo x="1908" y="15985"/>
                <wp:lineTo x="2067" y="17952"/>
                <wp:lineTo x="2862" y="19920"/>
                <wp:lineTo x="2862" y="20903"/>
                <wp:lineTo x="21467" y="20903"/>
                <wp:lineTo x="21467" y="5779"/>
                <wp:lineTo x="16697" y="4181"/>
                <wp:lineTo x="17015" y="2459"/>
                <wp:lineTo x="16061" y="2213"/>
                <wp:lineTo x="7156" y="1967"/>
                <wp:lineTo x="6043" y="1967"/>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87752" cy="3346704"/>
                    </a:xfrm>
                    <a:prstGeom prst="rect">
                      <a:avLst/>
                    </a:prstGeom>
                    <a:noFill/>
                  </pic:spPr>
                </pic:pic>
              </a:graphicData>
            </a:graphic>
          </wp:anchor>
        </w:drawing>
      </w:r>
    </w:p>
    <w:p w14:paraId="4651FEF6" w14:textId="77777777" w:rsidR="00DE4673" w:rsidRPr="00506676" w:rsidRDefault="00DE4673" w:rsidP="00200FAF">
      <w:pPr>
        <w:jc w:val="center"/>
        <w:rPr>
          <w:rFonts w:ascii="Segoe UI" w:hAnsi="Segoe UI" w:cs="Segoe UI"/>
          <w:i/>
        </w:rPr>
      </w:pPr>
    </w:p>
    <w:p w14:paraId="52AEF21E" w14:textId="1D255277" w:rsidR="00DE4673" w:rsidRPr="00506676" w:rsidRDefault="00DE4673" w:rsidP="00200FAF">
      <w:pPr>
        <w:jc w:val="center"/>
        <w:rPr>
          <w:rFonts w:ascii="Segoe UI" w:hAnsi="Segoe UI" w:cs="Segoe UI"/>
          <w:i/>
        </w:rPr>
      </w:pPr>
    </w:p>
    <w:p w14:paraId="1C8B3F12" w14:textId="29810522" w:rsidR="00DE4673" w:rsidRPr="00506676" w:rsidRDefault="00DE4673" w:rsidP="00200FAF">
      <w:pPr>
        <w:jc w:val="center"/>
        <w:rPr>
          <w:rFonts w:ascii="Segoe UI" w:hAnsi="Segoe UI" w:cs="Segoe UI"/>
          <w:i/>
        </w:rPr>
      </w:pPr>
    </w:p>
    <w:p w14:paraId="24FF44AC" w14:textId="77777777" w:rsidR="00DE4673" w:rsidRPr="00506676" w:rsidRDefault="00DE4673" w:rsidP="00200FAF">
      <w:pPr>
        <w:jc w:val="center"/>
        <w:rPr>
          <w:rFonts w:ascii="Segoe UI" w:hAnsi="Segoe UI" w:cs="Segoe UI"/>
          <w:i/>
        </w:rPr>
      </w:pPr>
    </w:p>
    <w:p w14:paraId="6FFA37A0" w14:textId="37A20160" w:rsidR="00DE4673" w:rsidRPr="00506676" w:rsidRDefault="00DE4673" w:rsidP="00200FAF">
      <w:pPr>
        <w:jc w:val="center"/>
        <w:rPr>
          <w:rFonts w:ascii="Segoe UI" w:hAnsi="Segoe UI" w:cs="Segoe UI"/>
          <w:i/>
        </w:rPr>
      </w:pPr>
    </w:p>
    <w:p w14:paraId="1F369CFF" w14:textId="4917D028" w:rsidR="00DE4673" w:rsidRPr="00506676" w:rsidRDefault="00DE4673" w:rsidP="00200FAF">
      <w:pPr>
        <w:jc w:val="center"/>
        <w:rPr>
          <w:rFonts w:ascii="Segoe UI" w:hAnsi="Segoe UI" w:cs="Segoe UI"/>
        </w:rPr>
      </w:pPr>
    </w:p>
    <w:p w14:paraId="0D319B83" w14:textId="77777777" w:rsidR="00DE4673" w:rsidRPr="00506676" w:rsidRDefault="00DE4673" w:rsidP="00200FAF">
      <w:pPr>
        <w:jc w:val="center"/>
        <w:rPr>
          <w:rFonts w:ascii="Segoe UI" w:hAnsi="Segoe UI" w:cs="Segoe UI"/>
        </w:rPr>
      </w:pPr>
    </w:p>
    <w:p w14:paraId="43279EE5" w14:textId="77777777" w:rsidR="00DE4673" w:rsidRPr="00506676" w:rsidRDefault="00DE4673" w:rsidP="00200FAF">
      <w:pPr>
        <w:jc w:val="center"/>
        <w:rPr>
          <w:rFonts w:ascii="Segoe UI" w:hAnsi="Segoe UI" w:cs="Segoe UI"/>
        </w:rPr>
      </w:pPr>
    </w:p>
    <w:p w14:paraId="62079AC5" w14:textId="77777777" w:rsidR="00DE4673" w:rsidRPr="00506676" w:rsidRDefault="00DE4673" w:rsidP="00200FAF">
      <w:pPr>
        <w:jc w:val="center"/>
        <w:rPr>
          <w:rFonts w:ascii="Segoe UI" w:hAnsi="Segoe UI" w:cs="Segoe UI"/>
        </w:rPr>
      </w:pPr>
    </w:p>
    <w:p w14:paraId="58C960C4" w14:textId="77777777" w:rsidR="00DE4673" w:rsidRPr="00506676" w:rsidRDefault="00DE4673" w:rsidP="00200FAF">
      <w:pPr>
        <w:jc w:val="center"/>
        <w:rPr>
          <w:rFonts w:ascii="Segoe UI" w:hAnsi="Segoe UI" w:cs="Segoe UI"/>
        </w:rPr>
      </w:pPr>
    </w:p>
    <w:p w14:paraId="409219F1" w14:textId="77777777" w:rsidR="00DE4673" w:rsidRPr="00506676" w:rsidRDefault="00DE4673" w:rsidP="00200FAF">
      <w:pPr>
        <w:jc w:val="center"/>
        <w:rPr>
          <w:rFonts w:ascii="Segoe UI" w:hAnsi="Segoe UI" w:cs="Segoe UI"/>
        </w:rPr>
      </w:pPr>
    </w:p>
    <w:p w14:paraId="3FFA0B1E" w14:textId="77777777" w:rsidR="00DE4673" w:rsidRPr="00506676" w:rsidRDefault="00DE4673" w:rsidP="00200FAF">
      <w:pPr>
        <w:jc w:val="center"/>
        <w:rPr>
          <w:rFonts w:ascii="Segoe UI" w:hAnsi="Segoe UI" w:cs="Segoe UI"/>
        </w:rPr>
      </w:pPr>
    </w:p>
    <w:p w14:paraId="76894C32" w14:textId="77777777" w:rsidR="00DE4673" w:rsidRPr="00506676" w:rsidRDefault="00DE4673" w:rsidP="00200FAF">
      <w:pPr>
        <w:jc w:val="center"/>
        <w:rPr>
          <w:rFonts w:ascii="Segoe UI" w:hAnsi="Segoe UI" w:cs="Segoe UI"/>
        </w:rPr>
      </w:pPr>
    </w:p>
    <w:p w14:paraId="0C3D1340" w14:textId="77777777" w:rsidR="00DE4673" w:rsidRPr="00506676" w:rsidRDefault="00DE4673" w:rsidP="00200FAF">
      <w:pPr>
        <w:jc w:val="center"/>
        <w:rPr>
          <w:rFonts w:ascii="Segoe UI" w:hAnsi="Segoe UI" w:cs="Segoe UI"/>
        </w:rPr>
      </w:pPr>
    </w:p>
    <w:p w14:paraId="1E18461C" w14:textId="77777777" w:rsidR="00DE4673" w:rsidRPr="00506676" w:rsidRDefault="00DE4673" w:rsidP="005D203A">
      <w:pPr>
        <w:jc w:val="center"/>
        <w:rPr>
          <w:rFonts w:ascii="Segoe UI" w:hAnsi="Segoe UI" w:cs="Segoe UI"/>
        </w:rPr>
      </w:pPr>
    </w:p>
    <w:p w14:paraId="1621E4D2" w14:textId="77777777" w:rsidR="005D203A" w:rsidRDefault="005D203A" w:rsidP="005D203A">
      <w:pPr>
        <w:jc w:val="center"/>
        <w:rPr>
          <w:rFonts w:ascii="Segoe UI" w:hAnsi="Segoe UI" w:cs="Segoe UI"/>
          <w:sz w:val="28"/>
          <w:szCs w:val="28"/>
        </w:rPr>
      </w:pPr>
    </w:p>
    <w:p w14:paraId="0DF1AC90" w14:textId="77777777" w:rsidR="005D203A" w:rsidRDefault="005D203A" w:rsidP="005D203A">
      <w:pPr>
        <w:jc w:val="center"/>
        <w:rPr>
          <w:rFonts w:ascii="Segoe UI" w:hAnsi="Segoe UI" w:cs="Segoe UI"/>
          <w:sz w:val="28"/>
          <w:szCs w:val="28"/>
        </w:rPr>
      </w:pPr>
    </w:p>
    <w:p w14:paraId="41CD9812" w14:textId="77777777" w:rsidR="005D203A" w:rsidRDefault="005D203A" w:rsidP="005D203A">
      <w:pPr>
        <w:jc w:val="center"/>
        <w:rPr>
          <w:rFonts w:ascii="Segoe UI" w:hAnsi="Segoe UI" w:cs="Segoe UI"/>
          <w:sz w:val="28"/>
          <w:szCs w:val="28"/>
        </w:rPr>
      </w:pPr>
    </w:p>
    <w:p w14:paraId="189B2105" w14:textId="77777777" w:rsidR="005D203A" w:rsidRDefault="005D203A" w:rsidP="005D203A">
      <w:pPr>
        <w:jc w:val="center"/>
        <w:rPr>
          <w:rFonts w:ascii="Segoe UI" w:hAnsi="Segoe UI" w:cs="Segoe UI"/>
          <w:sz w:val="28"/>
          <w:szCs w:val="28"/>
        </w:rPr>
      </w:pPr>
    </w:p>
    <w:p w14:paraId="20D32EB9" w14:textId="074FB9E4" w:rsidR="00DE4673" w:rsidRPr="00506676" w:rsidRDefault="005D203A" w:rsidP="005D203A">
      <w:pPr>
        <w:jc w:val="center"/>
        <w:rPr>
          <w:rFonts w:ascii="Segoe UI" w:hAnsi="Segoe UI" w:cs="Segoe UI"/>
          <w:sz w:val="28"/>
          <w:szCs w:val="28"/>
        </w:rPr>
      </w:pPr>
      <w:r>
        <w:rPr>
          <w:rFonts w:ascii="Segoe UI" w:hAnsi="Segoe UI" w:cs="Segoe UI"/>
          <w:sz w:val="28"/>
          <w:szCs w:val="28"/>
        </w:rPr>
        <w:t>OSHKI OGIMAAG CHARTER SCHOOL</w:t>
      </w:r>
    </w:p>
    <w:p w14:paraId="60B42A53" w14:textId="77777777" w:rsidR="00DE4673" w:rsidRPr="00506676" w:rsidRDefault="00DE4673" w:rsidP="005D203A">
      <w:pPr>
        <w:jc w:val="center"/>
        <w:rPr>
          <w:rFonts w:ascii="Segoe UI" w:hAnsi="Segoe UI" w:cs="Segoe UI"/>
          <w:sz w:val="28"/>
          <w:szCs w:val="28"/>
        </w:rPr>
      </w:pPr>
    </w:p>
    <w:p w14:paraId="7AC8980D" w14:textId="61A04E40" w:rsidR="00DE4673" w:rsidRPr="00506676" w:rsidRDefault="00E54014" w:rsidP="005D203A">
      <w:pPr>
        <w:jc w:val="center"/>
        <w:rPr>
          <w:rFonts w:ascii="Segoe UI" w:hAnsi="Segoe UI" w:cs="Segoe UI"/>
          <w:sz w:val="28"/>
          <w:szCs w:val="28"/>
        </w:rPr>
      </w:pPr>
      <w:r w:rsidRPr="00506676">
        <w:rPr>
          <w:rFonts w:ascii="Segoe UI" w:hAnsi="Segoe UI" w:cs="Segoe UI"/>
          <w:sz w:val="28"/>
          <w:szCs w:val="28"/>
        </w:rPr>
        <w:t>P</w:t>
      </w:r>
      <w:r w:rsidR="00610BBA" w:rsidRPr="00506676">
        <w:rPr>
          <w:rFonts w:ascii="Segoe UI" w:hAnsi="Segoe UI" w:cs="Segoe UI"/>
          <w:sz w:val="28"/>
          <w:szCs w:val="28"/>
        </w:rPr>
        <w:t>UBLIC CHARTER SCHOOL DISTRICT #</w:t>
      </w:r>
      <w:r w:rsidRPr="00506676">
        <w:rPr>
          <w:rFonts w:ascii="Segoe UI" w:hAnsi="Segoe UI" w:cs="Segoe UI"/>
          <w:sz w:val="28"/>
          <w:szCs w:val="28"/>
        </w:rPr>
        <w:t>4</w:t>
      </w:r>
      <w:r w:rsidR="005D203A">
        <w:rPr>
          <w:rFonts w:ascii="Segoe UI" w:hAnsi="Segoe UI" w:cs="Segoe UI"/>
          <w:sz w:val="28"/>
          <w:szCs w:val="28"/>
        </w:rPr>
        <w:t>195</w:t>
      </w:r>
    </w:p>
    <w:p w14:paraId="7C7E2C1F" w14:textId="77777777" w:rsidR="00DE4673" w:rsidRPr="00506676" w:rsidRDefault="00DE4673" w:rsidP="005D203A">
      <w:pPr>
        <w:jc w:val="center"/>
        <w:rPr>
          <w:rFonts w:ascii="Segoe UI" w:hAnsi="Segoe UI" w:cs="Segoe UI"/>
          <w:sz w:val="28"/>
          <w:szCs w:val="28"/>
        </w:rPr>
      </w:pPr>
    </w:p>
    <w:p w14:paraId="0F6F95C7" w14:textId="1663F662" w:rsidR="000453EE" w:rsidRPr="00506676" w:rsidRDefault="00E54014" w:rsidP="005D203A">
      <w:pPr>
        <w:jc w:val="center"/>
        <w:rPr>
          <w:rFonts w:ascii="Segoe UI" w:hAnsi="Segoe UI" w:cs="Segoe UI"/>
        </w:rPr>
      </w:pPr>
      <w:r w:rsidRPr="00506676">
        <w:rPr>
          <w:rFonts w:ascii="Segoe UI" w:hAnsi="Segoe UI" w:cs="Segoe UI"/>
          <w:sz w:val="28"/>
          <w:szCs w:val="28"/>
        </w:rPr>
        <w:t>S</w:t>
      </w:r>
      <w:r w:rsidR="00403846" w:rsidRPr="00506676">
        <w:rPr>
          <w:rFonts w:ascii="Segoe UI" w:hAnsi="Segoe UI" w:cs="Segoe UI"/>
          <w:sz w:val="28"/>
          <w:szCs w:val="28"/>
        </w:rPr>
        <w:t>CHOOL YEAR</w:t>
      </w:r>
      <w:r w:rsidRPr="00506676">
        <w:rPr>
          <w:rFonts w:ascii="Segoe UI" w:hAnsi="Segoe UI" w:cs="Segoe UI"/>
          <w:sz w:val="28"/>
          <w:szCs w:val="28"/>
        </w:rPr>
        <w:t xml:space="preserve"> </w:t>
      </w:r>
      <w:r w:rsidR="002C2569" w:rsidRPr="00506676">
        <w:rPr>
          <w:rFonts w:ascii="Segoe UI" w:hAnsi="Segoe UI" w:cs="Segoe UI"/>
          <w:sz w:val="28"/>
          <w:szCs w:val="28"/>
        </w:rPr>
        <w:t>20</w:t>
      </w:r>
      <w:r w:rsidR="00767915">
        <w:rPr>
          <w:rFonts w:ascii="Segoe UI" w:hAnsi="Segoe UI" w:cs="Segoe UI"/>
          <w:sz w:val="28"/>
          <w:szCs w:val="28"/>
        </w:rPr>
        <w:t>20</w:t>
      </w:r>
      <w:r w:rsidR="002C2569" w:rsidRPr="00506676">
        <w:rPr>
          <w:rFonts w:ascii="Segoe UI" w:hAnsi="Segoe UI" w:cs="Segoe UI"/>
          <w:sz w:val="28"/>
          <w:szCs w:val="28"/>
        </w:rPr>
        <w:t>-</w:t>
      </w:r>
      <w:r w:rsidR="00071DAD" w:rsidRPr="00506676">
        <w:rPr>
          <w:rFonts w:ascii="Segoe UI" w:hAnsi="Segoe UI" w:cs="Segoe UI"/>
          <w:sz w:val="28"/>
          <w:szCs w:val="28"/>
        </w:rPr>
        <w:t>202</w:t>
      </w:r>
      <w:r w:rsidR="00767915">
        <w:rPr>
          <w:rFonts w:ascii="Segoe UI" w:hAnsi="Segoe UI" w:cs="Segoe UI"/>
          <w:sz w:val="28"/>
          <w:szCs w:val="28"/>
        </w:rPr>
        <w:t>1</w:t>
      </w:r>
    </w:p>
    <w:p w14:paraId="46D1B827" w14:textId="77777777" w:rsidR="00DE4673" w:rsidRPr="00506676" w:rsidRDefault="00403846" w:rsidP="005D203A">
      <w:pPr>
        <w:jc w:val="center"/>
        <w:rPr>
          <w:rFonts w:ascii="Segoe UI" w:hAnsi="Segoe UI" w:cs="Segoe UI"/>
          <w:sz w:val="26"/>
          <w:szCs w:val="26"/>
        </w:rPr>
      </w:pPr>
      <w:r w:rsidRPr="00506676">
        <w:rPr>
          <w:rFonts w:ascii="Segoe UI" w:hAnsi="Segoe UI" w:cs="Segoe UI"/>
          <w:sz w:val="28"/>
          <w:szCs w:val="28"/>
        </w:rPr>
        <w:t xml:space="preserve">WORLD’S BEST WORKFORCE </w:t>
      </w:r>
      <w:r w:rsidR="00A80BEE" w:rsidRPr="00506676">
        <w:rPr>
          <w:rFonts w:ascii="Segoe UI" w:hAnsi="Segoe UI" w:cs="Segoe UI"/>
          <w:sz w:val="28"/>
          <w:szCs w:val="28"/>
        </w:rPr>
        <w:t xml:space="preserve">&amp; </w:t>
      </w:r>
      <w:r w:rsidR="00E54014" w:rsidRPr="00506676">
        <w:rPr>
          <w:rFonts w:ascii="Segoe UI" w:hAnsi="Segoe UI" w:cs="Segoe UI"/>
          <w:sz w:val="28"/>
          <w:szCs w:val="28"/>
        </w:rPr>
        <w:t>ANNUAL REPORT</w:t>
      </w:r>
      <w:r w:rsidR="00E54014" w:rsidRPr="00506676">
        <w:rPr>
          <w:rFonts w:ascii="Segoe UI" w:hAnsi="Segoe UI" w:cs="Segoe UI"/>
          <w:sz w:val="28"/>
          <w:szCs w:val="28"/>
        </w:rPr>
        <w:br w:type="page"/>
      </w:r>
      <w:r w:rsidR="00E54014" w:rsidRPr="00506676">
        <w:rPr>
          <w:rFonts w:ascii="Segoe UI" w:hAnsi="Segoe UI" w:cs="Segoe UI"/>
          <w:b/>
          <w:sz w:val="26"/>
          <w:szCs w:val="26"/>
        </w:rPr>
        <w:lastRenderedPageBreak/>
        <w:t>Table of Contents</w:t>
      </w:r>
    </w:p>
    <w:p w14:paraId="7692873B" w14:textId="5DE6CE21" w:rsidR="00983FA0" w:rsidRPr="00506676" w:rsidRDefault="00E54014" w:rsidP="00200FAF">
      <w:pPr>
        <w:widowControl w:val="0"/>
        <w:tabs>
          <w:tab w:val="left" w:pos="220"/>
          <w:tab w:val="left" w:pos="720"/>
        </w:tabs>
        <w:autoSpaceDE w:val="0"/>
        <w:autoSpaceDN w:val="0"/>
        <w:adjustRightInd w:val="0"/>
        <w:rPr>
          <w:rFonts w:ascii="Segoe UI" w:hAnsi="Segoe UI" w:cs="Segoe UI"/>
          <w:i/>
          <w:sz w:val="22"/>
          <w:szCs w:val="22"/>
        </w:rPr>
      </w:pPr>
      <w:r w:rsidRPr="00506676">
        <w:rPr>
          <w:rFonts w:ascii="Segoe UI" w:hAnsi="Segoe UI" w:cs="Segoe UI"/>
          <w:sz w:val="26"/>
          <w:szCs w:val="26"/>
        </w:rPr>
        <w:br/>
      </w:r>
      <w:r w:rsidRPr="00506676">
        <w:rPr>
          <w:rFonts w:ascii="Segoe UI" w:hAnsi="Segoe UI" w:cs="Segoe UI"/>
          <w:i/>
          <w:sz w:val="22"/>
          <w:szCs w:val="22"/>
        </w:rPr>
        <w:br/>
      </w:r>
    </w:p>
    <w:p w14:paraId="6E5AE52E" w14:textId="5FD7E26A" w:rsidR="00983FA0"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rPr>
      </w:pPr>
      <w:r w:rsidRPr="00506676">
        <w:rPr>
          <w:rFonts w:ascii="Segoe UI" w:hAnsi="Segoe UI" w:cs="Segoe UI"/>
          <w:sz w:val="22"/>
          <w:szCs w:val="22"/>
        </w:rPr>
        <w:t>School Information</w:t>
      </w:r>
      <w:r w:rsidR="00403846" w:rsidRPr="00506676">
        <w:rPr>
          <w:rFonts w:ascii="Segoe UI" w:hAnsi="Segoe UI" w:cs="Segoe UI"/>
          <w:sz w:val="22"/>
          <w:szCs w:val="22"/>
        </w:rPr>
        <w:t xml:space="preserve"> – Page </w:t>
      </w:r>
      <w:r w:rsidR="00B44FB0">
        <w:rPr>
          <w:rFonts w:ascii="Segoe UI" w:hAnsi="Segoe UI" w:cs="Segoe UI"/>
          <w:sz w:val="22"/>
          <w:szCs w:val="22"/>
        </w:rPr>
        <w:t>3</w:t>
      </w:r>
      <w:r w:rsidR="00983FA0" w:rsidRPr="00506676">
        <w:rPr>
          <w:rFonts w:ascii="Segoe UI" w:hAnsi="Segoe UI" w:cs="Segoe UI"/>
          <w:sz w:val="22"/>
          <w:szCs w:val="22"/>
        </w:rPr>
        <w:tab/>
      </w:r>
    </w:p>
    <w:p w14:paraId="30171491" w14:textId="4372B30B" w:rsidR="00983FA0"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rPr>
      </w:pPr>
      <w:r w:rsidRPr="00506676">
        <w:rPr>
          <w:rFonts w:ascii="Segoe UI" w:hAnsi="Segoe UI" w:cs="Segoe UI"/>
          <w:sz w:val="22"/>
          <w:szCs w:val="22"/>
        </w:rPr>
        <w:t>Implementation of Primary and Additional Statutory Purposes</w:t>
      </w:r>
      <w:r w:rsidR="00403846" w:rsidRPr="00506676">
        <w:rPr>
          <w:rFonts w:ascii="Segoe UI" w:hAnsi="Segoe UI" w:cs="Segoe UI"/>
          <w:sz w:val="22"/>
          <w:szCs w:val="22"/>
        </w:rPr>
        <w:t xml:space="preserve"> – Page </w:t>
      </w:r>
      <w:r w:rsidR="00B44FB0">
        <w:rPr>
          <w:rFonts w:ascii="Segoe UI" w:hAnsi="Segoe UI" w:cs="Segoe UI"/>
          <w:sz w:val="22"/>
          <w:szCs w:val="22"/>
        </w:rPr>
        <w:t>4</w:t>
      </w:r>
      <w:r w:rsidR="00403846" w:rsidRPr="00506676">
        <w:rPr>
          <w:rFonts w:ascii="Segoe UI" w:hAnsi="Segoe UI" w:cs="Segoe UI"/>
          <w:sz w:val="22"/>
          <w:szCs w:val="22"/>
        </w:rPr>
        <w:tab/>
      </w:r>
      <w:r w:rsidRPr="00506676">
        <w:rPr>
          <w:rFonts w:ascii="Segoe UI" w:hAnsi="Segoe UI" w:cs="Segoe UI"/>
          <w:sz w:val="22"/>
          <w:szCs w:val="22"/>
        </w:rPr>
        <w:tab/>
      </w:r>
    </w:p>
    <w:p w14:paraId="007CC616" w14:textId="45DF98A8" w:rsidR="00983FA0"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u w:val="single"/>
        </w:rPr>
      </w:pPr>
      <w:r w:rsidRPr="00506676">
        <w:rPr>
          <w:rFonts w:ascii="Segoe UI" w:hAnsi="Segoe UI" w:cs="Segoe UI"/>
          <w:sz w:val="22"/>
          <w:szCs w:val="22"/>
        </w:rPr>
        <w:t>Student Enrollment &amp; Demographics</w:t>
      </w:r>
      <w:r w:rsidR="00403846" w:rsidRPr="00506676">
        <w:rPr>
          <w:rFonts w:ascii="Segoe UI" w:hAnsi="Segoe UI" w:cs="Segoe UI"/>
          <w:sz w:val="22"/>
          <w:szCs w:val="22"/>
        </w:rPr>
        <w:t xml:space="preserve"> – Page </w:t>
      </w:r>
      <w:r w:rsidR="00B44FB0">
        <w:rPr>
          <w:rFonts w:ascii="Segoe UI" w:hAnsi="Segoe UI" w:cs="Segoe UI"/>
          <w:sz w:val="22"/>
          <w:szCs w:val="22"/>
        </w:rPr>
        <w:t>4</w:t>
      </w:r>
      <w:r w:rsidR="00403846" w:rsidRPr="00506676">
        <w:rPr>
          <w:rFonts w:ascii="Segoe UI" w:hAnsi="Segoe UI" w:cs="Segoe UI"/>
          <w:sz w:val="22"/>
          <w:szCs w:val="22"/>
        </w:rPr>
        <w:t xml:space="preserve"> </w:t>
      </w:r>
      <w:r w:rsidR="00403846" w:rsidRPr="00506676">
        <w:rPr>
          <w:rFonts w:ascii="Segoe UI" w:hAnsi="Segoe UI" w:cs="Segoe UI"/>
          <w:sz w:val="22"/>
          <w:szCs w:val="22"/>
        </w:rPr>
        <w:tab/>
      </w:r>
      <w:r w:rsidRPr="00506676">
        <w:rPr>
          <w:rFonts w:ascii="Segoe UI" w:hAnsi="Segoe UI" w:cs="Segoe UI"/>
          <w:sz w:val="22"/>
          <w:szCs w:val="22"/>
        </w:rPr>
        <w:tab/>
      </w:r>
      <w:r w:rsidRPr="00506676">
        <w:rPr>
          <w:rFonts w:ascii="Segoe UI" w:hAnsi="Segoe UI" w:cs="Segoe UI"/>
          <w:sz w:val="22"/>
          <w:szCs w:val="22"/>
        </w:rPr>
        <w:tab/>
      </w:r>
    </w:p>
    <w:p w14:paraId="4DC7F170" w14:textId="74AE826C" w:rsidR="00983FA0"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u w:val="single"/>
        </w:rPr>
      </w:pPr>
      <w:r w:rsidRPr="00506676">
        <w:rPr>
          <w:rFonts w:ascii="Segoe UI" w:hAnsi="Segoe UI" w:cs="Segoe UI"/>
          <w:sz w:val="22"/>
          <w:szCs w:val="22"/>
        </w:rPr>
        <w:t>Student Attendance, Attrition &amp; Mobility</w:t>
      </w:r>
      <w:r w:rsidR="00403846" w:rsidRPr="00506676">
        <w:rPr>
          <w:rFonts w:ascii="Segoe UI" w:hAnsi="Segoe UI" w:cs="Segoe UI"/>
          <w:sz w:val="22"/>
          <w:szCs w:val="22"/>
        </w:rPr>
        <w:t xml:space="preserve"> – Page </w:t>
      </w:r>
      <w:r w:rsidR="00B44FB0">
        <w:rPr>
          <w:rFonts w:ascii="Segoe UI" w:hAnsi="Segoe UI" w:cs="Segoe UI"/>
          <w:sz w:val="22"/>
          <w:szCs w:val="22"/>
        </w:rPr>
        <w:t>6</w:t>
      </w:r>
      <w:r w:rsidR="00403846" w:rsidRPr="00506676">
        <w:rPr>
          <w:rFonts w:ascii="Segoe UI" w:hAnsi="Segoe UI" w:cs="Segoe UI"/>
          <w:sz w:val="22"/>
          <w:szCs w:val="22"/>
        </w:rPr>
        <w:t xml:space="preserve"> </w:t>
      </w:r>
      <w:r w:rsidR="00403846" w:rsidRPr="00506676">
        <w:rPr>
          <w:rFonts w:ascii="Segoe UI" w:hAnsi="Segoe UI" w:cs="Segoe UI"/>
          <w:sz w:val="22"/>
          <w:szCs w:val="22"/>
        </w:rPr>
        <w:tab/>
      </w:r>
      <w:r w:rsidRPr="00506676">
        <w:rPr>
          <w:rFonts w:ascii="Segoe UI" w:hAnsi="Segoe UI" w:cs="Segoe UI"/>
          <w:sz w:val="22"/>
          <w:szCs w:val="22"/>
        </w:rPr>
        <w:tab/>
      </w:r>
    </w:p>
    <w:p w14:paraId="0A863F6B" w14:textId="39624E70" w:rsidR="00983FA0"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u w:val="single"/>
        </w:rPr>
      </w:pPr>
      <w:r w:rsidRPr="00506676">
        <w:rPr>
          <w:rFonts w:ascii="Segoe UI" w:hAnsi="Segoe UI" w:cs="Segoe UI"/>
          <w:sz w:val="22"/>
          <w:szCs w:val="22"/>
        </w:rPr>
        <w:t>Educational Approach and Curriculum</w:t>
      </w:r>
      <w:r w:rsidR="00403846" w:rsidRPr="00506676">
        <w:rPr>
          <w:rFonts w:ascii="Segoe UI" w:hAnsi="Segoe UI" w:cs="Segoe UI"/>
          <w:sz w:val="22"/>
          <w:szCs w:val="22"/>
        </w:rPr>
        <w:t xml:space="preserve"> – Page </w:t>
      </w:r>
      <w:r w:rsidR="00B44FB0">
        <w:rPr>
          <w:rFonts w:ascii="Segoe UI" w:hAnsi="Segoe UI" w:cs="Segoe UI"/>
          <w:sz w:val="22"/>
          <w:szCs w:val="22"/>
        </w:rPr>
        <w:t>7</w:t>
      </w:r>
      <w:r w:rsidR="00403846" w:rsidRPr="00506676">
        <w:rPr>
          <w:rFonts w:ascii="Segoe UI" w:hAnsi="Segoe UI" w:cs="Segoe UI"/>
          <w:sz w:val="22"/>
          <w:szCs w:val="22"/>
        </w:rPr>
        <w:t xml:space="preserve"> </w:t>
      </w:r>
      <w:r w:rsidR="00403846" w:rsidRPr="00506676">
        <w:rPr>
          <w:rFonts w:ascii="Segoe UI" w:hAnsi="Segoe UI" w:cs="Segoe UI"/>
          <w:sz w:val="22"/>
          <w:szCs w:val="22"/>
        </w:rPr>
        <w:tab/>
      </w:r>
    </w:p>
    <w:p w14:paraId="5B3B8FC3" w14:textId="32AF2C89" w:rsidR="00983FA0" w:rsidRPr="00506676" w:rsidRDefault="00E54014" w:rsidP="00E91571">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u w:val="single"/>
        </w:rPr>
      </w:pPr>
      <w:r w:rsidRPr="00506676">
        <w:rPr>
          <w:rFonts w:ascii="Segoe UI" w:hAnsi="Segoe UI" w:cs="Segoe UI"/>
          <w:sz w:val="22"/>
          <w:szCs w:val="22"/>
        </w:rPr>
        <w:t>Innovative Practices &amp; Implementation</w:t>
      </w:r>
      <w:r w:rsidR="00403846" w:rsidRPr="00506676">
        <w:rPr>
          <w:rFonts w:ascii="Segoe UI" w:hAnsi="Segoe UI" w:cs="Segoe UI"/>
          <w:sz w:val="22"/>
          <w:szCs w:val="22"/>
        </w:rPr>
        <w:t xml:space="preserve"> – Page </w:t>
      </w:r>
      <w:r w:rsidR="00B44FB0">
        <w:rPr>
          <w:rFonts w:ascii="Segoe UI" w:hAnsi="Segoe UI" w:cs="Segoe UI"/>
          <w:sz w:val="22"/>
          <w:szCs w:val="22"/>
        </w:rPr>
        <w:t>11</w:t>
      </w:r>
      <w:r w:rsidR="00403846" w:rsidRPr="00506676">
        <w:rPr>
          <w:rFonts w:ascii="Segoe UI" w:hAnsi="Segoe UI" w:cs="Segoe UI"/>
          <w:sz w:val="22"/>
          <w:szCs w:val="22"/>
        </w:rPr>
        <w:t xml:space="preserve"> </w:t>
      </w:r>
    </w:p>
    <w:p w14:paraId="170705E8" w14:textId="0662C8AC" w:rsidR="00983FA0" w:rsidRPr="00506676" w:rsidRDefault="007840F0" w:rsidP="006F2AA0">
      <w:pPr>
        <w:pStyle w:val="ListParagraph"/>
        <w:numPr>
          <w:ilvl w:val="0"/>
          <w:numId w:val="8"/>
        </w:numPr>
        <w:contextualSpacing w:val="0"/>
        <w:rPr>
          <w:rFonts w:ascii="Segoe UI" w:hAnsi="Segoe UI" w:cs="Segoe UI"/>
          <w:sz w:val="22"/>
          <w:szCs w:val="22"/>
        </w:rPr>
      </w:pPr>
      <w:r w:rsidRPr="00506676">
        <w:rPr>
          <w:rFonts w:ascii="Segoe UI" w:hAnsi="Segoe UI" w:cs="Segoe UI"/>
          <w:sz w:val="22"/>
          <w:szCs w:val="22"/>
        </w:rPr>
        <w:t>Academic Performanc</w:t>
      </w:r>
      <w:r w:rsidR="00E54014" w:rsidRPr="00506676">
        <w:rPr>
          <w:rFonts w:ascii="Segoe UI" w:hAnsi="Segoe UI" w:cs="Segoe UI"/>
          <w:sz w:val="22"/>
          <w:szCs w:val="22"/>
        </w:rPr>
        <w:t>e: Goals &amp; Benchmarks</w:t>
      </w:r>
      <w:r w:rsidR="00403846" w:rsidRPr="00506676">
        <w:rPr>
          <w:rFonts w:ascii="Segoe UI" w:hAnsi="Segoe UI" w:cs="Segoe UI"/>
          <w:sz w:val="22"/>
          <w:szCs w:val="22"/>
        </w:rPr>
        <w:t xml:space="preserve"> – Page </w:t>
      </w:r>
      <w:r w:rsidR="00B44FB0">
        <w:rPr>
          <w:rFonts w:ascii="Segoe UI" w:hAnsi="Segoe UI" w:cs="Segoe UI"/>
          <w:sz w:val="22"/>
          <w:szCs w:val="22"/>
        </w:rPr>
        <w:t>13</w:t>
      </w:r>
      <w:r w:rsidR="00403846" w:rsidRPr="00506676">
        <w:rPr>
          <w:rFonts w:ascii="Segoe UI" w:hAnsi="Segoe UI" w:cs="Segoe UI"/>
          <w:sz w:val="22"/>
          <w:szCs w:val="22"/>
        </w:rPr>
        <w:t xml:space="preserve"> </w:t>
      </w:r>
      <w:r w:rsidR="00403846" w:rsidRPr="00506676">
        <w:rPr>
          <w:rFonts w:ascii="Segoe UI" w:hAnsi="Segoe UI" w:cs="Segoe UI"/>
          <w:sz w:val="22"/>
          <w:szCs w:val="22"/>
        </w:rPr>
        <w:tab/>
      </w:r>
      <w:r w:rsidR="00E54014" w:rsidRPr="00506676">
        <w:rPr>
          <w:rFonts w:ascii="Segoe UI" w:hAnsi="Segoe UI" w:cs="Segoe UI"/>
          <w:sz w:val="22"/>
          <w:szCs w:val="22"/>
        </w:rPr>
        <w:tab/>
      </w:r>
    </w:p>
    <w:p w14:paraId="037A5580" w14:textId="1779518A" w:rsidR="00983FA0"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rPr>
      </w:pPr>
      <w:r w:rsidRPr="00506676">
        <w:rPr>
          <w:rFonts w:ascii="Segoe UI" w:hAnsi="Segoe UI" w:cs="Segoe UI"/>
          <w:sz w:val="22"/>
          <w:szCs w:val="22"/>
        </w:rPr>
        <w:t>Educational Effectiveness: Assessment &amp; Evaluation</w:t>
      </w:r>
      <w:r w:rsidR="009F799B" w:rsidRPr="00506676">
        <w:rPr>
          <w:rFonts w:ascii="Segoe UI" w:hAnsi="Segoe UI" w:cs="Segoe UI"/>
          <w:sz w:val="22"/>
          <w:szCs w:val="22"/>
        </w:rPr>
        <w:t xml:space="preserve"> </w:t>
      </w:r>
      <w:r w:rsidR="00403846" w:rsidRPr="00506676">
        <w:rPr>
          <w:rFonts w:ascii="Segoe UI" w:hAnsi="Segoe UI" w:cs="Segoe UI"/>
          <w:sz w:val="22"/>
          <w:szCs w:val="22"/>
        </w:rPr>
        <w:t xml:space="preserve">– Page </w:t>
      </w:r>
      <w:r w:rsidR="00B44FB0">
        <w:rPr>
          <w:rFonts w:ascii="Segoe UI" w:hAnsi="Segoe UI" w:cs="Segoe UI"/>
          <w:sz w:val="22"/>
          <w:szCs w:val="22"/>
        </w:rPr>
        <w:t>19</w:t>
      </w:r>
      <w:r w:rsidR="00403846" w:rsidRPr="00506676">
        <w:rPr>
          <w:rFonts w:ascii="Segoe UI" w:hAnsi="Segoe UI" w:cs="Segoe UI"/>
          <w:sz w:val="22"/>
          <w:szCs w:val="22"/>
        </w:rPr>
        <w:t xml:space="preserve"> </w:t>
      </w:r>
      <w:r w:rsidR="00403846" w:rsidRPr="00506676">
        <w:rPr>
          <w:rFonts w:ascii="Segoe UI" w:hAnsi="Segoe UI" w:cs="Segoe UI"/>
          <w:sz w:val="22"/>
          <w:szCs w:val="22"/>
        </w:rPr>
        <w:tab/>
      </w:r>
    </w:p>
    <w:p w14:paraId="072EB62B" w14:textId="65B50AE6" w:rsidR="00983FA0"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rPr>
      </w:pPr>
      <w:r w:rsidRPr="00506676">
        <w:rPr>
          <w:rFonts w:ascii="Segoe UI" w:hAnsi="Segoe UI" w:cs="Segoe UI"/>
          <w:sz w:val="22"/>
          <w:szCs w:val="22"/>
        </w:rPr>
        <w:t xml:space="preserve">Student &amp; </w:t>
      </w:r>
      <w:r w:rsidR="00407D90" w:rsidRPr="00506676">
        <w:rPr>
          <w:rFonts w:ascii="Segoe UI" w:hAnsi="Segoe UI" w:cs="Segoe UI"/>
          <w:sz w:val="22"/>
          <w:szCs w:val="22"/>
        </w:rPr>
        <w:t>Parent</w:t>
      </w:r>
      <w:r w:rsidRPr="00506676">
        <w:rPr>
          <w:rFonts w:ascii="Segoe UI" w:hAnsi="Segoe UI" w:cs="Segoe UI"/>
          <w:sz w:val="22"/>
          <w:szCs w:val="22"/>
        </w:rPr>
        <w:t xml:space="preserve"> Satisfaction</w:t>
      </w:r>
      <w:r w:rsidR="00403846" w:rsidRPr="00506676">
        <w:rPr>
          <w:rFonts w:ascii="Segoe UI" w:hAnsi="Segoe UI" w:cs="Segoe UI"/>
          <w:sz w:val="22"/>
          <w:szCs w:val="22"/>
        </w:rPr>
        <w:t xml:space="preserve"> – Page </w:t>
      </w:r>
      <w:r w:rsidR="00B44FB0">
        <w:rPr>
          <w:rFonts w:ascii="Segoe UI" w:hAnsi="Segoe UI" w:cs="Segoe UI"/>
          <w:sz w:val="22"/>
          <w:szCs w:val="22"/>
        </w:rPr>
        <w:t>19</w:t>
      </w:r>
      <w:r w:rsidR="00403846" w:rsidRPr="00506676">
        <w:rPr>
          <w:rFonts w:ascii="Segoe UI" w:hAnsi="Segoe UI" w:cs="Segoe UI"/>
          <w:sz w:val="22"/>
          <w:szCs w:val="22"/>
        </w:rPr>
        <w:t xml:space="preserve"> </w:t>
      </w:r>
      <w:r w:rsidR="00403846" w:rsidRPr="00506676">
        <w:rPr>
          <w:rFonts w:ascii="Segoe UI" w:hAnsi="Segoe UI" w:cs="Segoe UI"/>
          <w:sz w:val="22"/>
          <w:szCs w:val="22"/>
        </w:rPr>
        <w:tab/>
      </w:r>
      <w:r w:rsidRPr="00506676">
        <w:rPr>
          <w:rFonts w:ascii="Segoe UI" w:hAnsi="Segoe UI" w:cs="Segoe UI"/>
          <w:sz w:val="22"/>
          <w:szCs w:val="22"/>
        </w:rPr>
        <w:tab/>
      </w:r>
      <w:r w:rsidRPr="00506676">
        <w:rPr>
          <w:rFonts w:ascii="Segoe UI" w:hAnsi="Segoe UI" w:cs="Segoe UI"/>
          <w:sz w:val="22"/>
          <w:szCs w:val="22"/>
        </w:rPr>
        <w:tab/>
      </w:r>
      <w:r w:rsidRPr="00506676">
        <w:rPr>
          <w:rFonts w:ascii="Segoe UI" w:hAnsi="Segoe UI" w:cs="Segoe UI"/>
          <w:sz w:val="22"/>
          <w:szCs w:val="22"/>
        </w:rPr>
        <w:tab/>
      </w:r>
    </w:p>
    <w:p w14:paraId="260F389C" w14:textId="554E0ADC" w:rsidR="00983FA0"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rPr>
      </w:pPr>
      <w:r w:rsidRPr="00506676">
        <w:rPr>
          <w:rFonts w:ascii="Segoe UI" w:hAnsi="Segoe UI" w:cs="Segoe UI"/>
          <w:sz w:val="22"/>
          <w:szCs w:val="22"/>
        </w:rPr>
        <w:t>Environmental Education</w:t>
      </w:r>
      <w:r w:rsidR="00403846" w:rsidRPr="00506676">
        <w:rPr>
          <w:rFonts w:ascii="Segoe UI" w:hAnsi="Segoe UI" w:cs="Segoe UI"/>
          <w:sz w:val="22"/>
          <w:szCs w:val="22"/>
        </w:rPr>
        <w:t xml:space="preserve"> – Page </w:t>
      </w:r>
      <w:r w:rsidR="00B44FB0">
        <w:rPr>
          <w:rFonts w:ascii="Segoe UI" w:hAnsi="Segoe UI" w:cs="Segoe UI"/>
          <w:sz w:val="22"/>
          <w:szCs w:val="22"/>
        </w:rPr>
        <w:t>20</w:t>
      </w:r>
      <w:r w:rsidR="00403846" w:rsidRPr="00506676">
        <w:rPr>
          <w:rFonts w:ascii="Segoe UI" w:hAnsi="Segoe UI" w:cs="Segoe UI"/>
          <w:sz w:val="22"/>
          <w:szCs w:val="22"/>
        </w:rPr>
        <w:t xml:space="preserve"> </w:t>
      </w:r>
      <w:r w:rsidR="00403846" w:rsidRPr="00506676">
        <w:rPr>
          <w:rFonts w:ascii="Segoe UI" w:hAnsi="Segoe UI" w:cs="Segoe UI"/>
          <w:sz w:val="22"/>
          <w:szCs w:val="22"/>
        </w:rPr>
        <w:tab/>
      </w:r>
      <w:r w:rsidRPr="00506676">
        <w:rPr>
          <w:rFonts w:ascii="Segoe UI" w:hAnsi="Segoe UI" w:cs="Segoe UI"/>
          <w:sz w:val="22"/>
          <w:szCs w:val="22"/>
        </w:rPr>
        <w:t xml:space="preserve"> </w:t>
      </w:r>
      <w:r w:rsidRPr="00506676">
        <w:rPr>
          <w:rFonts w:ascii="Segoe UI" w:hAnsi="Segoe UI" w:cs="Segoe UI"/>
          <w:sz w:val="22"/>
          <w:szCs w:val="22"/>
        </w:rPr>
        <w:tab/>
      </w:r>
      <w:r w:rsidRPr="00506676">
        <w:rPr>
          <w:rFonts w:ascii="Segoe UI" w:hAnsi="Segoe UI" w:cs="Segoe UI"/>
          <w:sz w:val="22"/>
          <w:szCs w:val="22"/>
        </w:rPr>
        <w:tab/>
      </w:r>
      <w:r w:rsidRPr="00506676">
        <w:rPr>
          <w:rFonts w:ascii="Segoe UI" w:hAnsi="Segoe UI" w:cs="Segoe UI"/>
          <w:sz w:val="22"/>
          <w:szCs w:val="22"/>
        </w:rPr>
        <w:tab/>
      </w:r>
      <w:r w:rsidRPr="00506676">
        <w:rPr>
          <w:rFonts w:ascii="Segoe UI" w:hAnsi="Segoe UI" w:cs="Segoe UI"/>
          <w:sz w:val="22"/>
          <w:szCs w:val="22"/>
        </w:rPr>
        <w:tab/>
      </w:r>
    </w:p>
    <w:p w14:paraId="30FB79DC" w14:textId="2E5949B4" w:rsidR="00983FA0" w:rsidRPr="00506676" w:rsidRDefault="00BF0B07"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u w:val="single"/>
        </w:rPr>
      </w:pPr>
      <w:r w:rsidRPr="00506676">
        <w:rPr>
          <w:rFonts w:ascii="Segoe UI" w:hAnsi="Segoe UI" w:cs="Segoe UI"/>
          <w:sz w:val="22"/>
          <w:szCs w:val="22"/>
        </w:rPr>
        <w:t>Governance and Management</w:t>
      </w:r>
      <w:r w:rsidR="009F799B" w:rsidRPr="00506676">
        <w:rPr>
          <w:rFonts w:ascii="Segoe UI" w:hAnsi="Segoe UI" w:cs="Segoe UI"/>
          <w:sz w:val="22"/>
          <w:szCs w:val="22"/>
        </w:rPr>
        <w:t xml:space="preserve"> </w:t>
      </w:r>
      <w:r w:rsidR="00403846" w:rsidRPr="00506676">
        <w:rPr>
          <w:rFonts w:ascii="Segoe UI" w:hAnsi="Segoe UI" w:cs="Segoe UI"/>
          <w:sz w:val="22"/>
          <w:szCs w:val="22"/>
        </w:rPr>
        <w:t xml:space="preserve">– Page </w:t>
      </w:r>
      <w:r w:rsidR="00B44FB0">
        <w:rPr>
          <w:rFonts w:ascii="Segoe UI" w:hAnsi="Segoe UI" w:cs="Segoe UI"/>
          <w:sz w:val="22"/>
          <w:szCs w:val="22"/>
        </w:rPr>
        <w:t>21</w:t>
      </w:r>
      <w:r w:rsidR="00403846" w:rsidRPr="00506676">
        <w:rPr>
          <w:rFonts w:ascii="Segoe UI" w:hAnsi="Segoe UI" w:cs="Segoe UI"/>
          <w:sz w:val="22"/>
          <w:szCs w:val="22"/>
        </w:rPr>
        <w:t xml:space="preserve"> </w:t>
      </w:r>
      <w:r w:rsidR="00403846" w:rsidRPr="00506676">
        <w:rPr>
          <w:rFonts w:ascii="Segoe UI" w:hAnsi="Segoe UI" w:cs="Segoe UI"/>
          <w:sz w:val="22"/>
          <w:szCs w:val="22"/>
        </w:rPr>
        <w:tab/>
      </w:r>
      <w:r w:rsidR="00E54014" w:rsidRPr="00506676">
        <w:rPr>
          <w:rFonts w:ascii="Segoe UI" w:hAnsi="Segoe UI" w:cs="Segoe UI"/>
          <w:sz w:val="22"/>
          <w:szCs w:val="22"/>
        </w:rPr>
        <w:tab/>
      </w:r>
      <w:r w:rsidR="00E54014" w:rsidRPr="00506676">
        <w:rPr>
          <w:rFonts w:ascii="Segoe UI" w:hAnsi="Segoe UI" w:cs="Segoe UI"/>
          <w:sz w:val="22"/>
          <w:szCs w:val="22"/>
        </w:rPr>
        <w:tab/>
      </w:r>
      <w:r w:rsidR="00E54014" w:rsidRPr="00506676">
        <w:rPr>
          <w:rFonts w:ascii="Segoe UI" w:hAnsi="Segoe UI" w:cs="Segoe UI"/>
          <w:sz w:val="22"/>
          <w:szCs w:val="22"/>
        </w:rPr>
        <w:tab/>
      </w:r>
      <w:r w:rsidR="00E54014" w:rsidRPr="00506676">
        <w:rPr>
          <w:rFonts w:ascii="Segoe UI" w:hAnsi="Segoe UI" w:cs="Segoe UI"/>
          <w:sz w:val="22"/>
          <w:szCs w:val="22"/>
        </w:rPr>
        <w:tab/>
      </w:r>
      <w:r w:rsidR="00E54014" w:rsidRPr="00506676">
        <w:rPr>
          <w:rFonts w:ascii="Segoe UI" w:hAnsi="Segoe UI" w:cs="Segoe UI"/>
          <w:sz w:val="22"/>
          <w:szCs w:val="22"/>
        </w:rPr>
        <w:tab/>
      </w:r>
      <w:r w:rsidR="00E54014" w:rsidRPr="00506676">
        <w:rPr>
          <w:rFonts w:ascii="Segoe UI" w:hAnsi="Segoe UI" w:cs="Segoe UI"/>
          <w:sz w:val="22"/>
          <w:szCs w:val="22"/>
        </w:rPr>
        <w:tab/>
      </w:r>
    </w:p>
    <w:p w14:paraId="3A7EC7D0" w14:textId="46A7E5BD" w:rsidR="00983FA0"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u w:val="single"/>
        </w:rPr>
      </w:pPr>
      <w:r w:rsidRPr="00506676">
        <w:rPr>
          <w:rFonts w:ascii="Segoe UI" w:hAnsi="Segoe UI" w:cs="Segoe UI"/>
          <w:sz w:val="22"/>
          <w:szCs w:val="22"/>
        </w:rPr>
        <w:t>Staffing</w:t>
      </w:r>
      <w:r w:rsidR="00403846" w:rsidRPr="00506676">
        <w:rPr>
          <w:rFonts w:ascii="Segoe UI" w:hAnsi="Segoe UI" w:cs="Segoe UI"/>
          <w:sz w:val="22"/>
          <w:szCs w:val="22"/>
        </w:rPr>
        <w:t xml:space="preserve"> – Page </w:t>
      </w:r>
      <w:r w:rsidR="00B44FB0">
        <w:rPr>
          <w:rFonts w:ascii="Segoe UI" w:hAnsi="Segoe UI" w:cs="Segoe UI"/>
          <w:sz w:val="22"/>
          <w:szCs w:val="22"/>
        </w:rPr>
        <w:t>26</w:t>
      </w:r>
      <w:r w:rsidR="00403846" w:rsidRPr="00506676">
        <w:rPr>
          <w:rFonts w:ascii="Segoe UI" w:hAnsi="Segoe UI" w:cs="Segoe UI"/>
          <w:sz w:val="22"/>
          <w:szCs w:val="22"/>
        </w:rPr>
        <w:t xml:space="preserve"> </w:t>
      </w:r>
      <w:r w:rsidR="00403846" w:rsidRPr="00506676">
        <w:rPr>
          <w:rFonts w:ascii="Segoe UI" w:hAnsi="Segoe UI" w:cs="Segoe UI"/>
          <w:sz w:val="22"/>
          <w:szCs w:val="22"/>
        </w:rPr>
        <w:tab/>
      </w:r>
      <w:r w:rsidRPr="00506676">
        <w:rPr>
          <w:rFonts w:ascii="Segoe UI" w:hAnsi="Segoe UI" w:cs="Segoe UI"/>
          <w:sz w:val="22"/>
          <w:szCs w:val="22"/>
        </w:rPr>
        <w:tab/>
      </w:r>
      <w:r w:rsidRPr="00506676">
        <w:rPr>
          <w:rFonts w:ascii="Segoe UI" w:hAnsi="Segoe UI" w:cs="Segoe UI"/>
          <w:sz w:val="22"/>
          <w:szCs w:val="22"/>
        </w:rPr>
        <w:tab/>
      </w:r>
    </w:p>
    <w:p w14:paraId="2CC436B4" w14:textId="15CA7B0F" w:rsidR="00983FA0"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rPr>
      </w:pPr>
      <w:r w:rsidRPr="00506676">
        <w:rPr>
          <w:rFonts w:ascii="Segoe UI" w:hAnsi="Segoe UI" w:cs="Segoe UI"/>
          <w:sz w:val="22"/>
          <w:szCs w:val="22"/>
        </w:rPr>
        <w:t>Operational Performance</w:t>
      </w:r>
      <w:r w:rsidR="00403846" w:rsidRPr="00506676">
        <w:rPr>
          <w:rFonts w:ascii="Segoe UI" w:hAnsi="Segoe UI" w:cs="Segoe UI"/>
          <w:sz w:val="22"/>
          <w:szCs w:val="22"/>
        </w:rPr>
        <w:t xml:space="preserve"> – Page </w:t>
      </w:r>
      <w:r w:rsidR="00B44FB0">
        <w:rPr>
          <w:rFonts w:ascii="Segoe UI" w:hAnsi="Segoe UI" w:cs="Segoe UI"/>
          <w:sz w:val="22"/>
          <w:szCs w:val="22"/>
        </w:rPr>
        <w:t>27</w:t>
      </w:r>
      <w:r w:rsidR="00403846" w:rsidRPr="00506676">
        <w:rPr>
          <w:rFonts w:ascii="Segoe UI" w:hAnsi="Segoe UI" w:cs="Segoe UI"/>
          <w:sz w:val="22"/>
          <w:szCs w:val="22"/>
        </w:rPr>
        <w:t xml:space="preserve"> </w:t>
      </w:r>
      <w:r w:rsidR="00403846" w:rsidRPr="00506676">
        <w:rPr>
          <w:rFonts w:ascii="Segoe UI" w:hAnsi="Segoe UI" w:cs="Segoe UI"/>
          <w:sz w:val="22"/>
          <w:szCs w:val="22"/>
        </w:rPr>
        <w:tab/>
      </w:r>
      <w:r w:rsidRPr="00506676">
        <w:rPr>
          <w:rFonts w:ascii="Segoe UI" w:hAnsi="Segoe UI" w:cs="Segoe UI"/>
          <w:sz w:val="22"/>
          <w:szCs w:val="22"/>
        </w:rPr>
        <w:tab/>
      </w:r>
      <w:r w:rsidRPr="00506676">
        <w:rPr>
          <w:rFonts w:ascii="Segoe UI" w:hAnsi="Segoe UI" w:cs="Segoe UI"/>
          <w:sz w:val="22"/>
          <w:szCs w:val="22"/>
        </w:rPr>
        <w:tab/>
      </w:r>
      <w:r w:rsidRPr="00506676">
        <w:rPr>
          <w:rFonts w:ascii="Segoe UI" w:hAnsi="Segoe UI" w:cs="Segoe UI"/>
          <w:sz w:val="22"/>
          <w:szCs w:val="22"/>
        </w:rPr>
        <w:tab/>
      </w:r>
      <w:r w:rsidRPr="00506676">
        <w:rPr>
          <w:rFonts w:ascii="Segoe UI" w:hAnsi="Segoe UI" w:cs="Segoe UI"/>
          <w:sz w:val="22"/>
          <w:szCs w:val="22"/>
        </w:rPr>
        <w:tab/>
      </w:r>
    </w:p>
    <w:p w14:paraId="21DC400E" w14:textId="7947335B" w:rsidR="002B7EB6" w:rsidRPr="00506676" w:rsidRDefault="00E54014"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u w:val="single"/>
        </w:rPr>
      </w:pPr>
      <w:r w:rsidRPr="00506676">
        <w:rPr>
          <w:rFonts w:ascii="Segoe UI" w:hAnsi="Segoe UI" w:cs="Segoe UI"/>
          <w:sz w:val="22"/>
          <w:szCs w:val="22"/>
        </w:rPr>
        <w:t>Finances</w:t>
      </w:r>
      <w:r w:rsidR="00E55DCD" w:rsidRPr="00506676">
        <w:rPr>
          <w:rFonts w:ascii="Segoe UI" w:hAnsi="Segoe UI" w:cs="Segoe UI"/>
          <w:sz w:val="22"/>
          <w:szCs w:val="22"/>
        </w:rPr>
        <w:t xml:space="preserve"> </w:t>
      </w:r>
      <w:r w:rsidR="00403846" w:rsidRPr="00506676">
        <w:rPr>
          <w:rFonts w:ascii="Segoe UI" w:hAnsi="Segoe UI" w:cs="Segoe UI"/>
          <w:sz w:val="22"/>
          <w:szCs w:val="22"/>
        </w:rPr>
        <w:t xml:space="preserve">– Page </w:t>
      </w:r>
      <w:r w:rsidR="00B44FB0">
        <w:rPr>
          <w:rFonts w:ascii="Segoe UI" w:hAnsi="Segoe UI" w:cs="Segoe UI"/>
          <w:sz w:val="22"/>
          <w:szCs w:val="22"/>
        </w:rPr>
        <w:t>29</w:t>
      </w:r>
    </w:p>
    <w:p w14:paraId="60366E78" w14:textId="75D9513E" w:rsidR="00E91571" w:rsidRPr="00506676" w:rsidRDefault="00E91571" w:rsidP="006F2AA0">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u w:val="single"/>
        </w:rPr>
      </w:pPr>
      <w:proofErr w:type="gramStart"/>
      <w:r w:rsidRPr="00506676">
        <w:rPr>
          <w:rFonts w:ascii="Segoe UI" w:hAnsi="Segoe UI" w:cs="Segoe UI"/>
          <w:sz w:val="22"/>
          <w:szCs w:val="22"/>
        </w:rPr>
        <w:t>Future Plans</w:t>
      </w:r>
      <w:proofErr w:type="gramEnd"/>
      <w:r w:rsidRPr="00506676">
        <w:rPr>
          <w:rFonts w:ascii="Segoe UI" w:hAnsi="Segoe UI" w:cs="Segoe UI"/>
          <w:sz w:val="22"/>
          <w:szCs w:val="22"/>
        </w:rPr>
        <w:t xml:space="preserve"> – Page </w:t>
      </w:r>
      <w:r w:rsidR="00B44FB0">
        <w:rPr>
          <w:rFonts w:ascii="Segoe UI" w:hAnsi="Segoe UI" w:cs="Segoe UI"/>
          <w:sz w:val="22"/>
          <w:szCs w:val="22"/>
        </w:rPr>
        <w:t>30</w:t>
      </w:r>
      <w:r w:rsidRPr="00506676">
        <w:rPr>
          <w:rFonts w:ascii="Segoe UI" w:hAnsi="Segoe UI" w:cs="Segoe UI"/>
          <w:sz w:val="22"/>
          <w:szCs w:val="22"/>
        </w:rPr>
        <w:t xml:space="preserve"> </w:t>
      </w:r>
    </w:p>
    <w:p w14:paraId="2AD4D840" w14:textId="2437B54A" w:rsidR="00983FA0" w:rsidRPr="00506676" w:rsidRDefault="006573CF" w:rsidP="00E91571">
      <w:pPr>
        <w:pStyle w:val="ListParagraph"/>
        <w:widowControl w:val="0"/>
        <w:numPr>
          <w:ilvl w:val="0"/>
          <w:numId w:val="8"/>
        </w:numPr>
        <w:tabs>
          <w:tab w:val="left" w:pos="220"/>
          <w:tab w:val="left" w:pos="720"/>
        </w:tabs>
        <w:autoSpaceDE w:val="0"/>
        <w:autoSpaceDN w:val="0"/>
        <w:adjustRightInd w:val="0"/>
        <w:contextualSpacing w:val="0"/>
        <w:rPr>
          <w:rFonts w:ascii="Segoe UI" w:hAnsi="Segoe UI" w:cs="Segoe UI"/>
          <w:sz w:val="22"/>
          <w:szCs w:val="22"/>
          <w:u w:val="single"/>
        </w:rPr>
      </w:pPr>
      <w:r>
        <w:rPr>
          <w:rFonts w:ascii="Segoe UI" w:hAnsi="Segoe UI" w:cs="Segoe UI"/>
          <w:sz w:val="22"/>
          <w:szCs w:val="22"/>
        </w:rPr>
        <w:t>Safe</w:t>
      </w:r>
      <w:r w:rsidR="002B7EB6" w:rsidRPr="00506676">
        <w:rPr>
          <w:rFonts w:ascii="Segoe UI" w:hAnsi="Segoe UI" w:cs="Segoe UI"/>
          <w:sz w:val="22"/>
          <w:szCs w:val="22"/>
        </w:rPr>
        <w:t xml:space="preserve"> Learning</w:t>
      </w:r>
      <w:r w:rsidR="003C4C6C" w:rsidRPr="00506676">
        <w:rPr>
          <w:rFonts w:ascii="Segoe UI" w:hAnsi="Segoe UI" w:cs="Segoe UI"/>
          <w:sz w:val="22"/>
          <w:szCs w:val="22"/>
        </w:rPr>
        <w:t xml:space="preserve"> Plan Description and Reflection on Implementation</w:t>
      </w:r>
      <w:r w:rsidR="002B7EB6" w:rsidRPr="00506676">
        <w:rPr>
          <w:rFonts w:ascii="Segoe UI" w:hAnsi="Segoe UI" w:cs="Segoe UI"/>
          <w:sz w:val="22"/>
          <w:szCs w:val="22"/>
        </w:rPr>
        <w:t xml:space="preserve"> – Page </w:t>
      </w:r>
      <w:r w:rsidR="00B44FB0">
        <w:rPr>
          <w:rFonts w:ascii="Segoe UI" w:hAnsi="Segoe UI" w:cs="Segoe UI"/>
          <w:sz w:val="22"/>
          <w:szCs w:val="22"/>
        </w:rPr>
        <w:t>30</w:t>
      </w:r>
      <w:r w:rsidR="00403846" w:rsidRPr="00506676">
        <w:rPr>
          <w:rFonts w:ascii="Segoe UI" w:hAnsi="Segoe UI" w:cs="Segoe UI"/>
          <w:sz w:val="22"/>
          <w:szCs w:val="22"/>
        </w:rPr>
        <w:t xml:space="preserve"> </w:t>
      </w:r>
      <w:r w:rsidR="00403846" w:rsidRPr="00506676">
        <w:rPr>
          <w:rFonts w:ascii="Segoe UI" w:hAnsi="Segoe UI" w:cs="Segoe UI"/>
          <w:sz w:val="22"/>
          <w:szCs w:val="22"/>
        </w:rPr>
        <w:tab/>
      </w:r>
      <w:r w:rsidR="00E54014" w:rsidRPr="00506676">
        <w:rPr>
          <w:rFonts w:ascii="Segoe UI" w:hAnsi="Segoe UI" w:cs="Segoe UI"/>
          <w:sz w:val="22"/>
          <w:szCs w:val="22"/>
        </w:rPr>
        <w:tab/>
      </w:r>
      <w:r w:rsidR="00E54014" w:rsidRPr="00506676">
        <w:rPr>
          <w:rFonts w:ascii="Segoe UI" w:hAnsi="Segoe UI" w:cs="Segoe UI"/>
          <w:sz w:val="22"/>
          <w:szCs w:val="22"/>
        </w:rPr>
        <w:tab/>
      </w:r>
      <w:r w:rsidR="00E54014" w:rsidRPr="00506676">
        <w:rPr>
          <w:rFonts w:ascii="Segoe UI" w:hAnsi="Segoe UI" w:cs="Segoe UI"/>
          <w:sz w:val="22"/>
          <w:szCs w:val="22"/>
        </w:rPr>
        <w:tab/>
      </w:r>
      <w:r w:rsidR="00403846" w:rsidRPr="00506676">
        <w:rPr>
          <w:rFonts w:ascii="Segoe UI" w:hAnsi="Segoe UI" w:cs="Segoe UI"/>
          <w:sz w:val="22"/>
          <w:szCs w:val="22"/>
        </w:rPr>
        <w:tab/>
      </w:r>
      <w:r w:rsidR="00E54014" w:rsidRPr="00506676">
        <w:rPr>
          <w:rFonts w:ascii="Segoe UI" w:hAnsi="Segoe UI" w:cs="Segoe UI"/>
          <w:sz w:val="22"/>
          <w:szCs w:val="22"/>
        </w:rPr>
        <w:tab/>
      </w:r>
      <w:r w:rsidR="00E54014" w:rsidRPr="00506676">
        <w:rPr>
          <w:rFonts w:ascii="Segoe UI" w:hAnsi="Segoe UI" w:cs="Segoe UI"/>
        </w:rPr>
        <w:tab/>
      </w:r>
      <w:r w:rsidR="00DE4673" w:rsidRPr="00506676">
        <w:rPr>
          <w:rFonts w:ascii="Segoe UI" w:hAnsi="Segoe UI" w:cs="Segoe UI"/>
        </w:rPr>
        <w:tab/>
      </w:r>
      <w:r w:rsidR="00DE4673" w:rsidRPr="00506676">
        <w:rPr>
          <w:rFonts w:ascii="Segoe UI" w:hAnsi="Segoe UI" w:cs="Segoe UI"/>
        </w:rPr>
        <w:tab/>
      </w:r>
      <w:r w:rsidR="00DE4673" w:rsidRPr="00506676">
        <w:rPr>
          <w:rFonts w:ascii="Segoe UI" w:hAnsi="Segoe UI" w:cs="Segoe UI"/>
        </w:rPr>
        <w:tab/>
      </w:r>
      <w:r w:rsidR="008735E0" w:rsidRPr="00506676">
        <w:rPr>
          <w:rFonts w:ascii="Segoe UI" w:hAnsi="Segoe UI" w:cs="Segoe UI"/>
        </w:rPr>
        <w:tab/>
      </w:r>
    </w:p>
    <w:p w14:paraId="4278D037" w14:textId="77777777" w:rsidR="00407D90" w:rsidRPr="00506676" w:rsidRDefault="00407D90" w:rsidP="00200FAF">
      <w:pPr>
        <w:widowControl w:val="0"/>
        <w:tabs>
          <w:tab w:val="left" w:pos="220"/>
          <w:tab w:val="left" w:pos="720"/>
        </w:tabs>
        <w:autoSpaceDE w:val="0"/>
        <w:autoSpaceDN w:val="0"/>
        <w:adjustRightInd w:val="0"/>
        <w:rPr>
          <w:rFonts w:ascii="Segoe UI" w:hAnsi="Segoe UI" w:cs="Segoe UI"/>
          <w:b/>
          <w:sz w:val="28"/>
          <w:szCs w:val="28"/>
          <w:u w:val="single"/>
        </w:rPr>
      </w:pPr>
    </w:p>
    <w:p w14:paraId="2FD893F7" w14:textId="77777777" w:rsidR="00407D90" w:rsidRPr="00506676" w:rsidRDefault="00407D90" w:rsidP="00200FAF">
      <w:pPr>
        <w:widowControl w:val="0"/>
        <w:tabs>
          <w:tab w:val="left" w:pos="220"/>
          <w:tab w:val="left" w:pos="720"/>
        </w:tabs>
        <w:autoSpaceDE w:val="0"/>
        <w:autoSpaceDN w:val="0"/>
        <w:adjustRightInd w:val="0"/>
        <w:rPr>
          <w:rFonts w:ascii="Segoe UI" w:hAnsi="Segoe UI" w:cs="Segoe UI"/>
          <w:b/>
          <w:sz w:val="28"/>
          <w:szCs w:val="28"/>
          <w:u w:val="single"/>
        </w:rPr>
      </w:pPr>
    </w:p>
    <w:p w14:paraId="22B1373C" w14:textId="77777777" w:rsidR="00407D90" w:rsidRPr="00506676" w:rsidRDefault="00407D90" w:rsidP="00200FAF">
      <w:pPr>
        <w:widowControl w:val="0"/>
        <w:tabs>
          <w:tab w:val="left" w:pos="220"/>
          <w:tab w:val="left" w:pos="720"/>
        </w:tabs>
        <w:autoSpaceDE w:val="0"/>
        <w:autoSpaceDN w:val="0"/>
        <w:adjustRightInd w:val="0"/>
        <w:rPr>
          <w:rFonts w:ascii="Segoe UI" w:hAnsi="Segoe UI" w:cs="Segoe UI"/>
          <w:b/>
          <w:sz w:val="28"/>
          <w:szCs w:val="28"/>
          <w:u w:val="single"/>
        </w:rPr>
      </w:pPr>
    </w:p>
    <w:p w14:paraId="03A0BDBC" w14:textId="77777777" w:rsidR="00407D90" w:rsidRPr="00506676" w:rsidRDefault="00407D90" w:rsidP="00200FAF">
      <w:pPr>
        <w:widowControl w:val="0"/>
        <w:tabs>
          <w:tab w:val="left" w:pos="220"/>
          <w:tab w:val="left" w:pos="720"/>
        </w:tabs>
        <w:autoSpaceDE w:val="0"/>
        <w:autoSpaceDN w:val="0"/>
        <w:adjustRightInd w:val="0"/>
        <w:rPr>
          <w:rFonts w:ascii="Segoe UI" w:hAnsi="Segoe UI" w:cs="Segoe UI"/>
          <w:b/>
          <w:sz w:val="28"/>
          <w:szCs w:val="28"/>
          <w:u w:val="single"/>
        </w:rPr>
      </w:pPr>
    </w:p>
    <w:p w14:paraId="489B8CF8" w14:textId="77777777" w:rsidR="00407D90" w:rsidRPr="00506676" w:rsidRDefault="00407D90" w:rsidP="00200FAF">
      <w:pPr>
        <w:widowControl w:val="0"/>
        <w:tabs>
          <w:tab w:val="left" w:pos="220"/>
          <w:tab w:val="left" w:pos="720"/>
        </w:tabs>
        <w:autoSpaceDE w:val="0"/>
        <w:autoSpaceDN w:val="0"/>
        <w:adjustRightInd w:val="0"/>
        <w:rPr>
          <w:rFonts w:ascii="Segoe UI" w:hAnsi="Segoe UI" w:cs="Segoe UI"/>
          <w:b/>
          <w:sz w:val="28"/>
          <w:szCs w:val="28"/>
          <w:u w:val="single"/>
        </w:rPr>
      </w:pPr>
    </w:p>
    <w:p w14:paraId="127BDE5D" w14:textId="77777777" w:rsidR="00407D90" w:rsidRPr="00506676" w:rsidRDefault="00407D90" w:rsidP="00200FAF">
      <w:pPr>
        <w:widowControl w:val="0"/>
        <w:tabs>
          <w:tab w:val="left" w:pos="220"/>
          <w:tab w:val="left" w:pos="720"/>
        </w:tabs>
        <w:autoSpaceDE w:val="0"/>
        <w:autoSpaceDN w:val="0"/>
        <w:adjustRightInd w:val="0"/>
        <w:rPr>
          <w:rFonts w:ascii="Segoe UI" w:hAnsi="Segoe UI" w:cs="Segoe UI"/>
          <w:b/>
          <w:sz w:val="28"/>
          <w:szCs w:val="28"/>
          <w:u w:val="single"/>
        </w:rPr>
      </w:pPr>
    </w:p>
    <w:p w14:paraId="350E4837" w14:textId="77777777" w:rsidR="00407D90" w:rsidRPr="00506676" w:rsidRDefault="00407D90" w:rsidP="00200FAF">
      <w:pPr>
        <w:widowControl w:val="0"/>
        <w:tabs>
          <w:tab w:val="left" w:pos="220"/>
          <w:tab w:val="left" w:pos="720"/>
        </w:tabs>
        <w:autoSpaceDE w:val="0"/>
        <w:autoSpaceDN w:val="0"/>
        <w:adjustRightInd w:val="0"/>
        <w:rPr>
          <w:rFonts w:ascii="Segoe UI" w:hAnsi="Segoe UI" w:cs="Segoe UI"/>
          <w:b/>
          <w:sz w:val="28"/>
          <w:szCs w:val="28"/>
          <w:u w:val="single"/>
        </w:rPr>
      </w:pPr>
    </w:p>
    <w:p w14:paraId="7FF522D2" w14:textId="77777777" w:rsidR="00407D90" w:rsidRPr="00506676" w:rsidRDefault="00407D90" w:rsidP="00200FAF">
      <w:pPr>
        <w:widowControl w:val="0"/>
        <w:tabs>
          <w:tab w:val="left" w:pos="220"/>
          <w:tab w:val="left" w:pos="720"/>
        </w:tabs>
        <w:autoSpaceDE w:val="0"/>
        <w:autoSpaceDN w:val="0"/>
        <w:adjustRightInd w:val="0"/>
        <w:rPr>
          <w:rFonts w:ascii="Segoe UI" w:hAnsi="Segoe UI" w:cs="Segoe UI"/>
          <w:b/>
          <w:sz w:val="28"/>
          <w:szCs w:val="28"/>
          <w:u w:val="single"/>
        </w:rPr>
      </w:pPr>
    </w:p>
    <w:p w14:paraId="7A45BF02" w14:textId="77777777" w:rsidR="00407D90" w:rsidRPr="00506676" w:rsidRDefault="00407D90" w:rsidP="00200FAF">
      <w:pPr>
        <w:widowControl w:val="0"/>
        <w:tabs>
          <w:tab w:val="left" w:pos="220"/>
          <w:tab w:val="left" w:pos="720"/>
        </w:tabs>
        <w:autoSpaceDE w:val="0"/>
        <w:autoSpaceDN w:val="0"/>
        <w:adjustRightInd w:val="0"/>
        <w:rPr>
          <w:rFonts w:ascii="Segoe UI" w:hAnsi="Segoe UI" w:cs="Segoe UI"/>
          <w:b/>
          <w:sz w:val="28"/>
          <w:szCs w:val="28"/>
          <w:u w:val="single"/>
        </w:rPr>
      </w:pPr>
    </w:p>
    <w:p w14:paraId="60BD9F25" w14:textId="77777777" w:rsidR="00816B44" w:rsidRPr="00506676" w:rsidRDefault="00816B44" w:rsidP="00200FAF">
      <w:pPr>
        <w:widowControl w:val="0"/>
        <w:tabs>
          <w:tab w:val="left" w:pos="220"/>
          <w:tab w:val="left" w:pos="720"/>
        </w:tabs>
        <w:autoSpaceDE w:val="0"/>
        <w:autoSpaceDN w:val="0"/>
        <w:adjustRightInd w:val="0"/>
        <w:rPr>
          <w:rFonts w:ascii="Segoe UI" w:hAnsi="Segoe UI" w:cs="Segoe UI"/>
          <w:b/>
          <w:sz w:val="28"/>
          <w:szCs w:val="28"/>
          <w:u w:val="single"/>
        </w:rPr>
      </w:pPr>
    </w:p>
    <w:p w14:paraId="658F2C2D" w14:textId="77777777" w:rsidR="00A80BEE" w:rsidRPr="00506676" w:rsidRDefault="00A80BEE" w:rsidP="00200FAF">
      <w:pPr>
        <w:widowControl w:val="0"/>
        <w:tabs>
          <w:tab w:val="left" w:pos="220"/>
          <w:tab w:val="left" w:pos="720"/>
        </w:tabs>
        <w:autoSpaceDE w:val="0"/>
        <w:autoSpaceDN w:val="0"/>
        <w:adjustRightInd w:val="0"/>
        <w:rPr>
          <w:rFonts w:ascii="Segoe UI" w:hAnsi="Segoe UI" w:cs="Segoe UI"/>
          <w:b/>
          <w:sz w:val="28"/>
          <w:szCs w:val="28"/>
          <w:u w:val="single"/>
        </w:rPr>
      </w:pPr>
    </w:p>
    <w:p w14:paraId="409E9D1A" w14:textId="77777777" w:rsidR="00165ED3" w:rsidRPr="00506676" w:rsidRDefault="00165ED3">
      <w:pPr>
        <w:rPr>
          <w:rFonts w:ascii="Segoe UI" w:hAnsi="Segoe UI" w:cs="Segoe UI"/>
          <w:b/>
          <w:sz w:val="28"/>
          <w:szCs w:val="28"/>
        </w:rPr>
      </w:pPr>
      <w:r w:rsidRPr="00506676">
        <w:rPr>
          <w:rFonts w:ascii="Segoe UI" w:hAnsi="Segoe UI" w:cs="Segoe UI"/>
          <w:b/>
          <w:sz w:val="28"/>
          <w:szCs w:val="28"/>
        </w:rPr>
        <w:br w:type="page"/>
      </w:r>
    </w:p>
    <w:p w14:paraId="1FFDD7B9" w14:textId="77777777" w:rsidR="00DE4673" w:rsidRPr="00506676" w:rsidRDefault="00E54014" w:rsidP="00200FAF">
      <w:pPr>
        <w:widowControl w:val="0"/>
        <w:tabs>
          <w:tab w:val="left" w:pos="220"/>
          <w:tab w:val="left" w:pos="720"/>
        </w:tabs>
        <w:autoSpaceDE w:val="0"/>
        <w:autoSpaceDN w:val="0"/>
        <w:adjustRightInd w:val="0"/>
        <w:rPr>
          <w:rFonts w:ascii="Segoe UI" w:hAnsi="Segoe UI" w:cs="Segoe UI"/>
          <w:b/>
          <w:sz w:val="26"/>
          <w:szCs w:val="26"/>
        </w:rPr>
      </w:pPr>
      <w:r w:rsidRPr="00506676">
        <w:rPr>
          <w:rFonts w:ascii="Segoe UI" w:hAnsi="Segoe UI" w:cs="Segoe UI"/>
          <w:b/>
          <w:sz w:val="26"/>
          <w:szCs w:val="26"/>
        </w:rPr>
        <w:lastRenderedPageBreak/>
        <w:t>1. School Information</w:t>
      </w:r>
    </w:p>
    <w:p w14:paraId="68498F8C" w14:textId="77777777" w:rsidR="00DE4673" w:rsidRPr="00506676" w:rsidRDefault="00DE4673" w:rsidP="00200FAF">
      <w:pPr>
        <w:widowControl w:val="0"/>
        <w:tabs>
          <w:tab w:val="left" w:pos="220"/>
          <w:tab w:val="left" w:pos="720"/>
        </w:tabs>
        <w:autoSpaceDE w:val="0"/>
        <w:autoSpaceDN w:val="0"/>
        <w:adjustRightInd w:val="0"/>
        <w:rPr>
          <w:rFonts w:ascii="Segoe UI" w:hAnsi="Segoe UI" w:cs="Segoe UI"/>
          <w:sz w:val="22"/>
          <w:szCs w:val="22"/>
        </w:rPr>
      </w:pPr>
    </w:p>
    <w:p w14:paraId="6914E8AA" w14:textId="77777777" w:rsidR="00A15761" w:rsidRPr="00506676" w:rsidRDefault="00E54014" w:rsidP="00200FAF">
      <w:pPr>
        <w:widowControl w:val="0"/>
        <w:tabs>
          <w:tab w:val="left" w:pos="220"/>
          <w:tab w:val="left" w:pos="720"/>
        </w:tabs>
        <w:autoSpaceDE w:val="0"/>
        <w:autoSpaceDN w:val="0"/>
        <w:adjustRightInd w:val="0"/>
        <w:rPr>
          <w:rFonts w:ascii="Segoe UI" w:hAnsi="Segoe UI" w:cs="Segoe UI"/>
          <w:b/>
          <w:caps/>
          <w:sz w:val="22"/>
          <w:szCs w:val="22"/>
        </w:rPr>
      </w:pPr>
      <w:r w:rsidRPr="00506676">
        <w:rPr>
          <w:rFonts w:ascii="Segoe UI" w:hAnsi="Segoe UI" w:cs="Segoe UI"/>
          <w:b/>
          <w:caps/>
          <w:sz w:val="22"/>
          <w:szCs w:val="22"/>
        </w:rPr>
        <w:t>Contact Information</w:t>
      </w:r>
    </w:p>
    <w:p w14:paraId="0A64F547" w14:textId="77777777" w:rsidR="00091063" w:rsidRDefault="00091063" w:rsidP="00091063">
      <w:pPr>
        <w:widowControl w:val="0"/>
        <w:tabs>
          <w:tab w:val="left" w:pos="220"/>
          <w:tab w:val="left" w:pos="720"/>
        </w:tabs>
        <w:autoSpaceDE w:val="0"/>
        <w:autoSpaceDN w:val="0"/>
        <w:adjustRightInd w:val="0"/>
        <w:rPr>
          <w:rFonts w:cs="Times New Roman"/>
          <w:iCs/>
          <w:sz w:val="22"/>
          <w:szCs w:val="22"/>
        </w:rPr>
      </w:pPr>
      <w:r>
        <w:rPr>
          <w:rFonts w:cs="Times New Roman"/>
          <w:iCs/>
          <w:sz w:val="22"/>
          <w:szCs w:val="22"/>
        </w:rPr>
        <w:t>PO Box 320 73 Upper Road Grand Portage, MN 55605</w:t>
      </w:r>
    </w:p>
    <w:p w14:paraId="5E224B74" w14:textId="77777777" w:rsidR="00091063" w:rsidRDefault="00091063" w:rsidP="00091063">
      <w:pPr>
        <w:widowControl w:val="0"/>
        <w:tabs>
          <w:tab w:val="left" w:pos="220"/>
          <w:tab w:val="left" w:pos="720"/>
        </w:tabs>
        <w:autoSpaceDE w:val="0"/>
        <w:autoSpaceDN w:val="0"/>
        <w:adjustRightInd w:val="0"/>
        <w:rPr>
          <w:rFonts w:cs="Times New Roman"/>
          <w:iCs/>
          <w:sz w:val="22"/>
          <w:szCs w:val="22"/>
        </w:rPr>
      </w:pPr>
      <w:r>
        <w:rPr>
          <w:rFonts w:cs="Times New Roman"/>
          <w:iCs/>
          <w:sz w:val="22"/>
          <w:szCs w:val="22"/>
        </w:rPr>
        <w:t>218-475-2112</w:t>
      </w:r>
    </w:p>
    <w:p w14:paraId="64B596DA" w14:textId="77777777" w:rsidR="00091063" w:rsidRDefault="00091063" w:rsidP="00091063">
      <w:pPr>
        <w:widowControl w:val="0"/>
        <w:tabs>
          <w:tab w:val="left" w:pos="220"/>
          <w:tab w:val="left" w:pos="720"/>
        </w:tabs>
        <w:autoSpaceDE w:val="0"/>
        <w:autoSpaceDN w:val="0"/>
        <w:adjustRightInd w:val="0"/>
        <w:rPr>
          <w:rFonts w:cs="Times New Roman"/>
          <w:iCs/>
          <w:sz w:val="22"/>
          <w:szCs w:val="22"/>
        </w:rPr>
      </w:pPr>
      <w:r>
        <w:rPr>
          <w:rFonts w:cs="Times New Roman"/>
          <w:iCs/>
          <w:sz w:val="22"/>
          <w:szCs w:val="22"/>
        </w:rPr>
        <w:t>director@oshkiogimaag.org</w:t>
      </w:r>
    </w:p>
    <w:p w14:paraId="256910C0" w14:textId="77777777" w:rsidR="00091063" w:rsidRDefault="00091063" w:rsidP="00091063">
      <w:pPr>
        <w:widowControl w:val="0"/>
        <w:tabs>
          <w:tab w:val="left" w:pos="220"/>
          <w:tab w:val="left" w:pos="720"/>
        </w:tabs>
        <w:autoSpaceDE w:val="0"/>
        <w:autoSpaceDN w:val="0"/>
        <w:adjustRightInd w:val="0"/>
        <w:rPr>
          <w:rFonts w:cs="Times New Roman"/>
          <w:iCs/>
          <w:sz w:val="22"/>
          <w:szCs w:val="22"/>
        </w:rPr>
      </w:pPr>
      <w:r>
        <w:rPr>
          <w:rFonts w:cs="Times New Roman"/>
          <w:iCs/>
          <w:sz w:val="22"/>
          <w:szCs w:val="22"/>
        </w:rPr>
        <w:t>oshkiogimaag.org</w:t>
      </w:r>
    </w:p>
    <w:p w14:paraId="06AD488F" w14:textId="77777777" w:rsidR="00DE4673" w:rsidRPr="00506676" w:rsidRDefault="00DE4673" w:rsidP="00200FAF">
      <w:pPr>
        <w:widowControl w:val="0"/>
        <w:tabs>
          <w:tab w:val="left" w:pos="220"/>
          <w:tab w:val="left" w:pos="720"/>
        </w:tabs>
        <w:autoSpaceDE w:val="0"/>
        <w:autoSpaceDN w:val="0"/>
        <w:adjustRightInd w:val="0"/>
        <w:rPr>
          <w:rFonts w:ascii="Segoe UI" w:hAnsi="Segoe UI" w:cs="Segoe UI"/>
          <w:b/>
          <w:sz w:val="22"/>
          <w:szCs w:val="22"/>
        </w:rPr>
      </w:pPr>
    </w:p>
    <w:p w14:paraId="40C53CB0" w14:textId="77777777" w:rsidR="00DE4673" w:rsidRPr="00506676" w:rsidRDefault="00E54014" w:rsidP="00200FAF">
      <w:pPr>
        <w:widowControl w:val="0"/>
        <w:tabs>
          <w:tab w:val="left" w:pos="220"/>
          <w:tab w:val="left" w:pos="720"/>
        </w:tabs>
        <w:autoSpaceDE w:val="0"/>
        <w:autoSpaceDN w:val="0"/>
        <w:adjustRightInd w:val="0"/>
        <w:rPr>
          <w:rFonts w:ascii="Segoe UI" w:hAnsi="Segoe UI" w:cs="Segoe UI"/>
          <w:b/>
          <w:caps/>
          <w:sz w:val="22"/>
          <w:szCs w:val="22"/>
        </w:rPr>
      </w:pPr>
      <w:r w:rsidRPr="00506676">
        <w:rPr>
          <w:rFonts w:ascii="Segoe UI" w:hAnsi="Segoe UI" w:cs="Segoe UI"/>
          <w:b/>
          <w:caps/>
          <w:sz w:val="22"/>
          <w:szCs w:val="22"/>
        </w:rPr>
        <w:t>Grades Served</w:t>
      </w:r>
    </w:p>
    <w:p w14:paraId="69B60241" w14:textId="17CA791D" w:rsidR="00DE4673" w:rsidRPr="00506676" w:rsidRDefault="00091063" w:rsidP="00200FAF">
      <w:pPr>
        <w:widowControl w:val="0"/>
        <w:tabs>
          <w:tab w:val="left" w:pos="220"/>
          <w:tab w:val="left" w:pos="720"/>
        </w:tabs>
        <w:autoSpaceDE w:val="0"/>
        <w:autoSpaceDN w:val="0"/>
        <w:adjustRightInd w:val="0"/>
        <w:rPr>
          <w:rFonts w:ascii="Segoe UI" w:hAnsi="Segoe UI" w:cs="Segoe UI"/>
          <w:b/>
          <w:caps/>
          <w:sz w:val="22"/>
          <w:szCs w:val="22"/>
        </w:rPr>
      </w:pPr>
      <w:r>
        <w:rPr>
          <w:rFonts w:cs="Times New Roman"/>
          <w:bCs/>
          <w:caps/>
          <w:sz w:val="22"/>
          <w:szCs w:val="22"/>
        </w:rPr>
        <w:t xml:space="preserve">Kindergarten-6th grade                               </w:t>
      </w:r>
    </w:p>
    <w:p w14:paraId="06815B0C" w14:textId="77777777" w:rsidR="00DE4673" w:rsidRPr="00506676" w:rsidRDefault="00E54014" w:rsidP="00200FAF">
      <w:pPr>
        <w:widowControl w:val="0"/>
        <w:tabs>
          <w:tab w:val="left" w:pos="220"/>
          <w:tab w:val="left" w:pos="720"/>
        </w:tabs>
        <w:autoSpaceDE w:val="0"/>
        <w:autoSpaceDN w:val="0"/>
        <w:adjustRightInd w:val="0"/>
        <w:rPr>
          <w:rFonts w:ascii="Segoe UI" w:hAnsi="Segoe UI" w:cs="Segoe UI"/>
          <w:b/>
          <w:caps/>
          <w:sz w:val="22"/>
          <w:szCs w:val="22"/>
        </w:rPr>
      </w:pPr>
      <w:r w:rsidRPr="00506676">
        <w:rPr>
          <w:rFonts w:ascii="Segoe UI" w:hAnsi="Segoe UI" w:cs="Segoe UI"/>
          <w:b/>
          <w:caps/>
          <w:sz w:val="22"/>
          <w:szCs w:val="22"/>
        </w:rPr>
        <w:t>Year Opened</w:t>
      </w:r>
    </w:p>
    <w:p w14:paraId="2B8E9043" w14:textId="7AD149E6" w:rsidR="00DE4673" w:rsidRPr="00091063" w:rsidRDefault="00091063" w:rsidP="00200FAF">
      <w:pPr>
        <w:widowControl w:val="0"/>
        <w:tabs>
          <w:tab w:val="left" w:pos="220"/>
          <w:tab w:val="left" w:pos="720"/>
        </w:tabs>
        <w:autoSpaceDE w:val="0"/>
        <w:autoSpaceDN w:val="0"/>
        <w:adjustRightInd w:val="0"/>
        <w:rPr>
          <w:rFonts w:ascii="Segoe UI" w:hAnsi="Segoe UI" w:cs="Segoe UI"/>
          <w:bCs/>
          <w:caps/>
          <w:sz w:val="22"/>
          <w:szCs w:val="22"/>
        </w:rPr>
      </w:pPr>
      <w:r w:rsidRPr="00091063">
        <w:rPr>
          <w:rFonts w:ascii="Segoe UI" w:hAnsi="Segoe UI" w:cs="Segoe UI"/>
          <w:bCs/>
          <w:caps/>
          <w:sz w:val="22"/>
          <w:szCs w:val="22"/>
        </w:rPr>
        <w:t>2009</w:t>
      </w:r>
    </w:p>
    <w:p w14:paraId="174116F6" w14:textId="10F38D25" w:rsidR="00DE4673" w:rsidRDefault="00E54014" w:rsidP="00200FAF">
      <w:pPr>
        <w:rPr>
          <w:rFonts w:ascii="Segoe UI" w:hAnsi="Segoe UI" w:cs="Segoe UI"/>
          <w:b/>
          <w:caps/>
          <w:sz w:val="22"/>
          <w:szCs w:val="22"/>
        </w:rPr>
      </w:pPr>
      <w:r w:rsidRPr="00506676">
        <w:rPr>
          <w:rFonts w:ascii="Segoe UI" w:hAnsi="Segoe UI" w:cs="Segoe UI"/>
          <w:b/>
          <w:caps/>
          <w:sz w:val="22"/>
          <w:szCs w:val="22"/>
        </w:rPr>
        <w:t>Mission and Vision</w:t>
      </w:r>
    </w:p>
    <w:p w14:paraId="04221114" w14:textId="2D845083" w:rsidR="00DC4B63" w:rsidRPr="00533E9F" w:rsidRDefault="00DC4B63" w:rsidP="00533E9F">
      <w:pPr>
        <w:pStyle w:val="Heading4"/>
        <w:rPr>
          <w:rFonts w:eastAsia="Calibri"/>
          <w:color w:val="943634" w:themeColor="accent2" w:themeShade="BF"/>
        </w:rPr>
      </w:pPr>
      <w:proofErr w:type="spellStart"/>
      <w:r w:rsidRPr="00533E9F">
        <w:rPr>
          <w:rFonts w:eastAsia="Calibri"/>
          <w:color w:val="943634" w:themeColor="accent2" w:themeShade="BF"/>
        </w:rPr>
        <w:t>Oshki</w:t>
      </w:r>
      <w:proofErr w:type="spellEnd"/>
      <w:r w:rsidRPr="00533E9F">
        <w:rPr>
          <w:rFonts w:eastAsia="Calibri"/>
          <w:color w:val="943634" w:themeColor="accent2" w:themeShade="BF"/>
        </w:rPr>
        <w:t xml:space="preserve"> Ogimaag Community School’s mission is to create a K-6 learning environment of excellence based on traditional teachings. Rooted in the Anishinaabe culture and language we will prepare students through hands on, community-based projects to become lifelong learners that reach their personal and academic potential; preserve the Anishinaabe language and culture; and contribute to the wellness of future generations.</w:t>
      </w:r>
    </w:p>
    <w:p w14:paraId="5CF7602A" w14:textId="77777777" w:rsidR="00DC4B63" w:rsidRDefault="00DC4B63" w:rsidP="00200FAF">
      <w:pPr>
        <w:rPr>
          <w:rFonts w:ascii="Segoe UI" w:hAnsi="Segoe UI" w:cs="Segoe UI"/>
          <w:b/>
          <w:caps/>
          <w:sz w:val="22"/>
          <w:szCs w:val="22"/>
        </w:rPr>
      </w:pPr>
    </w:p>
    <w:p w14:paraId="1202F6EA" w14:textId="475E8A7C" w:rsidR="00DC4B63" w:rsidRPr="00DC4B63" w:rsidRDefault="00DC4B63" w:rsidP="00DC4B63">
      <w:pPr>
        <w:pStyle w:val="Heading4"/>
      </w:pPr>
      <w:r w:rsidRPr="00DC4B63">
        <w:t xml:space="preserve">Our vision is to guarantee the future of </w:t>
      </w:r>
      <w:proofErr w:type="spellStart"/>
      <w:r w:rsidRPr="00DC4B63">
        <w:t>Anishinaabemowin</w:t>
      </w:r>
      <w:proofErr w:type="spellEnd"/>
      <w:r w:rsidRPr="00DC4B63">
        <w:t>, cultural knowledge, values, and history to sustain and empower our Elders, family, and youth. Upon graduation students will have academic competence, positive leadership skills, and social self-sufficiency. Collaboration with tribal schools worldwide will promote knowledge and respect for Indigenous world</w:t>
      </w:r>
      <w:r>
        <w:t xml:space="preserve"> </w:t>
      </w:r>
      <w:r w:rsidRPr="00DC4B63">
        <w:t>views</w:t>
      </w:r>
      <w:r>
        <w:t xml:space="preserve"> </w:t>
      </w:r>
      <w:r w:rsidRPr="00DC4B63">
        <w:t>and allow for meeting the ever-changing educational and social needs of the Grand Portage Community with new methodologies and innovative technological opportunities. Parents, students, teachers, and administrators become allies in education promoting student ownership of learning through empowerment and recognition of diverse learning styles</w:t>
      </w:r>
    </w:p>
    <w:p w14:paraId="371A8CD2" w14:textId="77777777" w:rsidR="00DE4673" w:rsidRPr="00506676" w:rsidRDefault="00DE4673" w:rsidP="00200FAF">
      <w:pPr>
        <w:rPr>
          <w:rFonts w:ascii="Segoe UI" w:hAnsi="Segoe UI" w:cs="Segoe UI"/>
          <w:b/>
          <w:caps/>
          <w:sz w:val="22"/>
          <w:szCs w:val="22"/>
        </w:rPr>
      </w:pPr>
    </w:p>
    <w:p w14:paraId="109929A3" w14:textId="77777777" w:rsidR="00DE4673" w:rsidRPr="00506676" w:rsidRDefault="00E54014" w:rsidP="00200FAF">
      <w:pPr>
        <w:rPr>
          <w:rFonts w:ascii="Segoe UI" w:hAnsi="Segoe UI" w:cs="Segoe UI"/>
          <w:b/>
          <w:caps/>
          <w:sz w:val="22"/>
          <w:szCs w:val="22"/>
        </w:rPr>
      </w:pPr>
      <w:r w:rsidRPr="00506676">
        <w:rPr>
          <w:rFonts w:ascii="Segoe UI" w:hAnsi="Segoe UI" w:cs="Segoe UI"/>
          <w:b/>
          <w:caps/>
          <w:sz w:val="22"/>
          <w:szCs w:val="22"/>
        </w:rPr>
        <w:t xml:space="preserve">Authorizer Information </w:t>
      </w:r>
    </w:p>
    <w:p w14:paraId="77F75EC6" w14:textId="642ADEEE" w:rsidR="00533E9F" w:rsidRPr="00533E9F" w:rsidRDefault="00533E9F" w:rsidP="00533E9F">
      <w:pPr>
        <w:rPr>
          <w:rFonts w:ascii="Segoe UI" w:hAnsi="Segoe UI" w:cs="Segoe UI"/>
          <w:iCs/>
          <w:sz w:val="22"/>
          <w:szCs w:val="22"/>
        </w:rPr>
      </w:pPr>
      <w:r w:rsidRPr="00533E9F">
        <w:rPr>
          <w:rFonts w:ascii="Segoe UI" w:hAnsi="Segoe UI" w:cs="Segoe UI"/>
          <w:iCs/>
          <w:sz w:val="22"/>
          <w:szCs w:val="22"/>
        </w:rPr>
        <w:t>Osprey Wild serves as the authorizer of OOCS and has since opening in 2009. OOCS and Osprey Wild have a current contact through the FY23.</w:t>
      </w:r>
    </w:p>
    <w:p w14:paraId="2C465059" w14:textId="7EEF4EC8" w:rsidR="00983FA0" w:rsidRPr="00506676" w:rsidRDefault="00983FA0" w:rsidP="00200FAF">
      <w:pPr>
        <w:rPr>
          <w:rFonts w:ascii="Segoe UI" w:hAnsi="Segoe UI" w:cs="Segoe UI"/>
          <w:i/>
          <w:sz w:val="22"/>
          <w:szCs w:val="22"/>
        </w:rPr>
      </w:pPr>
    </w:p>
    <w:p w14:paraId="20851E15" w14:textId="61D696F8" w:rsidR="00160A3A" w:rsidRPr="00506676" w:rsidRDefault="00446F4E" w:rsidP="00200FAF">
      <w:pPr>
        <w:rPr>
          <w:rFonts w:ascii="Segoe UI" w:hAnsi="Segoe UI" w:cs="Segoe UI"/>
          <w:sz w:val="22"/>
          <w:szCs w:val="22"/>
        </w:rPr>
      </w:pPr>
      <w:r w:rsidRPr="00506676">
        <w:rPr>
          <w:rFonts w:ascii="Segoe UI" w:hAnsi="Segoe UI" w:cs="Segoe UI"/>
          <w:sz w:val="22"/>
          <w:szCs w:val="22"/>
        </w:rPr>
        <w:t xml:space="preserve">The authorizing mission of </w:t>
      </w:r>
      <w:r w:rsidR="005606B7" w:rsidRPr="00506676">
        <w:rPr>
          <w:rFonts w:ascii="Segoe UI" w:hAnsi="Segoe UI" w:cs="Segoe UI"/>
          <w:sz w:val="22"/>
          <w:szCs w:val="22"/>
        </w:rPr>
        <w:t>Osprey Wilds</w:t>
      </w:r>
      <w:r w:rsidR="00571390">
        <w:rPr>
          <w:rFonts w:ascii="Segoe UI" w:hAnsi="Segoe UI" w:cs="Segoe UI"/>
          <w:sz w:val="22"/>
          <w:szCs w:val="22"/>
        </w:rPr>
        <w:t xml:space="preserve"> Environmental Learning Center</w:t>
      </w:r>
      <w:r w:rsidRPr="00506676">
        <w:rPr>
          <w:rFonts w:ascii="Segoe UI" w:hAnsi="Segoe UI" w:cs="Segoe UI"/>
          <w:sz w:val="22"/>
          <w:szCs w:val="22"/>
        </w:rPr>
        <w:t xml:space="preserve"> is to ensure quality academic and environmental literacy outcomes for students in Minnesota by conducting effective oversight and evaluation of its authorized schools, providing strategic support to schools, and making informed and merit-based decisions about its portfolio of charter schools.</w:t>
      </w:r>
    </w:p>
    <w:p w14:paraId="2DDFC480" w14:textId="77777777" w:rsidR="00446F4E" w:rsidRPr="00506676" w:rsidRDefault="00446F4E" w:rsidP="00200FAF">
      <w:pPr>
        <w:rPr>
          <w:rFonts w:ascii="Segoe UI" w:hAnsi="Segoe UI" w:cs="Segoe UI"/>
          <w:sz w:val="22"/>
          <w:szCs w:val="22"/>
        </w:rPr>
      </w:pPr>
    </w:p>
    <w:p w14:paraId="7C82372A" w14:textId="2F818263" w:rsidR="00983FA0" w:rsidRPr="00506676" w:rsidRDefault="00160A3A" w:rsidP="00200FAF">
      <w:pPr>
        <w:rPr>
          <w:rFonts w:ascii="Segoe UI" w:hAnsi="Segoe UI" w:cs="Segoe UI"/>
          <w:sz w:val="22"/>
          <w:szCs w:val="22"/>
        </w:rPr>
      </w:pPr>
      <w:r w:rsidRPr="00506676">
        <w:rPr>
          <w:rFonts w:ascii="Segoe UI" w:hAnsi="Segoe UI" w:cs="Segoe UI"/>
          <w:sz w:val="22"/>
          <w:szCs w:val="22"/>
        </w:rPr>
        <w:t xml:space="preserve">The authorizing vision of </w:t>
      </w:r>
      <w:r w:rsidR="005606B7" w:rsidRPr="00506676">
        <w:rPr>
          <w:rFonts w:ascii="Segoe UI" w:hAnsi="Segoe UI" w:cs="Segoe UI"/>
          <w:sz w:val="22"/>
          <w:szCs w:val="22"/>
        </w:rPr>
        <w:t>Osprey Wilds</w:t>
      </w:r>
      <w:r w:rsidRPr="00506676">
        <w:rPr>
          <w:rFonts w:ascii="Segoe UI" w:hAnsi="Segoe UI" w:cs="Segoe UI"/>
          <w:sz w:val="22"/>
          <w:szCs w:val="22"/>
        </w:rPr>
        <w:t xml:space="preserve"> is to authorize a portfolio of high performing charter schools that instill a connection and commitment to the environment in their school communities, while working towards a healthy planet where all people live in balance with the Earth.</w:t>
      </w:r>
    </w:p>
    <w:p w14:paraId="2A8B5034" w14:textId="77777777" w:rsidR="00DE4673" w:rsidRPr="00506676" w:rsidRDefault="00DE4673" w:rsidP="00200FAF">
      <w:pPr>
        <w:rPr>
          <w:rFonts w:ascii="Segoe UI" w:hAnsi="Segoe UI" w:cs="Segoe UI"/>
          <w:sz w:val="22"/>
          <w:szCs w:val="22"/>
        </w:rPr>
      </w:pPr>
    </w:p>
    <w:p w14:paraId="3D909DCD" w14:textId="5CF8EB3A" w:rsidR="00807683" w:rsidRPr="00506676" w:rsidRDefault="00626023" w:rsidP="00200FAF">
      <w:pPr>
        <w:rPr>
          <w:rFonts w:ascii="Segoe UI" w:hAnsi="Segoe UI" w:cs="Segoe UI"/>
          <w:sz w:val="22"/>
          <w:szCs w:val="22"/>
        </w:rPr>
      </w:pPr>
      <w:r w:rsidRPr="00506676">
        <w:rPr>
          <w:rFonts w:ascii="Segoe UI" w:hAnsi="Segoe UI" w:cs="Segoe UI"/>
          <w:sz w:val="22"/>
          <w:szCs w:val="22"/>
        </w:rPr>
        <w:t>Erin Anderson</w:t>
      </w:r>
      <w:r w:rsidR="00807683" w:rsidRPr="00506676">
        <w:rPr>
          <w:rFonts w:ascii="Segoe UI" w:hAnsi="Segoe UI" w:cs="Segoe UI"/>
          <w:sz w:val="22"/>
          <w:szCs w:val="22"/>
        </w:rPr>
        <w:t>, Director of Charter School Authorizing</w:t>
      </w:r>
    </w:p>
    <w:p w14:paraId="7002A32D" w14:textId="7F147266" w:rsidR="00DE4673" w:rsidRPr="00506676" w:rsidRDefault="005606B7" w:rsidP="00200FAF">
      <w:pPr>
        <w:rPr>
          <w:rFonts w:ascii="Segoe UI" w:hAnsi="Segoe UI" w:cs="Segoe UI"/>
          <w:sz w:val="22"/>
          <w:szCs w:val="22"/>
        </w:rPr>
      </w:pPr>
      <w:r w:rsidRPr="00506676">
        <w:rPr>
          <w:rFonts w:ascii="Segoe UI" w:hAnsi="Segoe UI" w:cs="Segoe UI"/>
          <w:sz w:val="22"/>
          <w:szCs w:val="22"/>
        </w:rPr>
        <w:t>Osprey Wilds Environmental Learning Center</w:t>
      </w:r>
    </w:p>
    <w:p w14:paraId="303AF028" w14:textId="77777777" w:rsidR="00DE4673" w:rsidRPr="00506676" w:rsidRDefault="00E54014" w:rsidP="00200FAF">
      <w:pPr>
        <w:rPr>
          <w:rFonts w:ascii="Segoe UI" w:hAnsi="Segoe UI" w:cs="Segoe UI"/>
          <w:sz w:val="22"/>
          <w:szCs w:val="22"/>
        </w:rPr>
      </w:pPr>
      <w:r w:rsidRPr="00506676">
        <w:rPr>
          <w:rFonts w:ascii="Segoe UI" w:hAnsi="Segoe UI" w:cs="Segoe UI"/>
          <w:sz w:val="22"/>
          <w:szCs w:val="22"/>
        </w:rPr>
        <w:lastRenderedPageBreak/>
        <w:t>Charter School Division</w:t>
      </w:r>
    </w:p>
    <w:p w14:paraId="601BFD47" w14:textId="1C53CA0D" w:rsidR="00DE4673" w:rsidRPr="00506676" w:rsidRDefault="005606B7" w:rsidP="00200FAF">
      <w:pPr>
        <w:rPr>
          <w:rFonts w:ascii="Segoe UI" w:hAnsi="Segoe UI" w:cs="Segoe UI"/>
          <w:sz w:val="22"/>
          <w:szCs w:val="22"/>
        </w:rPr>
      </w:pPr>
      <w:r w:rsidRPr="00506676">
        <w:rPr>
          <w:rFonts w:ascii="Segoe UI" w:hAnsi="Segoe UI" w:cs="Segoe UI"/>
          <w:sz w:val="22"/>
          <w:szCs w:val="22"/>
        </w:rPr>
        <w:t>1730 New Brighton Blvd</w:t>
      </w:r>
    </w:p>
    <w:p w14:paraId="4FE28158" w14:textId="70F9ABDE" w:rsidR="00C204AF" w:rsidRPr="00506676" w:rsidRDefault="00C204AF" w:rsidP="00200FAF">
      <w:pPr>
        <w:rPr>
          <w:rFonts w:ascii="Segoe UI" w:hAnsi="Segoe UI" w:cs="Segoe UI"/>
          <w:sz w:val="22"/>
          <w:szCs w:val="22"/>
        </w:rPr>
      </w:pPr>
      <w:r w:rsidRPr="00506676">
        <w:rPr>
          <w:rFonts w:ascii="Segoe UI" w:hAnsi="Segoe UI" w:cs="Segoe UI"/>
          <w:sz w:val="22"/>
          <w:szCs w:val="22"/>
        </w:rPr>
        <w:t>Suite 104, PMB 196</w:t>
      </w:r>
    </w:p>
    <w:p w14:paraId="2CD08953" w14:textId="556BBB98" w:rsidR="00DE4673" w:rsidRPr="00506676" w:rsidRDefault="00C204AF" w:rsidP="00200FAF">
      <w:pPr>
        <w:rPr>
          <w:rFonts w:ascii="Segoe UI" w:hAnsi="Segoe UI" w:cs="Segoe UI"/>
          <w:sz w:val="22"/>
          <w:szCs w:val="22"/>
        </w:rPr>
      </w:pPr>
      <w:r w:rsidRPr="00506676">
        <w:rPr>
          <w:rFonts w:ascii="Segoe UI" w:hAnsi="Segoe UI" w:cs="Segoe UI"/>
          <w:sz w:val="22"/>
          <w:szCs w:val="22"/>
        </w:rPr>
        <w:t>Minneapolis, MN 55413</w:t>
      </w:r>
    </w:p>
    <w:p w14:paraId="57310AA5" w14:textId="77777777" w:rsidR="00DE4673" w:rsidRPr="00506676" w:rsidRDefault="009F799B" w:rsidP="00200FAF">
      <w:pPr>
        <w:rPr>
          <w:rFonts w:ascii="Segoe UI" w:hAnsi="Segoe UI" w:cs="Segoe UI"/>
          <w:sz w:val="22"/>
          <w:szCs w:val="22"/>
        </w:rPr>
      </w:pPr>
      <w:r w:rsidRPr="00506676">
        <w:rPr>
          <w:rFonts w:ascii="Segoe UI" w:hAnsi="Segoe UI" w:cs="Segoe UI"/>
          <w:sz w:val="22"/>
          <w:szCs w:val="22"/>
        </w:rPr>
        <w:t xml:space="preserve">(612) </w:t>
      </w:r>
      <w:r w:rsidR="00E54014" w:rsidRPr="00506676">
        <w:rPr>
          <w:rFonts w:ascii="Segoe UI" w:hAnsi="Segoe UI" w:cs="Segoe UI"/>
          <w:sz w:val="22"/>
          <w:szCs w:val="22"/>
        </w:rPr>
        <w:t>331-4181</w:t>
      </w:r>
    </w:p>
    <w:p w14:paraId="0F723F73" w14:textId="523A46E9" w:rsidR="00DE4673" w:rsidRPr="00506676" w:rsidRDefault="00557BF3" w:rsidP="00200FAF">
      <w:pPr>
        <w:rPr>
          <w:rFonts w:ascii="Segoe UI" w:hAnsi="Segoe UI" w:cs="Segoe UI"/>
          <w:sz w:val="22"/>
          <w:szCs w:val="22"/>
        </w:rPr>
      </w:pPr>
      <w:hyperlink r:id="rId9" w:history="1">
        <w:r w:rsidR="00571390">
          <w:rPr>
            <w:rStyle w:val="Hyperlink"/>
            <w:rFonts w:ascii="Segoe UI" w:hAnsi="Segoe UI" w:cs="Segoe UI"/>
            <w:sz w:val="22"/>
            <w:szCs w:val="22"/>
          </w:rPr>
          <w:t>ospreywilds.org/charter-school-division/</w:t>
        </w:r>
      </w:hyperlink>
      <w:r w:rsidR="00983FA0" w:rsidRPr="00506676">
        <w:rPr>
          <w:rFonts w:ascii="Segoe UI" w:hAnsi="Segoe UI" w:cs="Segoe UI"/>
          <w:sz w:val="22"/>
          <w:szCs w:val="22"/>
        </w:rPr>
        <w:t xml:space="preserve"> </w:t>
      </w:r>
    </w:p>
    <w:p w14:paraId="61E8CACD" w14:textId="6FA72A67" w:rsidR="00DE4673" w:rsidRPr="00506676" w:rsidRDefault="00807683" w:rsidP="00200FAF">
      <w:pPr>
        <w:rPr>
          <w:rFonts w:ascii="Segoe UI" w:hAnsi="Segoe UI" w:cs="Segoe UI"/>
          <w:b/>
          <w:sz w:val="26"/>
          <w:szCs w:val="26"/>
        </w:rPr>
      </w:pPr>
      <w:r w:rsidRPr="00506676">
        <w:rPr>
          <w:rFonts w:ascii="Segoe UI" w:hAnsi="Segoe UI" w:cs="Segoe UI"/>
          <w:sz w:val="22"/>
          <w:szCs w:val="22"/>
        </w:rPr>
        <w:br/>
      </w:r>
      <w:r w:rsidR="00E54014" w:rsidRPr="00506676">
        <w:rPr>
          <w:rFonts w:ascii="Segoe UI" w:hAnsi="Segoe UI" w:cs="Segoe UI"/>
          <w:b/>
          <w:sz w:val="26"/>
          <w:szCs w:val="26"/>
        </w:rPr>
        <w:t>2. Implementation of Primary and Additional Statutory Purposes</w:t>
      </w:r>
    </w:p>
    <w:p w14:paraId="3AB8F2AA" w14:textId="77777777" w:rsidR="00A80BEE" w:rsidRPr="00506676" w:rsidRDefault="00A80BEE" w:rsidP="00200FAF">
      <w:pPr>
        <w:rPr>
          <w:rFonts w:ascii="Segoe UI" w:hAnsi="Segoe UI" w:cs="Segoe UI"/>
          <w:b/>
          <w:sz w:val="22"/>
          <w:szCs w:val="22"/>
        </w:rPr>
      </w:pPr>
    </w:p>
    <w:p w14:paraId="0DCBC3F3" w14:textId="77777777" w:rsidR="00533E9F" w:rsidRPr="00533E9F" w:rsidRDefault="00533E9F" w:rsidP="00533E9F">
      <w:pPr>
        <w:widowControl w:val="0"/>
        <w:tabs>
          <w:tab w:val="left" w:pos="220"/>
          <w:tab w:val="left" w:pos="720"/>
        </w:tabs>
        <w:autoSpaceDE w:val="0"/>
        <w:autoSpaceDN w:val="0"/>
        <w:adjustRightInd w:val="0"/>
        <w:rPr>
          <w:rFonts w:ascii="Segoe UI" w:hAnsi="Segoe UI" w:cs="Segoe UI"/>
          <w:sz w:val="22"/>
          <w:szCs w:val="22"/>
        </w:rPr>
      </w:pPr>
      <w:r w:rsidRPr="00533E9F">
        <w:rPr>
          <w:rFonts w:ascii="Segoe UI" w:hAnsi="Segoe UI" w:cs="Segoe UI"/>
          <w:sz w:val="22"/>
          <w:szCs w:val="22"/>
        </w:rPr>
        <w:t xml:space="preserve">The primary purpose of </w:t>
      </w:r>
      <w:proofErr w:type="spellStart"/>
      <w:r w:rsidRPr="00533E9F">
        <w:rPr>
          <w:rFonts w:ascii="Segoe UI" w:hAnsi="Segoe UI" w:cs="Segoe UI"/>
          <w:sz w:val="22"/>
          <w:szCs w:val="22"/>
        </w:rPr>
        <w:t>Oshki</w:t>
      </w:r>
      <w:proofErr w:type="spellEnd"/>
      <w:r w:rsidRPr="00533E9F">
        <w:rPr>
          <w:rFonts w:ascii="Segoe UI" w:hAnsi="Segoe UI" w:cs="Segoe UI"/>
          <w:sz w:val="22"/>
          <w:szCs w:val="22"/>
        </w:rPr>
        <w:t xml:space="preserve"> Ogimaag Charter School is to improve pupil learning and student achievement. The school will utilize Anishinaabe language and culture, social and emotional supportive strategies, and student projects in all academic areas to provide a culturally rich and engaging environment in which students can thrive academically. </w:t>
      </w:r>
      <w:r w:rsidRPr="00533E9F">
        <w:rPr>
          <w:rFonts w:ascii="Segoe UI" w:hAnsi="Segoe UI" w:cs="Segoe UI"/>
          <w:sz w:val="22"/>
          <w:szCs w:val="22"/>
        </w:rPr>
        <w:br/>
      </w:r>
      <w:r w:rsidRPr="00533E9F">
        <w:rPr>
          <w:rFonts w:ascii="Segoe UI" w:hAnsi="Segoe UI" w:cs="Segoe UI"/>
          <w:sz w:val="22"/>
          <w:szCs w:val="22"/>
        </w:rPr>
        <w:br/>
        <w:t xml:space="preserve">The additional purpose of </w:t>
      </w:r>
      <w:proofErr w:type="spellStart"/>
      <w:r w:rsidRPr="00533E9F">
        <w:rPr>
          <w:rFonts w:ascii="Segoe UI" w:hAnsi="Segoe UI" w:cs="Segoe UI"/>
          <w:sz w:val="22"/>
          <w:szCs w:val="22"/>
        </w:rPr>
        <w:t>Oshki</w:t>
      </w:r>
      <w:proofErr w:type="spellEnd"/>
      <w:r w:rsidRPr="00533E9F">
        <w:rPr>
          <w:rFonts w:ascii="Segoe UI" w:hAnsi="Segoe UI" w:cs="Segoe UI"/>
          <w:sz w:val="22"/>
          <w:szCs w:val="22"/>
        </w:rPr>
        <w:t xml:space="preserve"> Ogimaag Charter to school is to encourage the use of different and innovative teaching methods.  OOCS ensures that all students are provided the opportunity to learn through integration. Teachers will integrate the Anishinaabe language and culture, environmental education, and personal development in all academic areas. </w:t>
      </w:r>
    </w:p>
    <w:p w14:paraId="5D28FA4C" w14:textId="3B632C5D" w:rsidR="00533E9F" w:rsidRDefault="00533E9F" w:rsidP="00533E9F">
      <w:pPr>
        <w:widowControl w:val="0"/>
        <w:tabs>
          <w:tab w:val="left" w:pos="220"/>
          <w:tab w:val="left" w:pos="720"/>
        </w:tabs>
        <w:autoSpaceDE w:val="0"/>
        <w:autoSpaceDN w:val="0"/>
        <w:adjustRightInd w:val="0"/>
        <w:rPr>
          <w:rFonts w:ascii="Segoe UI" w:hAnsi="Segoe UI" w:cs="Segoe UI"/>
          <w:sz w:val="22"/>
          <w:szCs w:val="22"/>
        </w:rPr>
      </w:pPr>
      <w:r w:rsidRPr="00533E9F">
        <w:rPr>
          <w:rFonts w:ascii="Segoe UI" w:hAnsi="Segoe UI" w:cs="Segoe UI"/>
          <w:sz w:val="22"/>
          <w:szCs w:val="22"/>
        </w:rPr>
        <w:br/>
        <w:t xml:space="preserve">Students learn in multi-grade classrooms and interact regularly with local elders and professionals </w:t>
      </w:r>
      <w:r w:rsidR="00487359" w:rsidRPr="00533E9F">
        <w:rPr>
          <w:rFonts w:ascii="Segoe UI" w:hAnsi="Segoe UI" w:cs="Segoe UI"/>
          <w:sz w:val="22"/>
          <w:szCs w:val="22"/>
        </w:rPr>
        <w:t>to</w:t>
      </w:r>
      <w:r w:rsidRPr="00533E9F">
        <w:rPr>
          <w:rFonts w:ascii="Segoe UI" w:hAnsi="Segoe UI" w:cs="Segoe UI"/>
          <w:sz w:val="22"/>
          <w:szCs w:val="22"/>
        </w:rPr>
        <w:t xml:space="preserve"> balance the rich history of the community with local culture and skills necessary for future success. Students are provided with learning materials that are relevant to them, learn problem solving skills through analyzing local issues, and learn about professional opportunities within the community. Social and emotional education are taught by using language, culture, and art. All academic areas integrate environmental stewardship and local knowledge. Strong community partnerships provide opportunities </w:t>
      </w:r>
      <w:r w:rsidRPr="00523B6B">
        <w:rPr>
          <w:rFonts w:ascii="Segoe UI" w:hAnsi="Segoe UI" w:cs="Segoe UI"/>
          <w:sz w:val="22"/>
          <w:szCs w:val="22"/>
        </w:rPr>
        <w:t>including</w:t>
      </w:r>
      <w:r w:rsidRPr="00533E9F">
        <w:rPr>
          <w:rFonts w:ascii="Segoe UI" w:hAnsi="Segoe UI" w:cs="Segoe UI"/>
          <w:sz w:val="22"/>
          <w:szCs w:val="22"/>
        </w:rPr>
        <w:t xml:space="preserve"> weekly classroom or field work opportunities, school garden project, and reading with elders/reading buddies program. </w:t>
      </w:r>
      <w:r w:rsidRPr="00533E9F">
        <w:rPr>
          <w:rFonts w:ascii="Segoe UI" w:hAnsi="Segoe UI" w:cs="Segoe UI"/>
          <w:sz w:val="22"/>
          <w:szCs w:val="22"/>
        </w:rPr>
        <w:br/>
      </w:r>
      <w:r w:rsidRPr="00533E9F">
        <w:rPr>
          <w:rFonts w:ascii="Segoe UI" w:hAnsi="Segoe UI" w:cs="Segoe UI"/>
          <w:sz w:val="22"/>
          <w:szCs w:val="22"/>
        </w:rPr>
        <w:br/>
        <w:t xml:space="preserve">Along with innovative teaching methods, OOCS employs innovate assessment in addition to state testing and nationally normed </w:t>
      </w:r>
      <w:proofErr w:type="spellStart"/>
      <w:r w:rsidRPr="00533E9F">
        <w:rPr>
          <w:rFonts w:ascii="Segoe UI" w:hAnsi="Segoe UI" w:cs="Segoe UI"/>
          <w:sz w:val="22"/>
          <w:szCs w:val="22"/>
        </w:rPr>
        <w:t>Fastbridge</w:t>
      </w:r>
      <w:proofErr w:type="spellEnd"/>
      <w:r w:rsidRPr="00533E9F">
        <w:rPr>
          <w:rFonts w:ascii="Segoe UI" w:hAnsi="Segoe UI" w:cs="Segoe UI"/>
          <w:sz w:val="22"/>
          <w:szCs w:val="22"/>
        </w:rPr>
        <w:t xml:space="preserve"> tests. Quarterly exhibitions of learning demonstrate student understanding, engage community, and promote students’ ownership in education. </w:t>
      </w:r>
    </w:p>
    <w:p w14:paraId="71707BFB" w14:textId="77777777" w:rsidR="00590EBE" w:rsidRPr="00533E9F" w:rsidRDefault="00590EBE" w:rsidP="00533E9F">
      <w:pPr>
        <w:widowControl w:val="0"/>
        <w:tabs>
          <w:tab w:val="left" w:pos="220"/>
          <w:tab w:val="left" w:pos="720"/>
        </w:tabs>
        <w:autoSpaceDE w:val="0"/>
        <w:autoSpaceDN w:val="0"/>
        <w:adjustRightInd w:val="0"/>
        <w:rPr>
          <w:rFonts w:ascii="Segoe UI" w:hAnsi="Segoe UI" w:cs="Segoe UI"/>
          <w:sz w:val="22"/>
          <w:szCs w:val="22"/>
        </w:rPr>
      </w:pPr>
    </w:p>
    <w:p w14:paraId="482B60A9" w14:textId="77777777" w:rsidR="00F1112C" w:rsidRPr="00506676" w:rsidRDefault="00E54014" w:rsidP="00200FAF">
      <w:pPr>
        <w:widowControl w:val="0"/>
        <w:tabs>
          <w:tab w:val="left" w:pos="220"/>
          <w:tab w:val="left" w:pos="720"/>
        </w:tabs>
        <w:autoSpaceDE w:val="0"/>
        <w:autoSpaceDN w:val="0"/>
        <w:adjustRightInd w:val="0"/>
        <w:rPr>
          <w:rFonts w:ascii="Segoe UI" w:hAnsi="Segoe UI" w:cs="Segoe UI"/>
          <w:b/>
          <w:sz w:val="26"/>
          <w:szCs w:val="26"/>
        </w:rPr>
      </w:pPr>
      <w:r w:rsidRPr="00506676">
        <w:rPr>
          <w:rFonts w:ascii="Segoe UI" w:hAnsi="Segoe UI" w:cs="Segoe UI"/>
          <w:b/>
          <w:sz w:val="26"/>
          <w:szCs w:val="26"/>
        </w:rPr>
        <w:t>3. Student Enrollment &amp; Demographics</w:t>
      </w:r>
    </w:p>
    <w:p w14:paraId="43280BA9" w14:textId="77777777" w:rsidR="00F1112C" w:rsidRPr="00506676" w:rsidRDefault="00F1112C" w:rsidP="00200FAF">
      <w:pPr>
        <w:widowControl w:val="0"/>
        <w:tabs>
          <w:tab w:val="left" w:pos="220"/>
          <w:tab w:val="left" w:pos="720"/>
        </w:tabs>
        <w:autoSpaceDE w:val="0"/>
        <w:autoSpaceDN w:val="0"/>
        <w:adjustRightInd w:val="0"/>
        <w:rPr>
          <w:rFonts w:ascii="Segoe UI" w:hAnsi="Segoe UI" w:cs="Segoe UI"/>
          <w:sz w:val="22"/>
          <w:szCs w:val="22"/>
          <w:u w:val="single"/>
        </w:rPr>
      </w:pPr>
    </w:p>
    <w:p w14:paraId="72542B2F" w14:textId="77777777" w:rsidR="00807683" w:rsidRPr="00506676" w:rsidRDefault="00807683" w:rsidP="00200FAF">
      <w:pPr>
        <w:rPr>
          <w:rFonts w:ascii="Segoe UI" w:hAnsi="Segoe UI" w:cs="Segoe UI"/>
          <w:b/>
          <w:sz w:val="22"/>
          <w:szCs w:val="22"/>
        </w:rPr>
      </w:pPr>
      <w:r w:rsidRPr="00506676">
        <w:rPr>
          <w:rFonts w:ascii="Segoe UI" w:hAnsi="Segoe UI" w:cs="Segoe UI"/>
          <w:b/>
          <w:sz w:val="22"/>
          <w:szCs w:val="22"/>
        </w:rPr>
        <w:t>STUDENT ENROLLMENT</w:t>
      </w:r>
    </w:p>
    <w:p w14:paraId="2121CF1E" w14:textId="31D533E4" w:rsidR="00533E9F" w:rsidRPr="00533E9F" w:rsidRDefault="00533E9F" w:rsidP="00533E9F">
      <w:pPr>
        <w:rPr>
          <w:rFonts w:ascii="Segoe UI" w:hAnsi="Segoe UI" w:cs="Segoe UI"/>
          <w:i/>
          <w:iCs/>
          <w:sz w:val="22"/>
          <w:szCs w:val="22"/>
        </w:rPr>
      </w:pPr>
      <w:proofErr w:type="spellStart"/>
      <w:r w:rsidRPr="00533E9F">
        <w:rPr>
          <w:rFonts w:ascii="Segoe UI" w:hAnsi="Segoe UI" w:cs="Segoe UI"/>
          <w:sz w:val="22"/>
          <w:szCs w:val="22"/>
        </w:rPr>
        <w:t>Oshki</w:t>
      </w:r>
      <w:proofErr w:type="spellEnd"/>
      <w:r w:rsidRPr="00533E9F">
        <w:rPr>
          <w:rFonts w:ascii="Segoe UI" w:hAnsi="Segoe UI" w:cs="Segoe UI"/>
          <w:sz w:val="22"/>
          <w:szCs w:val="22"/>
        </w:rPr>
        <w:t xml:space="preserve"> Ogimaag School serves students living on and near the Grand Portage Anishinaabe Reservation. </w:t>
      </w:r>
      <w:r w:rsidR="00523B6B" w:rsidRPr="00523B6B">
        <w:rPr>
          <w:rFonts w:ascii="Segoe UI" w:hAnsi="Segoe UI" w:cs="Segoe UI"/>
          <w:sz w:val="22"/>
          <w:szCs w:val="22"/>
        </w:rPr>
        <w:t>Students’</w:t>
      </w:r>
      <w:r w:rsidRPr="00533E9F">
        <w:rPr>
          <w:rFonts w:ascii="Segoe UI" w:hAnsi="Segoe UI" w:cs="Segoe UI"/>
          <w:sz w:val="22"/>
          <w:szCs w:val="22"/>
        </w:rPr>
        <w:t xml:space="preserve"> other enrollment options are enrolling in ISD #166 (Cook County Schools) in Grand Marais, MN; or Great Expectations Charter School (Grand Marais). </w:t>
      </w:r>
      <w:proofErr w:type="spellStart"/>
      <w:r w:rsidRPr="00533E9F">
        <w:rPr>
          <w:rFonts w:ascii="Segoe UI" w:hAnsi="Segoe UI" w:cs="Segoe UI"/>
          <w:sz w:val="22"/>
          <w:szCs w:val="22"/>
        </w:rPr>
        <w:t>Oshki</w:t>
      </w:r>
      <w:proofErr w:type="spellEnd"/>
      <w:r w:rsidRPr="00533E9F">
        <w:rPr>
          <w:rFonts w:ascii="Segoe UI" w:hAnsi="Segoe UI" w:cs="Segoe UI"/>
          <w:sz w:val="22"/>
          <w:szCs w:val="22"/>
        </w:rPr>
        <w:t xml:space="preserve"> Ogimaag is the only school located within 35 miles of the Grand Portage Reservation. In the 20</w:t>
      </w:r>
      <w:r w:rsidR="007F6DAF">
        <w:rPr>
          <w:rFonts w:ascii="Segoe UI" w:hAnsi="Segoe UI" w:cs="Segoe UI"/>
          <w:sz w:val="22"/>
          <w:szCs w:val="22"/>
        </w:rPr>
        <w:t>20</w:t>
      </w:r>
      <w:r w:rsidRPr="00533E9F">
        <w:rPr>
          <w:rFonts w:ascii="Segoe UI" w:hAnsi="Segoe UI" w:cs="Segoe UI"/>
          <w:sz w:val="22"/>
          <w:szCs w:val="22"/>
        </w:rPr>
        <w:t>-2</w:t>
      </w:r>
      <w:r w:rsidR="007F6DAF">
        <w:rPr>
          <w:rFonts w:ascii="Segoe UI" w:hAnsi="Segoe UI" w:cs="Segoe UI"/>
          <w:sz w:val="22"/>
          <w:szCs w:val="22"/>
        </w:rPr>
        <w:t>1</w:t>
      </w:r>
      <w:r w:rsidRPr="00533E9F">
        <w:rPr>
          <w:rFonts w:ascii="Segoe UI" w:hAnsi="Segoe UI" w:cs="Segoe UI"/>
          <w:sz w:val="22"/>
          <w:szCs w:val="22"/>
        </w:rPr>
        <w:t xml:space="preserve"> school year, 100% of students were Grand Portage residents. </w:t>
      </w:r>
      <w:r w:rsidRPr="00533E9F">
        <w:rPr>
          <w:rFonts w:ascii="Segoe UI" w:hAnsi="Segoe UI" w:cs="Segoe UI"/>
          <w:sz w:val="22"/>
          <w:szCs w:val="22"/>
        </w:rPr>
        <w:br/>
      </w:r>
      <w:r w:rsidRPr="00533E9F">
        <w:rPr>
          <w:rFonts w:ascii="Segoe UI" w:hAnsi="Segoe UI" w:cs="Segoe UI"/>
          <w:sz w:val="22"/>
          <w:szCs w:val="22"/>
        </w:rPr>
        <w:br/>
        <w:t xml:space="preserve">We are working to build a strong partnership </w:t>
      </w:r>
      <w:r w:rsidR="00C22230">
        <w:rPr>
          <w:rFonts w:ascii="Segoe UI" w:hAnsi="Segoe UI" w:cs="Segoe UI"/>
          <w:sz w:val="22"/>
          <w:szCs w:val="22"/>
        </w:rPr>
        <w:t>with</w:t>
      </w:r>
      <w:r w:rsidRPr="00533E9F">
        <w:rPr>
          <w:rFonts w:ascii="Segoe UI" w:hAnsi="Segoe UI" w:cs="Segoe UI"/>
          <w:sz w:val="22"/>
          <w:szCs w:val="22"/>
        </w:rPr>
        <w:t xml:space="preserve"> early childhood </w:t>
      </w:r>
      <w:r w:rsidR="00C22230" w:rsidRPr="00523B6B">
        <w:rPr>
          <w:rFonts w:ascii="Segoe UI" w:hAnsi="Segoe UI" w:cs="Segoe UI"/>
          <w:sz w:val="22"/>
          <w:szCs w:val="22"/>
        </w:rPr>
        <w:t>families</w:t>
      </w:r>
      <w:r w:rsidR="00C22230">
        <w:rPr>
          <w:rFonts w:ascii="Segoe UI" w:hAnsi="Segoe UI" w:cs="Segoe UI"/>
          <w:sz w:val="22"/>
          <w:szCs w:val="22"/>
        </w:rPr>
        <w:t>.  A</w:t>
      </w:r>
      <w:r w:rsidRPr="00533E9F">
        <w:rPr>
          <w:rFonts w:ascii="Segoe UI" w:hAnsi="Segoe UI" w:cs="Segoe UI"/>
          <w:sz w:val="22"/>
          <w:szCs w:val="22"/>
        </w:rPr>
        <w:t xml:space="preserve"> </w:t>
      </w:r>
      <w:r w:rsidR="00523B6B" w:rsidRPr="00533E9F">
        <w:rPr>
          <w:rFonts w:ascii="Segoe UI" w:hAnsi="Segoe UI" w:cs="Segoe UI"/>
          <w:sz w:val="22"/>
          <w:szCs w:val="22"/>
        </w:rPr>
        <w:t xml:space="preserve">primary point of </w:t>
      </w:r>
      <w:r w:rsidR="00523B6B" w:rsidRPr="00533E9F">
        <w:rPr>
          <w:rFonts w:ascii="Segoe UI" w:hAnsi="Segoe UI" w:cs="Segoe UI"/>
          <w:sz w:val="22"/>
          <w:szCs w:val="22"/>
        </w:rPr>
        <w:lastRenderedPageBreak/>
        <w:t xml:space="preserve">outreach will be the notification to parents and families that OOCS provides all services available to students </w:t>
      </w:r>
      <w:r w:rsidR="00C22230">
        <w:rPr>
          <w:rFonts w:ascii="Segoe UI" w:hAnsi="Segoe UI" w:cs="Segoe UI"/>
          <w:sz w:val="22"/>
          <w:szCs w:val="22"/>
        </w:rPr>
        <w:t>that ISD #166 does</w:t>
      </w:r>
      <w:r w:rsidR="00523B6B" w:rsidRPr="00533E9F">
        <w:rPr>
          <w:rFonts w:ascii="Segoe UI" w:hAnsi="Segoe UI" w:cs="Segoe UI"/>
          <w:sz w:val="22"/>
          <w:szCs w:val="22"/>
        </w:rPr>
        <w:t xml:space="preserve">, a misconception which takes a targeted strategy to clarify.  Focus needs to </w:t>
      </w:r>
      <w:r w:rsidR="007F6DAF" w:rsidRPr="00533E9F">
        <w:rPr>
          <w:rFonts w:ascii="Segoe UI" w:hAnsi="Segoe UI" w:cs="Segoe UI"/>
          <w:sz w:val="22"/>
          <w:szCs w:val="22"/>
        </w:rPr>
        <w:t>continue</w:t>
      </w:r>
      <w:r w:rsidR="00523B6B" w:rsidRPr="00533E9F">
        <w:rPr>
          <w:rFonts w:ascii="Segoe UI" w:hAnsi="Segoe UI" w:cs="Segoe UI"/>
          <w:sz w:val="22"/>
          <w:szCs w:val="22"/>
        </w:rPr>
        <w:t xml:space="preserve"> retaining students as they reach upper elementary. Enrollment numbers are significantly affected by the following: Families leaving the community; families tend to send children to school together and as students graduate from the OOCS program, younger siblings go with </w:t>
      </w:r>
      <w:r w:rsidR="00523B6B" w:rsidRPr="00523B6B">
        <w:rPr>
          <w:rFonts w:ascii="Segoe UI" w:hAnsi="Segoe UI" w:cs="Segoe UI"/>
          <w:sz w:val="22"/>
          <w:szCs w:val="22"/>
        </w:rPr>
        <w:t>them,</w:t>
      </w:r>
      <w:r w:rsidR="00523B6B" w:rsidRPr="00533E9F">
        <w:rPr>
          <w:rFonts w:ascii="Segoe UI" w:hAnsi="Segoe UI" w:cs="Segoe UI"/>
          <w:sz w:val="22"/>
          <w:szCs w:val="22"/>
        </w:rPr>
        <w:t xml:space="preserve"> and many students want to participate in extra- curricular activities.</w:t>
      </w:r>
    </w:p>
    <w:p w14:paraId="637DC983" w14:textId="75780FFB" w:rsidR="00A80BEE" w:rsidRDefault="00A80BEE" w:rsidP="00200FAF">
      <w:pPr>
        <w:rPr>
          <w:rFonts w:ascii="Segoe UI" w:hAnsi="Segoe UI" w:cs="Segoe UI"/>
          <w:sz w:val="22"/>
          <w:szCs w:val="22"/>
        </w:rPr>
      </w:pPr>
    </w:p>
    <w:p w14:paraId="1A0A05AD" w14:textId="1E76F106" w:rsidR="00533E9F" w:rsidRDefault="00533E9F" w:rsidP="00200FAF">
      <w:pPr>
        <w:rPr>
          <w:rFonts w:ascii="Segoe UI" w:hAnsi="Segoe UI" w:cs="Segoe UI"/>
          <w:sz w:val="22"/>
          <w:szCs w:val="22"/>
        </w:rPr>
      </w:pPr>
      <w:r>
        <w:rPr>
          <w:rFonts w:ascii="Segoe UI" w:hAnsi="Segoe UI" w:cs="Segoe UI"/>
          <w:sz w:val="22"/>
          <w:szCs w:val="22"/>
        </w:rPr>
        <w:t xml:space="preserve">In 2020-21 OOCS operated in IN-person mode the entire school year, most other schools across the country operated in a form of hybrid or distance learning mode. Due to being in-person </w:t>
      </w:r>
      <w:r w:rsidR="00FD07A9">
        <w:rPr>
          <w:rFonts w:ascii="Segoe UI" w:hAnsi="Segoe UI" w:cs="Segoe UI"/>
          <w:sz w:val="22"/>
          <w:szCs w:val="22"/>
        </w:rPr>
        <w:t>and giving families</w:t>
      </w:r>
      <w:r>
        <w:rPr>
          <w:rFonts w:ascii="Segoe UI" w:hAnsi="Segoe UI" w:cs="Segoe UI"/>
          <w:sz w:val="22"/>
          <w:szCs w:val="22"/>
        </w:rPr>
        <w:t xml:space="preserve"> the option of distance learning (which was mandatory from the </w:t>
      </w:r>
      <w:r w:rsidR="00523B6B">
        <w:rPr>
          <w:rFonts w:ascii="Segoe UI" w:hAnsi="Segoe UI" w:cs="Segoe UI"/>
          <w:sz w:val="22"/>
          <w:szCs w:val="22"/>
        </w:rPr>
        <w:t xml:space="preserve">state of MN) OOCS gained </w:t>
      </w:r>
      <w:r w:rsidR="00C22230">
        <w:rPr>
          <w:rFonts w:ascii="Segoe UI" w:hAnsi="Segoe UI" w:cs="Segoe UI"/>
          <w:sz w:val="22"/>
          <w:szCs w:val="22"/>
        </w:rPr>
        <w:t xml:space="preserve">3 </w:t>
      </w:r>
      <w:r w:rsidR="007F6DAF">
        <w:rPr>
          <w:rFonts w:ascii="Segoe UI" w:hAnsi="Segoe UI" w:cs="Segoe UI"/>
          <w:sz w:val="22"/>
          <w:szCs w:val="22"/>
        </w:rPr>
        <w:t>students</w:t>
      </w:r>
      <w:r w:rsidR="00523B6B">
        <w:rPr>
          <w:rFonts w:ascii="Segoe UI" w:hAnsi="Segoe UI" w:cs="Segoe UI"/>
          <w:sz w:val="22"/>
          <w:szCs w:val="22"/>
        </w:rPr>
        <w:t>,</w:t>
      </w:r>
      <w:r w:rsidR="00C22230">
        <w:rPr>
          <w:rFonts w:ascii="Segoe UI" w:hAnsi="Segoe UI" w:cs="Segoe UI"/>
          <w:sz w:val="22"/>
          <w:szCs w:val="22"/>
        </w:rPr>
        <w:t xml:space="preserve"> because</w:t>
      </w:r>
      <w:r w:rsidR="00523B6B">
        <w:rPr>
          <w:rFonts w:ascii="Segoe UI" w:hAnsi="Segoe UI" w:cs="Segoe UI"/>
          <w:sz w:val="22"/>
          <w:szCs w:val="22"/>
        </w:rPr>
        <w:t xml:space="preserve"> parents </w:t>
      </w:r>
      <w:r w:rsidR="00C22230">
        <w:rPr>
          <w:rFonts w:ascii="Segoe UI" w:hAnsi="Segoe UI" w:cs="Segoe UI"/>
          <w:sz w:val="22"/>
          <w:szCs w:val="22"/>
        </w:rPr>
        <w:t>felt</w:t>
      </w:r>
      <w:r w:rsidR="00523B6B">
        <w:rPr>
          <w:rFonts w:ascii="Segoe UI" w:hAnsi="Segoe UI" w:cs="Segoe UI"/>
          <w:sz w:val="22"/>
          <w:szCs w:val="22"/>
        </w:rPr>
        <w:t xml:space="preserve"> their student </w:t>
      </w:r>
      <w:r w:rsidR="00C22230">
        <w:rPr>
          <w:rFonts w:ascii="Segoe UI" w:hAnsi="Segoe UI" w:cs="Segoe UI"/>
          <w:sz w:val="22"/>
          <w:szCs w:val="22"/>
        </w:rPr>
        <w:t>would do better receiving in-person instruction rather than online services</w:t>
      </w:r>
      <w:r w:rsidR="00523B6B">
        <w:rPr>
          <w:rFonts w:ascii="Segoe UI" w:hAnsi="Segoe UI" w:cs="Segoe UI"/>
          <w:sz w:val="22"/>
          <w:szCs w:val="22"/>
        </w:rPr>
        <w:t>. In 2021-22 we we</w:t>
      </w:r>
      <w:r w:rsidR="00C22230">
        <w:rPr>
          <w:rFonts w:ascii="Segoe UI" w:hAnsi="Segoe UI" w:cs="Segoe UI"/>
          <w:sz w:val="22"/>
          <w:szCs w:val="22"/>
        </w:rPr>
        <w:t>re not able to retain those students, the students themselves wanted to go back to the bigger school with the larger friend base.</w:t>
      </w:r>
    </w:p>
    <w:p w14:paraId="483E1F24" w14:textId="77777777" w:rsidR="00523B6B" w:rsidRDefault="00523B6B" w:rsidP="00200FAF">
      <w:pPr>
        <w:rPr>
          <w:rFonts w:ascii="Segoe UI" w:hAnsi="Segoe UI" w:cs="Segoe UI"/>
          <w:sz w:val="22"/>
          <w:szCs w:val="22"/>
        </w:rPr>
      </w:pPr>
    </w:p>
    <w:p w14:paraId="1A77BAAD" w14:textId="77777777" w:rsidR="00571390" w:rsidRPr="00571390" w:rsidRDefault="00571390" w:rsidP="00200FAF">
      <w:pPr>
        <w:rPr>
          <w:rFonts w:ascii="Segoe UI" w:hAnsi="Segoe UI" w:cs="Segoe UI"/>
          <w:sz w:val="22"/>
          <w:szCs w:val="22"/>
        </w:rPr>
      </w:pPr>
    </w:p>
    <w:p w14:paraId="3D8CC884" w14:textId="77777777" w:rsidR="00F1112C" w:rsidRPr="00506676" w:rsidRDefault="00F1112C" w:rsidP="00200FAF">
      <w:pPr>
        <w:rPr>
          <w:rFonts w:ascii="Segoe UI" w:hAnsi="Segoe UI" w:cs="Segoe UI"/>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58"/>
        <w:gridCol w:w="1949"/>
        <w:gridCol w:w="1855"/>
        <w:gridCol w:w="2188"/>
      </w:tblGrid>
      <w:tr w:rsidR="00F1112C" w:rsidRPr="00767915" w14:paraId="7BAB36AF" w14:textId="77777777" w:rsidTr="00EF47E0">
        <w:tc>
          <w:tcPr>
            <w:tcW w:w="1796" w:type="pct"/>
          </w:tcPr>
          <w:p w14:paraId="5CF54FEF" w14:textId="77777777" w:rsidR="00F1112C" w:rsidRPr="00506676" w:rsidRDefault="00E54014" w:rsidP="00200FAF">
            <w:pPr>
              <w:keepNext/>
              <w:keepLines/>
              <w:outlineLvl w:val="7"/>
              <w:rPr>
                <w:rFonts w:ascii="Segoe UI" w:hAnsi="Segoe UI" w:cs="Segoe UI"/>
                <w:b/>
                <w:sz w:val="22"/>
                <w:szCs w:val="22"/>
              </w:rPr>
            </w:pPr>
            <w:r w:rsidRPr="00506676">
              <w:rPr>
                <w:rFonts w:ascii="Segoe UI" w:hAnsi="Segoe UI" w:cs="Segoe UI"/>
                <w:b/>
                <w:sz w:val="22"/>
                <w:szCs w:val="22"/>
              </w:rPr>
              <w:t>Number of Students Enrolled</w:t>
            </w:r>
          </w:p>
        </w:tc>
        <w:tc>
          <w:tcPr>
            <w:tcW w:w="1042" w:type="pct"/>
          </w:tcPr>
          <w:p w14:paraId="4A0877D0" w14:textId="544C075D" w:rsidR="00F1112C" w:rsidRPr="00506676" w:rsidRDefault="002B031F" w:rsidP="002B031F">
            <w:pPr>
              <w:keepNext/>
              <w:keepLines/>
              <w:jc w:val="center"/>
              <w:outlineLvl w:val="7"/>
              <w:rPr>
                <w:rFonts w:ascii="Segoe UI" w:hAnsi="Segoe UI" w:cs="Segoe UI"/>
                <w:b/>
                <w:sz w:val="22"/>
                <w:szCs w:val="22"/>
              </w:rPr>
            </w:pPr>
            <w:r w:rsidRPr="00506676">
              <w:rPr>
                <w:rFonts w:ascii="Segoe UI" w:hAnsi="Segoe UI" w:cs="Segoe UI"/>
                <w:b/>
                <w:sz w:val="22"/>
                <w:szCs w:val="22"/>
              </w:rPr>
              <w:t>201</w:t>
            </w:r>
            <w:r w:rsidR="00767915">
              <w:rPr>
                <w:rFonts w:ascii="Segoe UI" w:hAnsi="Segoe UI" w:cs="Segoe UI"/>
                <w:b/>
                <w:sz w:val="22"/>
                <w:szCs w:val="22"/>
              </w:rPr>
              <w:t>9</w:t>
            </w:r>
            <w:r w:rsidR="002C2569" w:rsidRPr="00506676">
              <w:rPr>
                <w:rFonts w:ascii="Segoe UI" w:hAnsi="Segoe UI" w:cs="Segoe UI"/>
                <w:b/>
                <w:sz w:val="22"/>
                <w:szCs w:val="22"/>
              </w:rPr>
              <w:t>-</w:t>
            </w:r>
            <w:r w:rsidR="00767915">
              <w:rPr>
                <w:rFonts w:ascii="Segoe UI" w:hAnsi="Segoe UI" w:cs="Segoe UI"/>
                <w:b/>
                <w:sz w:val="22"/>
                <w:szCs w:val="22"/>
              </w:rPr>
              <w:t>20</w:t>
            </w:r>
          </w:p>
        </w:tc>
        <w:tc>
          <w:tcPr>
            <w:tcW w:w="992" w:type="pct"/>
          </w:tcPr>
          <w:p w14:paraId="41E9474C" w14:textId="62443086" w:rsidR="00F1112C" w:rsidRPr="00506676" w:rsidRDefault="002C2569" w:rsidP="002B031F">
            <w:pPr>
              <w:keepNext/>
              <w:keepLines/>
              <w:jc w:val="center"/>
              <w:outlineLvl w:val="7"/>
              <w:rPr>
                <w:rFonts w:ascii="Segoe UI" w:hAnsi="Segoe UI" w:cs="Segoe UI"/>
                <w:b/>
                <w:sz w:val="22"/>
                <w:szCs w:val="22"/>
              </w:rPr>
            </w:pPr>
            <w:r w:rsidRPr="00506676">
              <w:rPr>
                <w:rFonts w:ascii="Segoe UI" w:hAnsi="Segoe UI" w:cs="Segoe UI"/>
                <w:b/>
                <w:sz w:val="22"/>
                <w:szCs w:val="22"/>
              </w:rPr>
              <w:t>20</w:t>
            </w:r>
            <w:r w:rsidR="00767915">
              <w:rPr>
                <w:rFonts w:ascii="Segoe UI" w:hAnsi="Segoe UI" w:cs="Segoe UI"/>
                <w:b/>
                <w:sz w:val="22"/>
                <w:szCs w:val="22"/>
              </w:rPr>
              <w:t>20</w:t>
            </w:r>
            <w:r w:rsidRPr="00506676">
              <w:rPr>
                <w:rFonts w:ascii="Segoe UI" w:hAnsi="Segoe UI" w:cs="Segoe UI"/>
                <w:b/>
                <w:sz w:val="22"/>
                <w:szCs w:val="22"/>
              </w:rPr>
              <w:t>-</w:t>
            </w:r>
            <w:r w:rsidR="00557EC0" w:rsidRPr="00506676">
              <w:rPr>
                <w:rFonts w:ascii="Segoe UI" w:hAnsi="Segoe UI" w:cs="Segoe UI"/>
                <w:b/>
                <w:sz w:val="22"/>
                <w:szCs w:val="22"/>
              </w:rPr>
              <w:t>2</w:t>
            </w:r>
            <w:r w:rsidR="00767915">
              <w:rPr>
                <w:rFonts w:ascii="Segoe UI" w:hAnsi="Segoe UI" w:cs="Segoe UI"/>
                <w:b/>
                <w:sz w:val="22"/>
                <w:szCs w:val="22"/>
              </w:rPr>
              <w:t>1</w:t>
            </w:r>
          </w:p>
        </w:tc>
        <w:tc>
          <w:tcPr>
            <w:tcW w:w="1170" w:type="pct"/>
          </w:tcPr>
          <w:p w14:paraId="2D60F531" w14:textId="2B0B4778" w:rsidR="00F1112C" w:rsidRPr="00506676" w:rsidRDefault="00557EC0" w:rsidP="00200FAF">
            <w:pPr>
              <w:keepNext/>
              <w:keepLines/>
              <w:jc w:val="center"/>
              <w:outlineLvl w:val="7"/>
              <w:rPr>
                <w:rFonts w:ascii="Segoe UI" w:hAnsi="Segoe UI" w:cs="Segoe UI"/>
                <w:b/>
                <w:sz w:val="22"/>
                <w:szCs w:val="22"/>
              </w:rPr>
            </w:pPr>
            <w:r w:rsidRPr="00506676">
              <w:rPr>
                <w:rFonts w:ascii="Segoe UI" w:hAnsi="Segoe UI" w:cs="Segoe UI"/>
                <w:b/>
                <w:sz w:val="22"/>
                <w:szCs w:val="22"/>
              </w:rPr>
              <w:t>202</w:t>
            </w:r>
            <w:r w:rsidR="00767915">
              <w:rPr>
                <w:rFonts w:ascii="Segoe UI" w:hAnsi="Segoe UI" w:cs="Segoe UI"/>
                <w:b/>
                <w:sz w:val="22"/>
                <w:szCs w:val="22"/>
              </w:rPr>
              <w:t>1</w:t>
            </w:r>
            <w:r w:rsidRPr="00506676">
              <w:rPr>
                <w:rFonts w:ascii="Segoe UI" w:hAnsi="Segoe UI" w:cs="Segoe UI"/>
                <w:b/>
                <w:sz w:val="22"/>
                <w:szCs w:val="22"/>
              </w:rPr>
              <w:t>-2</w:t>
            </w:r>
            <w:r w:rsidR="00767915">
              <w:rPr>
                <w:rFonts w:ascii="Segoe UI" w:hAnsi="Segoe UI" w:cs="Segoe UI"/>
                <w:b/>
                <w:sz w:val="22"/>
                <w:szCs w:val="22"/>
              </w:rPr>
              <w:t>2</w:t>
            </w:r>
            <w:r w:rsidR="002C2569" w:rsidRPr="00506676">
              <w:rPr>
                <w:rFonts w:ascii="Segoe UI" w:hAnsi="Segoe UI" w:cs="Segoe UI"/>
                <w:b/>
                <w:sz w:val="22"/>
                <w:szCs w:val="22"/>
              </w:rPr>
              <w:t xml:space="preserve"> (est.)</w:t>
            </w:r>
          </w:p>
        </w:tc>
      </w:tr>
      <w:tr w:rsidR="00F1112C" w:rsidRPr="00767915" w14:paraId="74312F5B" w14:textId="77777777" w:rsidTr="00EF47E0">
        <w:tc>
          <w:tcPr>
            <w:tcW w:w="1796" w:type="pct"/>
          </w:tcPr>
          <w:p w14:paraId="519112CE"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 xml:space="preserve">Kindergarten </w:t>
            </w:r>
          </w:p>
        </w:tc>
        <w:tc>
          <w:tcPr>
            <w:tcW w:w="1042" w:type="pct"/>
          </w:tcPr>
          <w:p w14:paraId="458B4213" w14:textId="66EC945F" w:rsidR="00F1112C" w:rsidRPr="00506676" w:rsidRDefault="001A06C8" w:rsidP="00200FAF">
            <w:pPr>
              <w:jc w:val="center"/>
              <w:rPr>
                <w:rFonts w:ascii="Segoe UI" w:hAnsi="Segoe UI" w:cs="Segoe UI"/>
                <w:sz w:val="22"/>
                <w:szCs w:val="22"/>
              </w:rPr>
            </w:pPr>
            <w:r>
              <w:rPr>
                <w:rFonts w:ascii="Segoe UI" w:hAnsi="Segoe UI" w:cs="Segoe UI"/>
                <w:sz w:val="22"/>
                <w:szCs w:val="22"/>
              </w:rPr>
              <w:t>9</w:t>
            </w:r>
          </w:p>
        </w:tc>
        <w:tc>
          <w:tcPr>
            <w:tcW w:w="992" w:type="pct"/>
          </w:tcPr>
          <w:p w14:paraId="0A72B98F" w14:textId="719432A4" w:rsidR="00F1112C" w:rsidRPr="00506676" w:rsidRDefault="006848EA" w:rsidP="00200FAF">
            <w:pPr>
              <w:jc w:val="center"/>
              <w:rPr>
                <w:rFonts w:ascii="Segoe UI" w:hAnsi="Segoe UI" w:cs="Segoe UI"/>
                <w:sz w:val="22"/>
                <w:szCs w:val="22"/>
              </w:rPr>
            </w:pPr>
            <w:r>
              <w:rPr>
                <w:rFonts w:ascii="Segoe UI" w:hAnsi="Segoe UI" w:cs="Segoe UI"/>
                <w:sz w:val="22"/>
                <w:szCs w:val="22"/>
              </w:rPr>
              <w:t>9</w:t>
            </w:r>
          </w:p>
        </w:tc>
        <w:tc>
          <w:tcPr>
            <w:tcW w:w="1170" w:type="pct"/>
          </w:tcPr>
          <w:p w14:paraId="6E455094" w14:textId="64025826" w:rsidR="00F1112C" w:rsidRPr="00506676" w:rsidRDefault="006848EA" w:rsidP="00200FAF">
            <w:pPr>
              <w:jc w:val="center"/>
              <w:rPr>
                <w:rFonts w:ascii="Segoe UI" w:hAnsi="Segoe UI" w:cs="Segoe UI"/>
                <w:sz w:val="22"/>
                <w:szCs w:val="22"/>
              </w:rPr>
            </w:pPr>
            <w:r>
              <w:rPr>
                <w:rFonts w:ascii="Segoe UI" w:hAnsi="Segoe UI" w:cs="Segoe UI"/>
                <w:sz w:val="22"/>
                <w:szCs w:val="22"/>
              </w:rPr>
              <w:t>6</w:t>
            </w:r>
          </w:p>
        </w:tc>
      </w:tr>
      <w:tr w:rsidR="00F1112C" w:rsidRPr="00767915" w14:paraId="0C718CCA" w14:textId="77777777" w:rsidTr="00EF47E0">
        <w:tc>
          <w:tcPr>
            <w:tcW w:w="1796" w:type="pct"/>
          </w:tcPr>
          <w:p w14:paraId="1DF29DFD"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1st Grade</w:t>
            </w:r>
          </w:p>
        </w:tc>
        <w:tc>
          <w:tcPr>
            <w:tcW w:w="1042" w:type="pct"/>
          </w:tcPr>
          <w:p w14:paraId="7FA3A3FC" w14:textId="1D04EE22" w:rsidR="00F1112C" w:rsidRPr="00506676" w:rsidRDefault="001A06C8" w:rsidP="00200FAF">
            <w:pPr>
              <w:jc w:val="center"/>
              <w:rPr>
                <w:rFonts w:ascii="Segoe UI" w:hAnsi="Segoe UI" w:cs="Segoe UI"/>
                <w:sz w:val="22"/>
                <w:szCs w:val="22"/>
              </w:rPr>
            </w:pPr>
            <w:r>
              <w:rPr>
                <w:rFonts w:ascii="Segoe UI" w:hAnsi="Segoe UI" w:cs="Segoe UI"/>
                <w:sz w:val="22"/>
                <w:szCs w:val="22"/>
              </w:rPr>
              <w:t>3</w:t>
            </w:r>
          </w:p>
        </w:tc>
        <w:tc>
          <w:tcPr>
            <w:tcW w:w="992" w:type="pct"/>
          </w:tcPr>
          <w:p w14:paraId="43D6F9C6" w14:textId="5D67ACC5" w:rsidR="00F1112C" w:rsidRPr="00506676" w:rsidRDefault="006848EA" w:rsidP="00200FAF">
            <w:pPr>
              <w:jc w:val="center"/>
              <w:rPr>
                <w:rFonts w:ascii="Segoe UI" w:hAnsi="Segoe UI" w:cs="Segoe UI"/>
                <w:sz w:val="22"/>
                <w:szCs w:val="22"/>
              </w:rPr>
            </w:pPr>
            <w:r>
              <w:rPr>
                <w:rFonts w:ascii="Segoe UI" w:hAnsi="Segoe UI" w:cs="Segoe UI"/>
                <w:sz w:val="22"/>
                <w:szCs w:val="22"/>
              </w:rPr>
              <w:t>7</w:t>
            </w:r>
          </w:p>
        </w:tc>
        <w:tc>
          <w:tcPr>
            <w:tcW w:w="1170" w:type="pct"/>
          </w:tcPr>
          <w:p w14:paraId="29390B41" w14:textId="48FC9C85" w:rsidR="00F1112C" w:rsidRPr="00506676" w:rsidRDefault="006848EA" w:rsidP="00200FAF">
            <w:pPr>
              <w:jc w:val="center"/>
              <w:rPr>
                <w:rFonts w:ascii="Segoe UI" w:hAnsi="Segoe UI" w:cs="Segoe UI"/>
                <w:sz w:val="22"/>
                <w:szCs w:val="22"/>
              </w:rPr>
            </w:pPr>
            <w:r>
              <w:rPr>
                <w:rFonts w:ascii="Segoe UI" w:hAnsi="Segoe UI" w:cs="Segoe UI"/>
                <w:sz w:val="22"/>
                <w:szCs w:val="22"/>
              </w:rPr>
              <w:t>7</w:t>
            </w:r>
          </w:p>
        </w:tc>
      </w:tr>
      <w:tr w:rsidR="00F1112C" w:rsidRPr="00767915" w14:paraId="0851B778" w14:textId="77777777" w:rsidTr="00EF47E0">
        <w:tc>
          <w:tcPr>
            <w:tcW w:w="1796" w:type="pct"/>
            <w:tcBorders>
              <w:bottom w:val="single" w:sz="4" w:space="0" w:color="auto"/>
            </w:tcBorders>
          </w:tcPr>
          <w:p w14:paraId="7B32E27E"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2nd Grade</w:t>
            </w:r>
          </w:p>
        </w:tc>
        <w:tc>
          <w:tcPr>
            <w:tcW w:w="1042" w:type="pct"/>
            <w:tcBorders>
              <w:bottom w:val="single" w:sz="4" w:space="0" w:color="auto"/>
            </w:tcBorders>
          </w:tcPr>
          <w:p w14:paraId="6A27F60E" w14:textId="61305E39" w:rsidR="00F1112C" w:rsidRPr="00506676" w:rsidRDefault="001A06C8" w:rsidP="00200FAF">
            <w:pPr>
              <w:jc w:val="center"/>
              <w:rPr>
                <w:rFonts w:ascii="Segoe UI" w:hAnsi="Segoe UI" w:cs="Segoe UI"/>
                <w:sz w:val="22"/>
                <w:szCs w:val="22"/>
              </w:rPr>
            </w:pPr>
            <w:r>
              <w:rPr>
                <w:rFonts w:ascii="Segoe UI" w:hAnsi="Segoe UI" w:cs="Segoe UI"/>
                <w:sz w:val="22"/>
                <w:szCs w:val="22"/>
              </w:rPr>
              <w:t>3</w:t>
            </w:r>
          </w:p>
        </w:tc>
        <w:tc>
          <w:tcPr>
            <w:tcW w:w="992" w:type="pct"/>
            <w:tcBorders>
              <w:bottom w:val="single" w:sz="4" w:space="0" w:color="auto"/>
            </w:tcBorders>
          </w:tcPr>
          <w:p w14:paraId="1A1761B6" w14:textId="6D5BF0AF" w:rsidR="00F1112C" w:rsidRPr="00506676" w:rsidRDefault="006848EA" w:rsidP="00200FAF">
            <w:pPr>
              <w:jc w:val="center"/>
              <w:rPr>
                <w:rFonts w:ascii="Segoe UI" w:hAnsi="Segoe UI" w:cs="Segoe UI"/>
                <w:sz w:val="22"/>
                <w:szCs w:val="22"/>
              </w:rPr>
            </w:pPr>
            <w:r>
              <w:rPr>
                <w:rFonts w:ascii="Segoe UI" w:hAnsi="Segoe UI" w:cs="Segoe UI"/>
                <w:sz w:val="22"/>
                <w:szCs w:val="22"/>
              </w:rPr>
              <w:t>5</w:t>
            </w:r>
          </w:p>
        </w:tc>
        <w:tc>
          <w:tcPr>
            <w:tcW w:w="1170" w:type="pct"/>
            <w:tcBorders>
              <w:bottom w:val="single" w:sz="4" w:space="0" w:color="auto"/>
            </w:tcBorders>
          </w:tcPr>
          <w:p w14:paraId="0E0C48CE" w14:textId="0DEBB925" w:rsidR="00F1112C" w:rsidRPr="00506676" w:rsidRDefault="006848EA" w:rsidP="00200FAF">
            <w:pPr>
              <w:jc w:val="center"/>
              <w:rPr>
                <w:rFonts w:ascii="Segoe UI" w:hAnsi="Segoe UI" w:cs="Segoe UI"/>
                <w:sz w:val="22"/>
                <w:szCs w:val="22"/>
              </w:rPr>
            </w:pPr>
            <w:r>
              <w:rPr>
                <w:rFonts w:ascii="Segoe UI" w:hAnsi="Segoe UI" w:cs="Segoe UI"/>
                <w:sz w:val="22"/>
                <w:szCs w:val="22"/>
              </w:rPr>
              <w:t>8</w:t>
            </w:r>
          </w:p>
        </w:tc>
      </w:tr>
      <w:tr w:rsidR="00F1112C" w:rsidRPr="00767915" w14:paraId="490A429F" w14:textId="77777777" w:rsidTr="00EF47E0">
        <w:tc>
          <w:tcPr>
            <w:tcW w:w="1796" w:type="pct"/>
            <w:tcBorders>
              <w:bottom w:val="single" w:sz="4" w:space="0" w:color="auto"/>
            </w:tcBorders>
          </w:tcPr>
          <w:p w14:paraId="41F825A6"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3rd Grade</w:t>
            </w:r>
          </w:p>
        </w:tc>
        <w:tc>
          <w:tcPr>
            <w:tcW w:w="1042" w:type="pct"/>
            <w:tcBorders>
              <w:bottom w:val="single" w:sz="4" w:space="0" w:color="auto"/>
            </w:tcBorders>
          </w:tcPr>
          <w:p w14:paraId="67C92DD7" w14:textId="179BA2AD" w:rsidR="00F1112C" w:rsidRPr="00506676" w:rsidRDefault="001A06C8" w:rsidP="00200FAF">
            <w:pPr>
              <w:jc w:val="center"/>
              <w:rPr>
                <w:rFonts w:ascii="Segoe UI" w:hAnsi="Segoe UI" w:cs="Segoe UI"/>
                <w:sz w:val="22"/>
                <w:szCs w:val="22"/>
              </w:rPr>
            </w:pPr>
            <w:r>
              <w:rPr>
                <w:rFonts w:ascii="Segoe UI" w:hAnsi="Segoe UI" w:cs="Segoe UI"/>
                <w:sz w:val="22"/>
                <w:szCs w:val="22"/>
              </w:rPr>
              <w:t>0</w:t>
            </w:r>
          </w:p>
        </w:tc>
        <w:tc>
          <w:tcPr>
            <w:tcW w:w="992" w:type="pct"/>
            <w:tcBorders>
              <w:bottom w:val="single" w:sz="4" w:space="0" w:color="auto"/>
            </w:tcBorders>
          </w:tcPr>
          <w:p w14:paraId="2BF07776" w14:textId="7B2D51B9" w:rsidR="00F1112C" w:rsidRPr="00506676" w:rsidRDefault="006848EA" w:rsidP="00200FAF">
            <w:pPr>
              <w:jc w:val="center"/>
              <w:rPr>
                <w:rFonts w:ascii="Segoe UI" w:hAnsi="Segoe UI" w:cs="Segoe UI"/>
                <w:sz w:val="22"/>
                <w:szCs w:val="22"/>
              </w:rPr>
            </w:pPr>
            <w:r>
              <w:rPr>
                <w:rFonts w:ascii="Segoe UI" w:hAnsi="Segoe UI" w:cs="Segoe UI"/>
                <w:sz w:val="22"/>
                <w:szCs w:val="22"/>
              </w:rPr>
              <w:t>4</w:t>
            </w:r>
          </w:p>
        </w:tc>
        <w:tc>
          <w:tcPr>
            <w:tcW w:w="1170" w:type="pct"/>
            <w:tcBorders>
              <w:bottom w:val="single" w:sz="4" w:space="0" w:color="auto"/>
            </w:tcBorders>
          </w:tcPr>
          <w:p w14:paraId="4323A1FD" w14:textId="272A79EA" w:rsidR="00F1112C" w:rsidRPr="00506676" w:rsidRDefault="006848EA" w:rsidP="00200FAF">
            <w:pPr>
              <w:jc w:val="center"/>
              <w:rPr>
                <w:rFonts w:ascii="Segoe UI" w:hAnsi="Segoe UI" w:cs="Segoe UI"/>
                <w:sz w:val="22"/>
                <w:szCs w:val="22"/>
              </w:rPr>
            </w:pPr>
            <w:r>
              <w:rPr>
                <w:rFonts w:ascii="Segoe UI" w:hAnsi="Segoe UI" w:cs="Segoe UI"/>
                <w:sz w:val="22"/>
                <w:szCs w:val="22"/>
              </w:rPr>
              <w:t>4</w:t>
            </w:r>
          </w:p>
        </w:tc>
      </w:tr>
      <w:tr w:rsidR="00F1112C" w:rsidRPr="00767915" w14:paraId="57E36F6A" w14:textId="77777777" w:rsidTr="00EF47E0">
        <w:tc>
          <w:tcPr>
            <w:tcW w:w="1796" w:type="pct"/>
          </w:tcPr>
          <w:p w14:paraId="29AAB431"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4th Grade</w:t>
            </w:r>
          </w:p>
        </w:tc>
        <w:tc>
          <w:tcPr>
            <w:tcW w:w="1042" w:type="pct"/>
          </w:tcPr>
          <w:p w14:paraId="14CF7AE5" w14:textId="48BC84E3" w:rsidR="00F1112C" w:rsidRPr="00506676" w:rsidRDefault="001A06C8" w:rsidP="00200FAF">
            <w:pPr>
              <w:jc w:val="center"/>
              <w:rPr>
                <w:rFonts w:ascii="Segoe UI" w:hAnsi="Segoe UI" w:cs="Segoe UI"/>
                <w:sz w:val="22"/>
                <w:szCs w:val="22"/>
              </w:rPr>
            </w:pPr>
            <w:r>
              <w:rPr>
                <w:rFonts w:ascii="Segoe UI" w:hAnsi="Segoe UI" w:cs="Segoe UI"/>
                <w:sz w:val="22"/>
                <w:szCs w:val="22"/>
              </w:rPr>
              <w:t>3</w:t>
            </w:r>
          </w:p>
        </w:tc>
        <w:tc>
          <w:tcPr>
            <w:tcW w:w="992" w:type="pct"/>
          </w:tcPr>
          <w:p w14:paraId="76AA546B" w14:textId="14A512A2" w:rsidR="00F1112C" w:rsidRPr="00506676" w:rsidRDefault="006848EA" w:rsidP="00200FAF">
            <w:pPr>
              <w:jc w:val="center"/>
              <w:rPr>
                <w:rFonts w:ascii="Segoe UI" w:hAnsi="Segoe UI" w:cs="Segoe UI"/>
                <w:sz w:val="22"/>
                <w:szCs w:val="22"/>
              </w:rPr>
            </w:pPr>
            <w:r>
              <w:rPr>
                <w:rFonts w:ascii="Segoe UI" w:hAnsi="Segoe UI" w:cs="Segoe UI"/>
                <w:sz w:val="22"/>
                <w:szCs w:val="22"/>
              </w:rPr>
              <w:t>1</w:t>
            </w:r>
          </w:p>
        </w:tc>
        <w:tc>
          <w:tcPr>
            <w:tcW w:w="1170" w:type="pct"/>
          </w:tcPr>
          <w:p w14:paraId="7F7573AB" w14:textId="2393C5B3" w:rsidR="00F1112C" w:rsidRPr="00506676" w:rsidRDefault="006848EA" w:rsidP="00200FAF">
            <w:pPr>
              <w:jc w:val="center"/>
              <w:rPr>
                <w:rFonts w:ascii="Segoe UI" w:hAnsi="Segoe UI" w:cs="Segoe UI"/>
                <w:sz w:val="22"/>
                <w:szCs w:val="22"/>
              </w:rPr>
            </w:pPr>
            <w:r>
              <w:rPr>
                <w:rFonts w:ascii="Segoe UI" w:hAnsi="Segoe UI" w:cs="Segoe UI"/>
                <w:sz w:val="22"/>
                <w:szCs w:val="22"/>
              </w:rPr>
              <w:t>2</w:t>
            </w:r>
          </w:p>
        </w:tc>
      </w:tr>
      <w:tr w:rsidR="00F1112C" w:rsidRPr="00767915" w14:paraId="19F581FB" w14:textId="77777777" w:rsidTr="00EF47E0">
        <w:tc>
          <w:tcPr>
            <w:tcW w:w="1796" w:type="pct"/>
          </w:tcPr>
          <w:p w14:paraId="4B361EEE"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5th Grade</w:t>
            </w:r>
          </w:p>
        </w:tc>
        <w:tc>
          <w:tcPr>
            <w:tcW w:w="1042" w:type="pct"/>
          </w:tcPr>
          <w:p w14:paraId="764D801A" w14:textId="0342E198" w:rsidR="00F1112C" w:rsidRPr="00506676" w:rsidRDefault="001A06C8" w:rsidP="00200FAF">
            <w:pPr>
              <w:jc w:val="center"/>
              <w:rPr>
                <w:rFonts w:ascii="Segoe UI" w:hAnsi="Segoe UI" w:cs="Segoe UI"/>
                <w:sz w:val="22"/>
                <w:szCs w:val="22"/>
              </w:rPr>
            </w:pPr>
            <w:r>
              <w:rPr>
                <w:rFonts w:ascii="Segoe UI" w:hAnsi="Segoe UI" w:cs="Segoe UI"/>
                <w:sz w:val="22"/>
                <w:szCs w:val="22"/>
              </w:rPr>
              <w:t>3</w:t>
            </w:r>
          </w:p>
        </w:tc>
        <w:tc>
          <w:tcPr>
            <w:tcW w:w="992" w:type="pct"/>
          </w:tcPr>
          <w:p w14:paraId="16385803" w14:textId="1BC87E09" w:rsidR="00F1112C" w:rsidRPr="00506676" w:rsidRDefault="006848EA" w:rsidP="00200FAF">
            <w:pPr>
              <w:jc w:val="center"/>
              <w:rPr>
                <w:rFonts w:ascii="Segoe UI" w:hAnsi="Segoe UI" w:cs="Segoe UI"/>
                <w:sz w:val="22"/>
                <w:szCs w:val="22"/>
              </w:rPr>
            </w:pPr>
            <w:r>
              <w:rPr>
                <w:rFonts w:ascii="Segoe UI" w:hAnsi="Segoe UI" w:cs="Segoe UI"/>
                <w:sz w:val="22"/>
                <w:szCs w:val="22"/>
              </w:rPr>
              <w:t>5</w:t>
            </w:r>
          </w:p>
        </w:tc>
        <w:tc>
          <w:tcPr>
            <w:tcW w:w="1170" w:type="pct"/>
          </w:tcPr>
          <w:p w14:paraId="0A953A98" w14:textId="771426A3" w:rsidR="00F1112C" w:rsidRPr="00506676" w:rsidRDefault="006848EA" w:rsidP="00200FAF">
            <w:pPr>
              <w:jc w:val="center"/>
              <w:rPr>
                <w:rFonts w:ascii="Segoe UI" w:hAnsi="Segoe UI" w:cs="Segoe UI"/>
                <w:sz w:val="22"/>
                <w:szCs w:val="22"/>
              </w:rPr>
            </w:pPr>
            <w:r>
              <w:rPr>
                <w:rFonts w:ascii="Segoe UI" w:hAnsi="Segoe UI" w:cs="Segoe UI"/>
                <w:sz w:val="22"/>
                <w:szCs w:val="22"/>
              </w:rPr>
              <w:t>1</w:t>
            </w:r>
          </w:p>
        </w:tc>
      </w:tr>
      <w:tr w:rsidR="00F1112C" w:rsidRPr="00767915" w14:paraId="776B61F3" w14:textId="77777777" w:rsidTr="00EF47E0">
        <w:tc>
          <w:tcPr>
            <w:tcW w:w="1796" w:type="pct"/>
            <w:tcBorders>
              <w:bottom w:val="single" w:sz="4" w:space="0" w:color="auto"/>
            </w:tcBorders>
          </w:tcPr>
          <w:p w14:paraId="7A884CD4"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6th Grade</w:t>
            </w:r>
          </w:p>
        </w:tc>
        <w:tc>
          <w:tcPr>
            <w:tcW w:w="1042" w:type="pct"/>
            <w:tcBorders>
              <w:bottom w:val="single" w:sz="4" w:space="0" w:color="auto"/>
            </w:tcBorders>
          </w:tcPr>
          <w:p w14:paraId="59F84844" w14:textId="37D531A0" w:rsidR="00F1112C" w:rsidRPr="00506676" w:rsidRDefault="001A06C8" w:rsidP="00200FAF">
            <w:pPr>
              <w:jc w:val="center"/>
              <w:rPr>
                <w:rFonts w:ascii="Segoe UI" w:hAnsi="Segoe UI" w:cs="Segoe UI"/>
                <w:sz w:val="22"/>
                <w:szCs w:val="22"/>
              </w:rPr>
            </w:pPr>
            <w:r>
              <w:rPr>
                <w:rFonts w:ascii="Segoe UI" w:hAnsi="Segoe UI" w:cs="Segoe UI"/>
                <w:sz w:val="22"/>
                <w:szCs w:val="22"/>
              </w:rPr>
              <w:t>1</w:t>
            </w:r>
          </w:p>
        </w:tc>
        <w:tc>
          <w:tcPr>
            <w:tcW w:w="992" w:type="pct"/>
            <w:tcBorders>
              <w:bottom w:val="single" w:sz="4" w:space="0" w:color="auto"/>
            </w:tcBorders>
          </w:tcPr>
          <w:p w14:paraId="24F93E3C" w14:textId="7597E70C" w:rsidR="00F1112C" w:rsidRPr="00506676" w:rsidRDefault="006848EA" w:rsidP="00200FAF">
            <w:pPr>
              <w:jc w:val="center"/>
              <w:rPr>
                <w:rFonts w:ascii="Segoe UI" w:hAnsi="Segoe UI" w:cs="Segoe UI"/>
                <w:sz w:val="22"/>
                <w:szCs w:val="22"/>
              </w:rPr>
            </w:pPr>
            <w:r>
              <w:rPr>
                <w:rFonts w:ascii="Segoe UI" w:hAnsi="Segoe UI" w:cs="Segoe UI"/>
                <w:sz w:val="22"/>
                <w:szCs w:val="22"/>
              </w:rPr>
              <w:t>4</w:t>
            </w:r>
          </w:p>
        </w:tc>
        <w:tc>
          <w:tcPr>
            <w:tcW w:w="1170" w:type="pct"/>
            <w:tcBorders>
              <w:bottom w:val="single" w:sz="4" w:space="0" w:color="auto"/>
            </w:tcBorders>
          </w:tcPr>
          <w:p w14:paraId="08D53BFF" w14:textId="5B1B2769" w:rsidR="00F1112C" w:rsidRPr="00506676" w:rsidRDefault="006848EA" w:rsidP="00200FAF">
            <w:pPr>
              <w:jc w:val="center"/>
              <w:rPr>
                <w:rFonts w:ascii="Segoe UI" w:hAnsi="Segoe UI" w:cs="Segoe UI"/>
                <w:sz w:val="22"/>
                <w:szCs w:val="22"/>
              </w:rPr>
            </w:pPr>
            <w:r>
              <w:rPr>
                <w:rFonts w:ascii="Segoe UI" w:hAnsi="Segoe UI" w:cs="Segoe UI"/>
                <w:sz w:val="22"/>
                <w:szCs w:val="22"/>
              </w:rPr>
              <w:t>1</w:t>
            </w:r>
          </w:p>
        </w:tc>
      </w:tr>
      <w:tr w:rsidR="00F1112C" w:rsidRPr="00767915" w14:paraId="6131F569" w14:textId="77777777" w:rsidTr="00EF47E0">
        <w:trPr>
          <w:trHeight w:val="303"/>
        </w:trPr>
        <w:tc>
          <w:tcPr>
            <w:tcW w:w="1796" w:type="pct"/>
            <w:tcBorders>
              <w:top w:val="single" w:sz="12" w:space="0" w:color="auto"/>
              <w:bottom w:val="single" w:sz="12" w:space="0" w:color="auto"/>
            </w:tcBorders>
          </w:tcPr>
          <w:p w14:paraId="74979C0E" w14:textId="77777777" w:rsidR="00F1112C" w:rsidRPr="00506676" w:rsidRDefault="00E54014" w:rsidP="00200FAF">
            <w:pPr>
              <w:rPr>
                <w:rFonts w:ascii="Segoe UI" w:hAnsi="Segoe UI" w:cs="Segoe UI"/>
                <w:b/>
                <w:sz w:val="22"/>
                <w:szCs w:val="22"/>
              </w:rPr>
            </w:pPr>
            <w:r w:rsidRPr="00506676">
              <w:rPr>
                <w:rFonts w:ascii="Segoe UI" w:hAnsi="Segoe UI" w:cs="Segoe UI"/>
                <w:b/>
                <w:sz w:val="22"/>
                <w:szCs w:val="22"/>
              </w:rPr>
              <w:t>Total</w:t>
            </w:r>
          </w:p>
        </w:tc>
        <w:tc>
          <w:tcPr>
            <w:tcW w:w="1042" w:type="pct"/>
            <w:tcBorders>
              <w:top w:val="single" w:sz="12" w:space="0" w:color="auto"/>
              <w:bottom w:val="single" w:sz="12" w:space="0" w:color="auto"/>
            </w:tcBorders>
          </w:tcPr>
          <w:p w14:paraId="774AAFB5" w14:textId="39E2477E" w:rsidR="00F1112C" w:rsidRPr="00506676" w:rsidRDefault="001A06C8" w:rsidP="00200FAF">
            <w:pPr>
              <w:jc w:val="center"/>
              <w:rPr>
                <w:rFonts w:ascii="Segoe UI" w:hAnsi="Segoe UI" w:cs="Segoe UI"/>
                <w:sz w:val="22"/>
                <w:szCs w:val="22"/>
              </w:rPr>
            </w:pPr>
            <w:r>
              <w:rPr>
                <w:rFonts w:ascii="Segoe UI" w:hAnsi="Segoe UI" w:cs="Segoe UI"/>
                <w:sz w:val="22"/>
                <w:szCs w:val="22"/>
              </w:rPr>
              <w:t>22</w:t>
            </w:r>
          </w:p>
        </w:tc>
        <w:tc>
          <w:tcPr>
            <w:tcW w:w="992" w:type="pct"/>
            <w:tcBorders>
              <w:top w:val="single" w:sz="12" w:space="0" w:color="auto"/>
              <w:bottom w:val="single" w:sz="12" w:space="0" w:color="auto"/>
            </w:tcBorders>
          </w:tcPr>
          <w:p w14:paraId="07439EE1" w14:textId="74AB2048" w:rsidR="00F1112C" w:rsidRPr="00506676" w:rsidRDefault="006848EA" w:rsidP="00200FAF">
            <w:pPr>
              <w:jc w:val="center"/>
              <w:rPr>
                <w:rFonts w:ascii="Segoe UI" w:hAnsi="Segoe UI" w:cs="Segoe UI"/>
                <w:sz w:val="22"/>
                <w:szCs w:val="22"/>
              </w:rPr>
            </w:pPr>
            <w:r>
              <w:rPr>
                <w:rFonts w:ascii="Segoe UI" w:hAnsi="Segoe UI" w:cs="Segoe UI"/>
                <w:sz w:val="22"/>
                <w:szCs w:val="22"/>
              </w:rPr>
              <w:t>35</w:t>
            </w:r>
          </w:p>
        </w:tc>
        <w:tc>
          <w:tcPr>
            <w:tcW w:w="1170" w:type="pct"/>
            <w:tcBorders>
              <w:top w:val="single" w:sz="12" w:space="0" w:color="auto"/>
              <w:bottom w:val="single" w:sz="12" w:space="0" w:color="auto"/>
            </w:tcBorders>
          </w:tcPr>
          <w:p w14:paraId="4832D569" w14:textId="6178C214" w:rsidR="00F1112C" w:rsidRPr="00506676" w:rsidRDefault="006848EA" w:rsidP="00200FAF">
            <w:pPr>
              <w:jc w:val="center"/>
              <w:rPr>
                <w:rFonts w:ascii="Segoe UI" w:hAnsi="Segoe UI" w:cs="Segoe UI"/>
                <w:sz w:val="22"/>
                <w:szCs w:val="22"/>
              </w:rPr>
            </w:pPr>
            <w:r>
              <w:rPr>
                <w:rFonts w:ascii="Segoe UI" w:hAnsi="Segoe UI" w:cs="Segoe UI"/>
                <w:sz w:val="22"/>
                <w:szCs w:val="22"/>
              </w:rPr>
              <w:t>29</w:t>
            </w:r>
          </w:p>
        </w:tc>
      </w:tr>
      <w:tr w:rsidR="00F1112C" w:rsidRPr="00767915" w14:paraId="74E32F43" w14:textId="77777777" w:rsidTr="00EF47E0">
        <w:trPr>
          <w:trHeight w:val="303"/>
        </w:trPr>
        <w:tc>
          <w:tcPr>
            <w:tcW w:w="1796" w:type="pct"/>
            <w:tcBorders>
              <w:top w:val="single" w:sz="12" w:space="0" w:color="auto"/>
              <w:bottom w:val="single" w:sz="12" w:space="0" w:color="auto"/>
            </w:tcBorders>
          </w:tcPr>
          <w:p w14:paraId="54A095EF" w14:textId="77777777" w:rsidR="00F1112C" w:rsidRPr="00506676" w:rsidRDefault="00E54014" w:rsidP="00200FAF">
            <w:pPr>
              <w:rPr>
                <w:rFonts w:ascii="Segoe UI" w:hAnsi="Segoe UI" w:cs="Segoe UI"/>
                <w:b/>
                <w:sz w:val="22"/>
                <w:szCs w:val="22"/>
              </w:rPr>
            </w:pPr>
            <w:r w:rsidRPr="00506676">
              <w:rPr>
                <w:rFonts w:ascii="Segoe UI" w:hAnsi="Segoe UI" w:cs="Segoe UI"/>
                <w:b/>
                <w:sz w:val="22"/>
                <w:szCs w:val="22"/>
              </w:rPr>
              <w:t>Total ADM (Average Daily Membership) for year</w:t>
            </w:r>
          </w:p>
        </w:tc>
        <w:tc>
          <w:tcPr>
            <w:tcW w:w="1042" w:type="pct"/>
            <w:tcBorders>
              <w:top w:val="single" w:sz="12" w:space="0" w:color="auto"/>
              <w:bottom w:val="single" w:sz="12" w:space="0" w:color="auto"/>
            </w:tcBorders>
          </w:tcPr>
          <w:p w14:paraId="2FA4D508" w14:textId="284A3284" w:rsidR="00F1112C" w:rsidRPr="00506676" w:rsidRDefault="001A06C8" w:rsidP="00200FAF">
            <w:pPr>
              <w:jc w:val="center"/>
              <w:rPr>
                <w:rFonts w:ascii="Segoe UI" w:hAnsi="Segoe UI" w:cs="Segoe UI"/>
                <w:b/>
                <w:sz w:val="22"/>
                <w:szCs w:val="22"/>
              </w:rPr>
            </w:pPr>
            <w:r>
              <w:rPr>
                <w:rFonts w:ascii="Segoe UI" w:hAnsi="Segoe UI" w:cs="Segoe UI"/>
                <w:b/>
                <w:sz w:val="22"/>
                <w:szCs w:val="22"/>
              </w:rPr>
              <w:t>21.73</w:t>
            </w:r>
          </w:p>
        </w:tc>
        <w:tc>
          <w:tcPr>
            <w:tcW w:w="992" w:type="pct"/>
            <w:tcBorders>
              <w:top w:val="single" w:sz="12" w:space="0" w:color="auto"/>
              <w:bottom w:val="single" w:sz="12" w:space="0" w:color="auto"/>
            </w:tcBorders>
          </w:tcPr>
          <w:p w14:paraId="618D5A43" w14:textId="49A8B7B7" w:rsidR="00F1112C" w:rsidRPr="00506676" w:rsidRDefault="006848EA" w:rsidP="00200FAF">
            <w:pPr>
              <w:jc w:val="center"/>
              <w:rPr>
                <w:rFonts w:ascii="Segoe UI" w:hAnsi="Segoe UI" w:cs="Segoe UI"/>
                <w:b/>
                <w:sz w:val="22"/>
                <w:szCs w:val="22"/>
              </w:rPr>
            </w:pPr>
            <w:r>
              <w:rPr>
                <w:rFonts w:ascii="Segoe UI" w:hAnsi="Segoe UI" w:cs="Segoe UI"/>
                <w:b/>
                <w:sz w:val="22"/>
                <w:szCs w:val="22"/>
              </w:rPr>
              <w:t>32.75</w:t>
            </w:r>
          </w:p>
        </w:tc>
        <w:tc>
          <w:tcPr>
            <w:tcW w:w="1170" w:type="pct"/>
            <w:tcBorders>
              <w:top w:val="single" w:sz="12" w:space="0" w:color="auto"/>
              <w:bottom w:val="single" w:sz="12" w:space="0" w:color="auto"/>
            </w:tcBorders>
          </w:tcPr>
          <w:p w14:paraId="06CCABB0" w14:textId="77777777" w:rsidR="00F1112C" w:rsidRPr="00506676" w:rsidRDefault="00F1112C" w:rsidP="00200FAF">
            <w:pPr>
              <w:jc w:val="center"/>
              <w:rPr>
                <w:rFonts w:ascii="Segoe UI" w:hAnsi="Segoe UI" w:cs="Segoe UI"/>
                <w:b/>
                <w:sz w:val="22"/>
                <w:szCs w:val="22"/>
              </w:rPr>
            </w:pPr>
          </w:p>
        </w:tc>
      </w:tr>
    </w:tbl>
    <w:p w14:paraId="18D8DF28" w14:textId="317D9C0A" w:rsidR="00F1112C" w:rsidRPr="00A60817" w:rsidRDefault="00E54014" w:rsidP="00200FAF">
      <w:pPr>
        <w:rPr>
          <w:rFonts w:ascii="Segoe UI" w:hAnsi="Segoe UI" w:cs="Segoe UI"/>
          <w:b/>
          <w:sz w:val="22"/>
          <w:szCs w:val="22"/>
        </w:rPr>
      </w:pPr>
      <w:r w:rsidRPr="00506676">
        <w:rPr>
          <w:rFonts w:ascii="Segoe UI" w:hAnsi="Segoe UI" w:cs="Segoe UI"/>
          <w:sz w:val="22"/>
          <w:szCs w:val="22"/>
        </w:rPr>
        <w:br w:type="textWrapping" w:clear="all"/>
      </w:r>
      <w:r w:rsidR="00807683" w:rsidRPr="00506676">
        <w:rPr>
          <w:rFonts w:ascii="Segoe UI" w:hAnsi="Segoe UI" w:cs="Segoe UI"/>
          <w:b/>
          <w:sz w:val="22"/>
          <w:szCs w:val="22"/>
        </w:rPr>
        <w:t>STUDENT DEMOGRAPHICS</w:t>
      </w:r>
    </w:p>
    <w:p w14:paraId="400D0AE2" w14:textId="77777777" w:rsidR="00571390" w:rsidRPr="00506676" w:rsidRDefault="00571390" w:rsidP="00200FAF">
      <w:pPr>
        <w:rPr>
          <w:rFonts w:ascii="Segoe UI" w:hAnsi="Segoe UI" w:cs="Segoe UI"/>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37"/>
        <w:gridCol w:w="1941"/>
        <w:gridCol w:w="1848"/>
        <w:gridCol w:w="2124"/>
      </w:tblGrid>
      <w:tr w:rsidR="002C2569" w:rsidRPr="00767915" w14:paraId="0E54E453" w14:textId="77777777" w:rsidTr="00297457">
        <w:tc>
          <w:tcPr>
            <w:tcW w:w="1838" w:type="pct"/>
          </w:tcPr>
          <w:p w14:paraId="52F5C7E3" w14:textId="77777777" w:rsidR="002C2569" w:rsidRPr="00506676" w:rsidRDefault="002C2569" w:rsidP="00200FAF">
            <w:pPr>
              <w:keepNext/>
              <w:keepLines/>
              <w:outlineLvl w:val="7"/>
              <w:rPr>
                <w:rFonts w:ascii="Segoe UI" w:hAnsi="Segoe UI" w:cs="Segoe UI"/>
                <w:b/>
                <w:sz w:val="22"/>
                <w:szCs w:val="22"/>
              </w:rPr>
            </w:pPr>
            <w:r w:rsidRPr="00506676">
              <w:rPr>
                <w:rFonts w:ascii="Segoe UI" w:hAnsi="Segoe UI" w:cs="Segoe UI"/>
                <w:b/>
                <w:sz w:val="22"/>
                <w:szCs w:val="22"/>
              </w:rPr>
              <w:t>Demographic Trends</w:t>
            </w:r>
          </w:p>
        </w:tc>
        <w:tc>
          <w:tcPr>
            <w:tcW w:w="1038" w:type="pct"/>
          </w:tcPr>
          <w:p w14:paraId="3A023ECF" w14:textId="1560E8FC" w:rsidR="002C2569" w:rsidRPr="00506676" w:rsidRDefault="002B031F" w:rsidP="00F33678">
            <w:pPr>
              <w:keepNext/>
              <w:keepLines/>
              <w:jc w:val="center"/>
              <w:outlineLvl w:val="7"/>
              <w:rPr>
                <w:rFonts w:ascii="Segoe UI" w:hAnsi="Segoe UI" w:cs="Segoe UI"/>
                <w:b/>
                <w:sz w:val="22"/>
                <w:szCs w:val="22"/>
              </w:rPr>
            </w:pPr>
            <w:r w:rsidRPr="00506676">
              <w:rPr>
                <w:rFonts w:ascii="Segoe UI" w:hAnsi="Segoe UI" w:cs="Segoe UI"/>
                <w:b/>
                <w:sz w:val="22"/>
                <w:szCs w:val="22"/>
              </w:rPr>
              <w:t>201</w:t>
            </w:r>
            <w:r w:rsidR="00506676">
              <w:rPr>
                <w:rFonts w:ascii="Segoe UI" w:hAnsi="Segoe UI" w:cs="Segoe UI"/>
                <w:b/>
                <w:sz w:val="22"/>
                <w:szCs w:val="22"/>
              </w:rPr>
              <w:t>9</w:t>
            </w:r>
            <w:r w:rsidRPr="00506676">
              <w:rPr>
                <w:rFonts w:ascii="Segoe UI" w:hAnsi="Segoe UI" w:cs="Segoe UI"/>
                <w:b/>
                <w:sz w:val="22"/>
                <w:szCs w:val="22"/>
              </w:rPr>
              <w:t>-</w:t>
            </w:r>
            <w:r w:rsidR="00506676">
              <w:rPr>
                <w:rFonts w:ascii="Segoe UI" w:hAnsi="Segoe UI" w:cs="Segoe UI"/>
                <w:b/>
                <w:sz w:val="22"/>
                <w:szCs w:val="22"/>
              </w:rPr>
              <w:t>20</w:t>
            </w:r>
          </w:p>
        </w:tc>
        <w:tc>
          <w:tcPr>
            <w:tcW w:w="988" w:type="pct"/>
          </w:tcPr>
          <w:p w14:paraId="033061E5" w14:textId="3A45DE18" w:rsidR="002C2569" w:rsidRPr="00506676" w:rsidRDefault="002B031F" w:rsidP="00F33678">
            <w:pPr>
              <w:keepNext/>
              <w:keepLines/>
              <w:jc w:val="center"/>
              <w:outlineLvl w:val="7"/>
              <w:rPr>
                <w:rFonts w:ascii="Segoe UI" w:hAnsi="Segoe UI" w:cs="Segoe UI"/>
                <w:b/>
                <w:sz w:val="22"/>
                <w:szCs w:val="22"/>
              </w:rPr>
            </w:pPr>
            <w:r w:rsidRPr="00506676">
              <w:rPr>
                <w:rFonts w:ascii="Segoe UI" w:hAnsi="Segoe UI" w:cs="Segoe UI"/>
                <w:b/>
                <w:sz w:val="22"/>
                <w:szCs w:val="22"/>
              </w:rPr>
              <w:t>20</w:t>
            </w:r>
            <w:r w:rsidR="00506676">
              <w:rPr>
                <w:rFonts w:ascii="Segoe UI" w:hAnsi="Segoe UI" w:cs="Segoe UI"/>
                <w:b/>
                <w:sz w:val="22"/>
                <w:szCs w:val="22"/>
              </w:rPr>
              <w:t>20</w:t>
            </w:r>
            <w:r w:rsidRPr="00506676">
              <w:rPr>
                <w:rFonts w:ascii="Segoe UI" w:hAnsi="Segoe UI" w:cs="Segoe UI"/>
                <w:b/>
                <w:sz w:val="22"/>
                <w:szCs w:val="22"/>
              </w:rPr>
              <w:t>-</w:t>
            </w:r>
            <w:r w:rsidR="00557EC0" w:rsidRPr="00506676">
              <w:rPr>
                <w:rFonts w:ascii="Segoe UI" w:hAnsi="Segoe UI" w:cs="Segoe UI"/>
                <w:b/>
                <w:sz w:val="22"/>
                <w:szCs w:val="22"/>
              </w:rPr>
              <w:t>2</w:t>
            </w:r>
            <w:r w:rsidR="00506676">
              <w:rPr>
                <w:rFonts w:ascii="Segoe UI" w:hAnsi="Segoe UI" w:cs="Segoe UI"/>
                <w:b/>
                <w:sz w:val="22"/>
                <w:szCs w:val="22"/>
              </w:rPr>
              <w:t>1</w:t>
            </w:r>
          </w:p>
        </w:tc>
        <w:tc>
          <w:tcPr>
            <w:tcW w:w="1136" w:type="pct"/>
          </w:tcPr>
          <w:p w14:paraId="722847BC" w14:textId="755B7A77" w:rsidR="002C2569" w:rsidRPr="00506676" w:rsidRDefault="002B031F" w:rsidP="00F33678">
            <w:pPr>
              <w:keepNext/>
              <w:keepLines/>
              <w:jc w:val="center"/>
              <w:outlineLvl w:val="7"/>
              <w:rPr>
                <w:rFonts w:ascii="Segoe UI" w:hAnsi="Segoe UI" w:cs="Segoe UI"/>
                <w:b/>
                <w:sz w:val="22"/>
                <w:szCs w:val="22"/>
              </w:rPr>
            </w:pPr>
            <w:r w:rsidRPr="00506676">
              <w:rPr>
                <w:rFonts w:ascii="Segoe UI" w:hAnsi="Segoe UI" w:cs="Segoe UI"/>
                <w:b/>
                <w:sz w:val="22"/>
                <w:szCs w:val="22"/>
              </w:rPr>
              <w:t>20</w:t>
            </w:r>
            <w:r w:rsidR="00557EC0" w:rsidRPr="00506676">
              <w:rPr>
                <w:rFonts w:ascii="Segoe UI" w:hAnsi="Segoe UI" w:cs="Segoe UI"/>
                <w:b/>
                <w:sz w:val="22"/>
                <w:szCs w:val="22"/>
              </w:rPr>
              <w:t>2</w:t>
            </w:r>
            <w:r w:rsidR="00506676">
              <w:rPr>
                <w:rFonts w:ascii="Segoe UI" w:hAnsi="Segoe UI" w:cs="Segoe UI"/>
                <w:b/>
                <w:sz w:val="22"/>
                <w:szCs w:val="22"/>
              </w:rPr>
              <w:t>1</w:t>
            </w:r>
            <w:r w:rsidRPr="00506676">
              <w:rPr>
                <w:rFonts w:ascii="Segoe UI" w:hAnsi="Segoe UI" w:cs="Segoe UI"/>
                <w:b/>
                <w:sz w:val="22"/>
                <w:szCs w:val="22"/>
              </w:rPr>
              <w:t>-</w:t>
            </w:r>
            <w:r w:rsidR="00557EC0" w:rsidRPr="00506676">
              <w:rPr>
                <w:rFonts w:ascii="Segoe UI" w:hAnsi="Segoe UI" w:cs="Segoe UI"/>
                <w:b/>
                <w:sz w:val="22"/>
                <w:szCs w:val="22"/>
              </w:rPr>
              <w:t>2</w:t>
            </w:r>
            <w:r w:rsidR="00506676">
              <w:rPr>
                <w:rFonts w:ascii="Segoe UI" w:hAnsi="Segoe UI" w:cs="Segoe UI"/>
                <w:b/>
                <w:sz w:val="22"/>
                <w:szCs w:val="22"/>
              </w:rPr>
              <w:t>2</w:t>
            </w:r>
            <w:r w:rsidRPr="00506676">
              <w:rPr>
                <w:rFonts w:ascii="Segoe UI" w:hAnsi="Segoe UI" w:cs="Segoe UI"/>
                <w:b/>
                <w:sz w:val="22"/>
                <w:szCs w:val="22"/>
              </w:rPr>
              <w:t xml:space="preserve"> (est.)</w:t>
            </w:r>
          </w:p>
        </w:tc>
      </w:tr>
      <w:tr w:rsidR="00F1112C" w:rsidRPr="00767915" w14:paraId="4D6674E3" w14:textId="77777777" w:rsidTr="00297457">
        <w:tc>
          <w:tcPr>
            <w:tcW w:w="1838" w:type="pct"/>
          </w:tcPr>
          <w:p w14:paraId="69C7F348"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Total Enrollment</w:t>
            </w:r>
          </w:p>
        </w:tc>
        <w:tc>
          <w:tcPr>
            <w:tcW w:w="1038" w:type="pct"/>
          </w:tcPr>
          <w:p w14:paraId="36CCF4A9" w14:textId="604F7CDB" w:rsidR="00F1112C" w:rsidRPr="00506676" w:rsidRDefault="006848EA" w:rsidP="00200FAF">
            <w:pPr>
              <w:jc w:val="center"/>
              <w:rPr>
                <w:rFonts w:ascii="Segoe UI" w:hAnsi="Segoe UI" w:cs="Segoe UI"/>
                <w:sz w:val="22"/>
                <w:szCs w:val="22"/>
              </w:rPr>
            </w:pPr>
            <w:r>
              <w:rPr>
                <w:rFonts w:ascii="Segoe UI" w:hAnsi="Segoe UI" w:cs="Segoe UI"/>
                <w:sz w:val="22"/>
                <w:szCs w:val="22"/>
              </w:rPr>
              <w:t>22</w:t>
            </w:r>
          </w:p>
        </w:tc>
        <w:tc>
          <w:tcPr>
            <w:tcW w:w="988" w:type="pct"/>
          </w:tcPr>
          <w:p w14:paraId="6FD2D99F" w14:textId="466BB0C1" w:rsidR="00F1112C" w:rsidRPr="00506676" w:rsidRDefault="006848EA" w:rsidP="00200FAF">
            <w:pPr>
              <w:jc w:val="center"/>
              <w:rPr>
                <w:rFonts w:ascii="Segoe UI" w:hAnsi="Segoe UI" w:cs="Segoe UI"/>
                <w:sz w:val="22"/>
                <w:szCs w:val="22"/>
              </w:rPr>
            </w:pPr>
            <w:r>
              <w:rPr>
                <w:rFonts w:ascii="Segoe UI" w:hAnsi="Segoe UI" w:cs="Segoe UI"/>
                <w:sz w:val="22"/>
                <w:szCs w:val="22"/>
              </w:rPr>
              <w:t>35</w:t>
            </w:r>
          </w:p>
        </w:tc>
        <w:tc>
          <w:tcPr>
            <w:tcW w:w="1136" w:type="pct"/>
          </w:tcPr>
          <w:p w14:paraId="06F3ADFD" w14:textId="0FF7335D" w:rsidR="00F1112C" w:rsidRPr="00506676" w:rsidRDefault="00091063" w:rsidP="00200FAF">
            <w:pPr>
              <w:jc w:val="center"/>
              <w:rPr>
                <w:rFonts w:ascii="Segoe UI" w:hAnsi="Segoe UI" w:cs="Segoe UI"/>
                <w:sz w:val="22"/>
                <w:szCs w:val="22"/>
              </w:rPr>
            </w:pPr>
            <w:r>
              <w:rPr>
                <w:rFonts w:ascii="Segoe UI" w:hAnsi="Segoe UI" w:cs="Segoe UI"/>
                <w:sz w:val="22"/>
                <w:szCs w:val="22"/>
              </w:rPr>
              <w:t>29</w:t>
            </w:r>
          </w:p>
        </w:tc>
      </w:tr>
      <w:tr w:rsidR="00F1112C" w:rsidRPr="00767915" w14:paraId="24BB726C" w14:textId="77777777" w:rsidTr="00297457">
        <w:trPr>
          <w:trHeight w:val="215"/>
        </w:trPr>
        <w:tc>
          <w:tcPr>
            <w:tcW w:w="1838" w:type="pct"/>
          </w:tcPr>
          <w:p w14:paraId="6E9F0838"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Male</w:t>
            </w:r>
          </w:p>
        </w:tc>
        <w:tc>
          <w:tcPr>
            <w:tcW w:w="1038" w:type="pct"/>
          </w:tcPr>
          <w:p w14:paraId="660B51CA" w14:textId="16B86B4F" w:rsidR="00F1112C" w:rsidRPr="00506676" w:rsidRDefault="006848EA" w:rsidP="00200FAF">
            <w:pPr>
              <w:jc w:val="center"/>
              <w:rPr>
                <w:rFonts w:ascii="Segoe UI" w:hAnsi="Segoe UI" w:cs="Segoe UI"/>
                <w:sz w:val="22"/>
                <w:szCs w:val="22"/>
              </w:rPr>
            </w:pPr>
            <w:r>
              <w:rPr>
                <w:rFonts w:ascii="Segoe UI" w:hAnsi="Segoe UI" w:cs="Segoe UI"/>
                <w:sz w:val="22"/>
                <w:szCs w:val="22"/>
              </w:rPr>
              <w:t>15</w:t>
            </w:r>
          </w:p>
        </w:tc>
        <w:tc>
          <w:tcPr>
            <w:tcW w:w="988" w:type="pct"/>
          </w:tcPr>
          <w:p w14:paraId="5B4D9F8D" w14:textId="4960D492" w:rsidR="00F1112C" w:rsidRPr="00506676" w:rsidRDefault="006848EA" w:rsidP="00200FAF">
            <w:pPr>
              <w:jc w:val="center"/>
              <w:rPr>
                <w:rFonts w:ascii="Segoe UI" w:hAnsi="Segoe UI" w:cs="Segoe UI"/>
                <w:sz w:val="22"/>
                <w:szCs w:val="22"/>
              </w:rPr>
            </w:pPr>
            <w:r>
              <w:rPr>
                <w:rFonts w:ascii="Segoe UI" w:hAnsi="Segoe UI" w:cs="Segoe UI"/>
                <w:sz w:val="22"/>
                <w:szCs w:val="22"/>
              </w:rPr>
              <w:t>19</w:t>
            </w:r>
          </w:p>
        </w:tc>
        <w:tc>
          <w:tcPr>
            <w:tcW w:w="1136" w:type="pct"/>
          </w:tcPr>
          <w:p w14:paraId="4BEED703" w14:textId="00468BE9" w:rsidR="00F1112C" w:rsidRPr="00506676" w:rsidRDefault="00091063" w:rsidP="00200FAF">
            <w:pPr>
              <w:jc w:val="center"/>
              <w:rPr>
                <w:rFonts w:ascii="Segoe UI" w:hAnsi="Segoe UI" w:cs="Segoe UI"/>
                <w:sz w:val="22"/>
                <w:szCs w:val="22"/>
              </w:rPr>
            </w:pPr>
            <w:r>
              <w:rPr>
                <w:rFonts w:ascii="Segoe UI" w:hAnsi="Segoe UI" w:cs="Segoe UI"/>
                <w:sz w:val="22"/>
                <w:szCs w:val="22"/>
              </w:rPr>
              <w:t>17</w:t>
            </w:r>
          </w:p>
        </w:tc>
      </w:tr>
      <w:tr w:rsidR="00F1112C" w:rsidRPr="00767915" w14:paraId="28DE8B3E" w14:textId="77777777" w:rsidTr="00297457">
        <w:tc>
          <w:tcPr>
            <w:tcW w:w="1838" w:type="pct"/>
          </w:tcPr>
          <w:p w14:paraId="46215507"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Female</w:t>
            </w:r>
          </w:p>
        </w:tc>
        <w:tc>
          <w:tcPr>
            <w:tcW w:w="1038" w:type="pct"/>
          </w:tcPr>
          <w:p w14:paraId="07C7C570" w14:textId="3BF98619" w:rsidR="00F1112C" w:rsidRPr="00506676" w:rsidRDefault="006848EA" w:rsidP="00200FAF">
            <w:pPr>
              <w:jc w:val="center"/>
              <w:rPr>
                <w:rFonts w:ascii="Segoe UI" w:hAnsi="Segoe UI" w:cs="Segoe UI"/>
                <w:sz w:val="22"/>
                <w:szCs w:val="22"/>
              </w:rPr>
            </w:pPr>
            <w:r>
              <w:rPr>
                <w:rFonts w:ascii="Segoe UI" w:hAnsi="Segoe UI" w:cs="Segoe UI"/>
                <w:sz w:val="22"/>
                <w:szCs w:val="22"/>
              </w:rPr>
              <w:t>7</w:t>
            </w:r>
          </w:p>
        </w:tc>
        <w:tc>
          <w:tcPr>
            <w:tcW w:w="988" w:type="pct"/>
          </w:tcPr>
          <w:p w14:paraId="15EE0FA4" w14:textId="6277207B" w:rsidR="00F1112C" w:rsidRPr="00506676" w:rsidRDefault="006848EA" w:rsidP="00200FAF">
            <w:pPr>
              <w:jc w:val="center"/>
              <w:rPr>
                <w:rFonts w:ascii="Segoe UI" w:hAnsi="Segoe UI" w:cs="Segoe UI"/>
                <w:sz w:val="22"/>
                <w:szCs w:val="22"/>
              </w:rPr>
            </w:pPr>
            <w:r>
              <w:rPr>
                <w:rFonts w:ascii="Segoe UI" w:hAnsi="Segoe UI" w:cs="Segoe UI"/>
                <w:sz w:val="22"/>
                <w:szCs w:val="22"/>
              </w:rPr>
              <w:t>16</w:t>
            </w:r>
          </w:p>
        </w:tc>
        <w:tc>
          <w:tcPr>
            <w:tcW w:w="1136" w:type="pct"/>
          </w:tcPr>
          <w:p w14:paraId="68DAB1A9" w14:textId="0D89434D" w:rsidR="00F1112C" w:rsidRPr="00506676" w:rsidRDefault="00091063" w:rsidP="00200FAF">
            <w:pPr>
              <w:jc w:val="center"/>
              <w:rPr>
                <w:rFonts w:ascii="Segoe UI" w:hAnsi="Segoe UI" w:cs="Segoe UI"/>
                <w:sz w:val="22"/>
                <w:szCs w:val="22"/>
              </w:rPr>
            </w:pPr>
            <w:r>
              <w:rPr>
                <w:rFonts w:ascii="Segoe UI" w:hAnsi="Segoe UI" w:cs="Segoe UI"/>
                <w:sz w:val="22"/>
                <w:szCs w:val="22"/>
              </w:rPr>
              <w:t>12</w:t>
            </w:r>
          </w:p>
        </w:tc>
      </w:tr>
      <w:tr w:rsidR="00F1112C" w:rsidRPr="00767915" w14:paraId="188C8277" w14:textId="77777777" w:rsidTr="00297457">
        <w:tc>
          <w:tcPr>
            <w:tcW w:w="1838" w:type="pct"/>
          </w:tcPr>
          <w:p w14:paraId="7C90A41C"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Special Education</w:t>
            </w:r>
          </w:p>
        </w:tc>
        <w:tc>
          <w:tcPr>
            <w:tcW w:w="1038" w:type="pct"/>
          </w:tcPr>
          <w:p w14:paraId="53F4B72A" w14:textId="6E9A4319" w:rsidR="00F1112C" w:rsidRPr="00506676" w:rsidRDefault="006848EA" w:rsidP="00200FAF">
            <w:pPr>
              <w:jc w:val="center"/>
              <w:rPr>
                <w:rFonts w:ascii="Segoe UI" w:hAnsi="Segoe UI" w:cs="Segoe UI"/>
                <w:sz w:val="22"/>
                <w:szCs w:val="22"/>
              </w:rPr>
            </w:pPr>
            <w:r>
              <w:rPr>
                <w:rFonts w:ascii="Segoe UI" w:hAnsi="Segoe UI" w:cs="Segoe UI"/>
                <w:sz w:val="22"/>
                <w:szCs w:val="22"/>
              </w:rPr>
              <w:t>9</w:t>
            </w:r>
          </w:p>
        </w:tc>
        <w:tc>
          <w:tcPr>
            <w:tcW w:w="988" w:type="pct"/>
          </w:tcPr>
          <w:p w14:paraId="6E239CCC" w14:textId="25A5D512" w:rsidR="00F1112C" w:rsidRPr="00506676" w:rsidRDefault="00091063" w:rsidP="00200FAF">
            <w:pPr>
              <w:jc w:val="center"/>
              <w:rPr>
                <w:rFonts w:ascii="Segoe UI" w:hAnsi="Segoe UI" w:cs="Segoe UI"/>
                <w:sz w:val="22"/>
                <w:szCs w:val="22"/>
              </w:rPr>
            </w:pPr>
            <w:r>
              <w:rPr>
                <w:rFonts w:ascii="Segoe UI" w:hAnsi="Segoe UI" w:cs="Segoe UI"/>
                <w:sz w:val="22"/>
                <w:szCs w:val="22"/>
              </w:rPr>
              <w:t>15</w:t>
            </w:r>
          </w:p>
        </w:tc>
        <w:tc>
          <w:tcPr>
            <w:tcW w:w="1136" w:type="pct"/>
          </w:tcPr>
          <w:p w14:paraId="67433671" w14:textId="2263E8F0" w:rsidR="00F1112C" w:rsidRPr="00506676" w:rsidRDefault="00091063" w:rsidP="00200FAF">
            <w:pPr>
              <w:jc w:val="center"/>
              <w:rPr>
                <w:rFonts w:ascii="Segoe UI" w:hAnsi="Segoe UI" w:cs="Segoe UI"/>
                <w:sz w:val="22"/>
                <w:szCs w:val="22"/>
              </w:rPr>
            </w:pPr>
            <w:r>
              <w:rPr>
                <w:rFonts w:ascii="Segoe UI" w:hAnsi="Segoe UI" w:cs="Segoe UI"/>
                <w:sz w:val="22"/>
                <w:szCs w:val="22"/>
              </w:rPr>
              <w:t>10</w:t>
            </w:r>
          </w:p>
        </w:tc>
      </w:tr>
      <w:tr w:rsidR="00E55DCD" w:rsidRPr="00767915" w14:paraId="6631D94C" w14:textId="77777777" w:rsidTr="00297457">
        <w:tc>
          <w:tcPr>
            <w:tcW w:w="1838" w:type="pct"/>
          </w:tcPr>
          <w:p w14:paraId="39225991" w14:textId="77777777" w:rsidR="00E55DCD" w:rsidRPr="00506676" w:rsidRDefault="00E55DCD" w:rsidP="00200FAF">
            <w:pPr>
              <w:rPr>
                <w:rFonts w:ascii="Segoe UI" w:hAnsi="Segoe UI" w:cs="Segoe UI"/>
                <w:sz w:val="22"/>
                <w:szCs w:val="22"/>
              </w:rPr>
            </w:pPr>
            <w:r w:rsidRPr="00506676">
              <w:rPr>
                <w:rFonts w:ascii="Segoe UI" w:hAnsi="Segoe UI" w:cs="Segoe UI"/>
                <w:sz w:val="22"/>
                <w:szCs w:val="22"/>
              </w:rPr>
              <w:t>Free/Reduced Priced Lunch</w:t>
            </w:r>
          </w:p>
        </w:tc>
        <w:tc>
          <w:tcPr>
            <w:tcW w:w="1038" w:type="pct"/>
          </w:tcPr>
          <w:p w14:paraId="75D2D714" w14:textId="62EBE3BD" w:rsidR="00E55DCD" w:rsidRPr="00506676" w:rsidRDefault="006848EA" w:rsidP="00200FAF">
            <w:pPr>
              <w:jc w:val="center"/>
              <w:rPr>
                <w:rFonts w:ascii="Segoe UI" w:hAnsi="Segoe UI" w:cs="Segoe UI"/>
                <w:sz w:val="22"/>
                <w:szCs w:val="22"/>
              </w:rPr>
            </w:pPr>
            <w:r>
              <w:rPr>
                <w:rFonts w:ascii="Segoe UI" w:hAnsi="Segoe UI" w:cs="Segoe UI"/>
                <w:sz w:val="22"/>
                <w:szCs w:val="22"/>
              </w:rPr>
              <w:t>18</w:t>
            </w:r>
          </w:p>
        </w:tc>
        <w:tc>
          <w:tcPr>
            <w:tcW w:w="988" w:type="pct"/>
          </w:tcPr>
          <w:p w14:paraId="34921E71" w14:textId="2A6F047A" w:rsidR="00E55DCD" w:rsidRPr="00506676" w:rsidRDefault="007F6DAF" w:rsidP="00200FAF">
            <w:pPr>
              <w:jc w:val="center"/>
              <w:rPr>
                <w:rFonts w:ascii="Segoe UI" w:hAnsi="Segoe UI" w:cs="Segoe UI"/>
                <w:sz w:val="22"/>
                <w:szCs w:val="22"/>
              </w:rPr>
            </w:pPr>
            <w:r>
              <w:rPr>
                <w:rFonts w:ascii="Segoe UI" w:hAnsi="Segoe UI" w:cs="Segoe UI"/>
                <w:sz w:val="22"/>
                <w:szCs w:val="22"/>
              </w:rPr>
              <w:t>27</w:t>
            </w:r>
          </w:p>
        </w:tc>
        <w:tc>
          <w:tcPr>
            <w:tcW w:w="1136" w:type="pct"/>
          </w:tcPr>
          <w:p w14:paraId="64A69869" w14:textId="530048F1" w:rsidR="00E55DCD" w:rsidRPr="00506676" w:rsidRDefault="007F6DAF" w:rsidP="00200FAF">
            <w:pPr>
              <w:jc w:val="center"/>
              <w:rPr>
                <w:rFonts w:ascii="Segoe UI" w:hAnsi="Segoe UI" w:cs="Segoe UI"/>
                <w:sz w:val="22"/>
                <w:szCs w:val="22"/>
              </w:rPr>
            </w:pPr>
            <w:r>
              <w:rPr>
                <w:rFonts w:ascii="Segoe UI" w:hAnsi="Segoe UI" w:cs="Segoe UI"/>
                <w:sz w:val="22"/>
                <w:szCs w:val="22"/>
              </w:rPr>
              <w:t>21</w:t>
            </w:r>
          </w:p>
        </w:tc>
      </w:tr>
      <w:tr w:rsidR="00F1112C" w:rsidRPr="00767915" w14:paraId="19953B48" w14:textId="77777777" w:rsidTr="00297457">
        <w:tc>
          <w:tcPr>
            <w:tcW w:w="1838" w:type="pct"/>
          </w:tcPr>
          <w:p w14:paraId="797CA711" w14:textId="77777777" w:rsidR="00F1112C" w:rsidRPr="00506676" w:rsidRDefault="00E55DCD" w:rsidP="00200FAF">
            <w:pPr>
              <w:rPr>
                <w:rFonts w:ascii="Segoe UI" w:hAnsi="Segoe UI" w:cs="Segoe UI"/>
                <w:sz w:val="22"/>
                <w:szCs w:val="22"/>
              </w:rPr>
            </w:pPr>
            <w:r w:rsidRPr="00506676">
              <w:rPr>
                <w:rFonts w:ascii="Segoe UI" w:hAnsi="Segoe UI" w:cs="Segoe UI"/>
                <w:sz w:val="22"/>
                <w:szCs w:val="22"/>
              </w:rPr>
              <w:t>Hispanic/</w:t>
            </w:r>
            <w:r w:rsidR="00E54014" w:rsidRPr="00506676">
              <w:rPr>
                <w:rFonts w:ascii="Segoe UI" w:hAnsi="Segoe UI" w:cs="Segoe UI"/>
                <w:sz w:val="22"/>
                <w:szCs w:val="22"/>
              </w:rPr>
              <w:t>Latino</w:t>
            </w:r>
          </w:p>
        </w:tc>
        <w:tc>
          <w:tcPr>
            <w:tcW w:w="1038" w:type="pct"/>
          </w:tcPr>
          <w:p w14:paraId="3E2226AB" w14:textId="4599E977" w:rsidR="00F1112C" w:rsidRPr="00506676" w:rsidRDefault="006848EA" w:rsidP="00200FAF">
            <w:pPr>
              <w:jc w:val="center"/>
              <w:rPr>
                <w:rFonts w:ascii="Segoe UI" w:hAnsi="Segoe UI" w:cs="Segoe UI"/>
                <w:sz w:val="22"/>
                <w:szCs w:val="22"/>
              </w:rPr>
            </w:pPr>
            <w:r>
              <w:rPr>
                <w:rFonts w:ascii="Segoe UI" w:hAnsi="Segoe UI" w:cs="Segoe UI"/>
                <w:sz w:val="22"/>
                <w:szCs w:val="22"/>
              </w:rPr>
              <w:t>1</w:t>
            </w:r>
          </w:p>
        </w:tc>
        <w:tc>
          <w:tcPr>
            <w:tcW w:w="988" w:type="pct"/>
          </w:tcPr>
          <w:p w14:paraId="3F3252C0" w14:textId="1DA51B04" w:rsidR="00F1112C" w:rsidRPr="00506676" w:rsidRDefault="006848EA" w:rsidP="00200FAF">
            <w:pPr>
              <w:jc w:val="center"/>
              <w:rPr>
                <w:rFonts w:ascii="Segoe UI" w:hAnsi="Segoe UI" w:cs="Segoe UI"/>
                <w:sz w:val="22"/>
                <w:szCs w:val="22"/>
              </w:rPr>
            </w:pPr>
            <w:r>
              <w:rPr>
                <w:rFonts w:ascii="Segoe UI" w:hAnsi="Segoe UI" w:cs="Segoe UI"/>
                <w:sz w:val="22"/>
                <w:szCs w:val="22"/>
              </w:rPr>
              <w:t>1</w:t>
            </w:r>
          </w:p>
        </w:tc>
        <w:tc>
          <w:tcPr>
            <w:tcW w:w="1136" w:type="pct"/>
          </w:tcPr>
          <w:p w14:paraId="089D676B" w14:textId="480F196B" w:rsidR="00F1112C" w:rsidRPr="00506676" w:rsidRDefault="00091063" w:rsidP="00200FAF">
            <w:pPr>
              <w:jc w:val="center"/>
              <w:rPr>
                <w:rFonts w:ascii="Segoe UI" w:hAnsi="Segoe UI" w:cs="Segoe UI"/>
                <w:sz w:val="22"/>
                <w:szCs w:val="22"/>
              </w:rPr>
            </w:pPr>
            <w:r>
              <w:rPr>
                <w:rFonts w:ascii="Segoe UI" w:hAnsi="Segoe UI" w:cs="Segoe UI"/>
                <w:sz w:val="22"/>
                <w:szCs w:val="22"/>
              </w:rPr>
              <w:t>1</w:t>
            </w:r>
          </w:p>
        </w:tc>
      </w:tr>
      <w:tr w:rsidR="00F1112C" w:rsidRPr="00767915" w14:paraId="265C64FA" w14:textId="77777777" w:rsidTr="00297457">
        <w:tc>
          <w:tcPr>
            <w:tcW w:w="1838" w:type="pct"/>
          </w:tcPr>
          <w:p w14:paraId="1C28D906" w14:textId="77777777" w:rsidR="00F1112C" w:rsidRPr="00506676" w:rsidRDefault="00E55DCD" w:rsidP="00200FAF">
            <w:pPr>
              <w:rPr>
                <w:rFonts w:ascii="Segoe UI" w:hAnsi="Segoe UI" w:cs="Segoe UI"/>
                <w:sz w:val="22"/>
                <w:szCs w:val="22"/>
              </w:rPr>
            </w:pPr>
            <w:r w:rsidRPr="00506676">
              <w:rPr>
                <w:rFonts w:ascii="Segoe UI" w:hAnsi="Segoe UI" w:cs="Segoe UI"/>
                <w:sz w:val="22"/>
                <w:szCs w:val="22"/>
              </w:rPr>
              <w:t>American Indian/Alaskan Native</w:t>
            </w:r>
          </w:p>
        </w:tc>
        <w:tc>
          <w:tcPr>
            <w:tcW w:w="1038" w:type="pct"/>
          </w:tcPr>
          <w:p w14:paraId="661A8C40" w14:textId="05877751" w:rsidR="00F1112C" w:rsidRPr="00506676" w:rsidRDefault="006848EA" w:rsidP="00200FAF">
            <w:pPr>
              <w:jc w:val="center"/>
              <w:rPr>
                <w:rFonts w:ascii="Segoe UI" w:hAnsi="Segoe UI" w:cs="Segoe UI"/>
                <w:sz w:val="22"/>
                <w:szCs w:val="22"/>
              </w:rPr>
            </w:pPr>
            <w:r>
              <w:rPr>
                <w:rFonts w:ascii="Segoe UI" w:hAnsi="Segoe UI" w:cs="Segoe UI"/>
                <w:sz w:val="22"/>
                <w:szCs w:val="22"/>
              </w:rPr>
              <w:t>22</w:t>
            </w:r>
          </w:p>
        </w:tc>
        <w:tc>
          <w:tcPr>
            <w:tcW w:w="988" w:type="pct"/>
          </w:tcPr>
          <w:p w14:paraId="2383619F" w14:textId="49A867A8" w:rsidR="00F1112C" w:rsidRPr="00506676" w:rsidRDefault="006848EA" w:rsidP="00200FAF">
            <w:pPr>
              <w:jc w:val="center"/>
              <w:rPr>
                <w:rFonts w:ascii="Segoe UI" w:hAnsi="Segoe UI" w:cs="Segoe UI"/>
                <w:sz w:val="22"/>
                <w:szCs w:val="22"/>
              </w:rPr>
            </w:pPr>
            <w:r>
              <w:rPr>
                <w:rFonts w:ascii="Segoe UI" w:hAnsi="Segoe UI" w:cs="Segoe UI"/>
                <w:sz w:val="22"/>
                <w:szCs w:val="22"/>
              </w:rPr>
              <w:t>33</w:t>
            </w:r>
          </w:p>
        </w:tc>
        <w:tc>
          <w:tcPr>
            <w:tcW w:w="1136" w:type="pct"/>
          </w:tcPr>
          <w:p w14:paraId="0244D999" w14:textId="009B8C34" w:rsidR="00F1112C" w:rsidRPr="00506676" w:rsidRDefault="00091063" w:rsidP="00200FAF">
            <w:pPr>
              <w:jc w:val="center"/>
              <w:rPr>
                <w:rFonts w:ascii="Segoe UI" w:hAnsi="Segoe UI" w:cs="Segoe UI"/>
                <w:sz w:val="22"/>
                <w:szCs w:val="22"/>
              </w:rPr>
            </w:pPr>
            <w:r>
              <w:rPr>
                <w:rFonts w:ascii="Segoe UI" w:hAnsi="Segoe UI" w:cs="Segoe UI"/>
                <w:sz w:val="22"/>
                <w:szCs w:val="22"/>
              </w:rPr>
              <w:t>29</w:t>
            </w:r>
          </w:p>
        </w:tc>
      </w:tr>
      <w:tr w:rsidR="00F1112C" w:rsidRPr="00767915" w14:paraId="4E4ADC79" w14:textId="77777777" w:rsidTr="00297457">
        <w:tc>
          <w:tcPr>
            <w:tcW w:w="1838" w:type="pct"/>
          </w:tcPr>
          <w:p w14:paraId="419A8C9C" w14:textId="77777777" w:rsidR="00F1112C" w:rsidRPr="00506676" w:rsidRDefault="00E54014" w:rsidP="00200FAF">
            <w:pPr>
              <w:rPr>
                <w:rFonts w:ascii="Segoe UI" w:hAnsi="Segoe UI" w:cs="Segoe UI"/>
                <w:sz w:val="22"/>
                <w:szCs w:val="22"/>
              </w:rPr>
            </w:pPr>
            <w:r w:rsidRPr="00506676">
              <w:rPr>
                <w:rFonts w:ascii="Segoe UI" w:hAnsi="Segoe UI" w:cs="Segoe UI"/>
                <w:sz w:val="22"/>
                <w:szCs w:val="22"/>
              </w:rPr>
              <w:t>White</w:t>
            </w:r>
            <w:r w:rsidR="00E55DCD" w:rsidRPr="00506676">
              <w:rPr>
                <w:rFonts w:ascii="Segoe UI" w:hAnsi="Segoe UI" w:cs="Segoe UI"/>
                <w:sz w:val="22"/>
                <w:szCs w:val="22"/>
              </w:rPr>
              <w:t>, not of Hispanic Origin</w:t>
            </w:r>
          </w:p>
        </w:tc>
        <w:tc>
          <w:tcPr>
            <w:tcW w:w="1038" w:type="pct"/>
          </w:tcPr>
          <w:p w14:paraId="61111995" w14:textId="38F90697" w:rsidR="00F1112C" w:rsidRPr="00506676" w:rsidRDefault="006848EA" w:rsidP="00200FAF">
            <w:pPr>
              <w:jc w:val="center"/>
              <w:rPr>
                <w:rFonts w:ascii="Segoe UI" w:hAnsi="Segoe UI" w:cs="Segoe UI"/>
                <w:sz w:val="22"/>
                <w:szCs w:val="22"/>
              </w:rPr>
            </w:pPr>
            <w:r>
              <w:rPr>
                <w:rFonts w:ascii="Segoe UI" w:hAnsi="Segoe UI" w:cs="Segoe UI"/>
                <w:sz w:val="22"/>
                <w:szCs w:val="22"/>
              </w:rPr>
              <w:t>0</w:t>
            </w:r>
          </w:p>
        </w:tc>
        <w:tc>
          <w:tcPr>
            <w:tcW w:w="988" w:type="pct"/>
          </w:tcPr>
          <w:p w14:paraId="680F4BF5" w14:textId="3E0CC7C3" w:rsidR="00F1112C" w:rsidRPr="00506676" w:rsidRDefault="00091063" w:rsidP="00200FAF">
            <w:pPr>
              <w:jc w:val="center"/>
              <w:rPr>
                <w:rFonts w:ascii="Segoe UI" w:hAnsi="Segoe UI" w:cs="Segoe UI"/>
                <w:sz w:val="22"/>
                <w:szCs w:val="22"/>
              </w:rPr>
            </w:pPr>
            <w:r>
              <w:rPr>
                <w:rFonts w:ascii="Segoe UI" w:hAnsi="Segoe UI" w:cs="Segoe UI"/>
                <w:sz w:val="22"/>
                <w:szCs w:val="22"/>
              </w:rPr>
              <w:t>2</w:t>
            </w:r>
          </w:p>
        </w:tc>
        <w:tc>
          <w:tcPr>
            <w:tcW w:w="1136" w:type="pct"/>
          </w:tcPr>
          <w:p w14:paraId="2DE1E63F" w14:textId="6A5E4D1A" w:rsidR="00F1112C" w:rsidRPr="00506676" w:rsidRDefault="00091063" w:rsidP="00200FAF">
            <w:pPr>
              <w:jc w:val="center"/>
              <w:rPr>
                <w:rFonts w:ascii="Segoe UI" w:hAnsi="Segoe UI" w:cs="Segoe UI"/>
                <w:sz w:val="22"/>
                <w:szCs w:val="22"/>
              </w:rPr>
            </w:pPr>
            <w:r>
              <w:rPr>
                <w:rFonts w:ascii="Segoe UI" w:hAnsi="Segoe UI" w:cs="Segoe UI"/>
                <w:sz w:val="22"/>
                <w:szCs w:val="22"/>
              </w:rPr>
              <w:t>0</w:t>
            </w:r>
          </w:p>
        </w:tc>
      </w:tr>
    </w:tbl>
    <w:p w14:paraId="28F8E2C7" w14:textId="77777777" w:rsidR="00F1112C" w:rsidRPr="00506676" w:rsidRDefault="00F1112C" w:rsidP="00200FAF">
      <w:pPr>
        <w:widowControl w:val="0"/>
        <w:tabs>
          <w:tab w:val="left" w:pos="220"/>
          <w:tab w:val="left" w:pos="720"/>
        </w:tabs>
        <w:autoSpaceDE w:val="0"/>
        <w:autoSpaceDN w:val="0"/>
        <w:adjustRightInd w:val="0"/>
        <w:rPr>
          <w:rFonts w:ascii="Segoe UI" w:hAnsi="Segoe UI" w:cs="Segoe UI"/>
          <w:sz w:val="22"/>
          <w:szCs w:val="22"/>
          <w:u w:val="single"/>
        </w:rPr>
      </w:pPr>
    </w:p>
    <w:p w14:paraId="6F20B772" w14:textId="77777777" w:rsidR="00F1112C" w:rsidRPr="00506676" w:rsidRDefault="00F1112C" w:rsidP="00200FAF">
      <w:pPr>
        <w:widowControl w:val="0"/>
        <w:tabs>
          <w:tab w:val="left" w:pos="220"/>
          <w:tab w:val="left" w:pos="720"/>
        </w:tabs>
        <w:autoSpaceDE w:val="0"/>
        <w:autoSpaceDN w:val="0"/>
        <w:adjustRightInd w:val="0"/>
        <w:rPr>
          <w:rFonts w:ascii="Segoe UI" w:hAnsi="Segoe UI" w:cs="Segoe UI"/>
          <w:sz w:val="22"/>
          <w:szCs w:val="22"/>
          <w:u w:val="single"/>
        </w:rPr>
      </w:pPr>
    </w:p>
    <w:p w14:paraId="665EFD1B" w14:textId="77777777" w:rsidR="005D203A" w:rsidRDefault="005D203A" w:rsidP="00200FAF">
      <w:pPr>
        <w:widowControl w:val="0"/>
        <w:tabs>
          <w:tab w:val="left" w:pos="220"/>
          <w:tab w:val="left" w:pos="720"/>
        </w:tabs>
        <w:autoSpaceDE w:val="0"/>
        <w:autoSpaceDN w:val="0"/>
        <w:adjustRightInd w:val="0"/>
        <w:rPr>
          <w:rFonts w:ascii="Segoe UI" w:hAnsi="Segoe UI" w:cs="Segoe UI"/>
          <w:b/>
          <w:sz w:val="26"/>
          <w:szCs w:val="26"/>
        </w:rPr>
      </w:pPr>
    </w:p>
    <w:p w14:paraId="552A715F" w14:textId="124E7158" w:rsidR="00F1112C" w:rsidRPr="00506676" w:rsidRDefault="00E54014" w:rsidP="00200FAF">
      <w:pPr>
        <w:widowControl w:val="0"/>
        <w:tabs>
          <w:tab w:val="left" w:pos="220"/>
          <w:tab w:val="left" w:pos="720"/>
        </w:tabs>
        <w:autoSpaceDE w:val="0"/>
        <w:autoSpaceDN w:val="0"/>
        <w:adjustRightInd w:val="0"/>
        <w:rPr>
          <w:rFonts w:ascii="Segoe UI" w:hAnsi="Segoe UI" w:cs="Segoe UI"/>
          <w:b/>
          <w:sz w:val="26"/>
          <w:szCs w:val="26"/>
        </w:rPr>
      </w:pPr>
      <w:r w:rsidRPr="00506676">
        <w:rPr>
          <w:rFonts w:ascii="Segoe UI" w:hAnsi="Segoe UI" w:cs="Segoe UI"/>
          <w:b/>
          <w:sz w:val="26"/>
          <w:szCs w:val="26"/>
        </w:rPr>
        <w:lastRenderedPageBreak/>
        <w:t>4. Student Attendance, Attrition &amp; Mobility</w:t>
      </w:r>
    </w:p>
    <w:p w14:paraId="584C2526" w14:textId="77777777" w:rsidR="00A80BEE" w:rsidRPr="00506676" w:rsidRDefault="00A80BEE" w:rsidP="00200FAF">
      <w:pPr>
        <w:widowControl w:val="0"/>
        <w:tabs>
          <w:tab w:val="left" w:pos="220"/>
          <w:tab w:val="left" w:pos="720"/>
        </w:tabs>
        <w:autoSpaceDE w:val="0"/>
        <w:autoSpaceDN w:val="0"/>
        <w:adjustRightInd w:val="0"/>
        <w:rPr>
          <w:rFonts w:ascii="Segoe UI" w:hAnsi="Segoe UI" w:cs="Segoe UI"/>
          <w:sz w:val="22"/>
          <w:szCs w:val="22"/>
        </w:rPr>
      </w:pPr>
    </w:p>
    <w:p w14:paraId="7C3A0243" w14:textId="62E59035" w:rsidR="00E63037" w:rsidRDefault="00E54014" w:rsidP="00200FAF">
      <w:pPr>
        <w:widowControl w:val="0"/>
        <w:tabs>
          <w:tab w:val="left" w:pos="220"/>
          <w:tab w:val="left" w:pos="720"/>
        </w:tabs>
        <w:autoSpaceDE w:val="0"/>
        <w:autoSpaceDN w:val="0"/>
        <w:adjustRightInd w:val="0"/>
        <w:rPr>
          <w:rFonts w:ascii="Segoe UI" w:hAnsi="Segoe UI" w:cs="Segoe UI"/>
          <w:b/>
          <w:sz w:val="22"/>
          <w:szCs w:val="22"/>
        </w:rPr>
      </w:pPr>
      <w:r w:rsidRPr="00506676">
        <w:rPr>
          <w:rFonts w:ascii="Segoe UI" w:hAnsi="Segoe UI" w:cs="Segoe UI"/>
          <w:b/>
          <w:sz w:val="22"/>
          <w:szCs w:val="22"/>
        </w:rPr>
        <w:t>STUDENT ATTENDANCE</w:t>
      </w:r>
    </w:p>
    <w:p w14:paraId="1BDA3D56" w14:textId="77777777" w:rsidR="00821F74" w:rsidRPr="00506676" w:rsidRDefault="00821F74" w:rsidP="00200FAF">
      <w:pPr>
        <w:widowControl w:val="0"/>
        <w:tabs>
          <w:tab w:val="left" w:pos="220"/>
          <w:tab w:val="left" w:pos="720"/>
        </w:tabs>
        <w:autoSpaceDE w:val="0"/>
        <w:autoSpaceDN w:val="0"/>
        <w:adjustRightInd w:val="0"/>
        <w:rPr>
          <w:rFonts w:ascii="Segoe UI" w:hAnsi="Segoe UI" w:cs="Segoe UI"/>
          <w:b/>
          <w:sz w:val="22"/>
          <w:szCs w:val="22"/>
        </w:rPr>
      </w:pPr>
    </w:p>
    <w:p w14:paraId="2147A65A" w14:textId="05A6342E" w:rsidR="00821F74" w:rsidRPr="00821F74" w:rsidRDefault="00821F74" w:rsidP="00821F74">
      <w:pPr>
        <w:widowControl w:val="0"/>
        <w:tabs>
          <w:tab w:val="left" w:pos="220"/>
          <w:tab w:val="left" w:pos="720"/>
        </w:tabs>
        <w:autoSpaceDE w:val="0"/>
        <w:autoSpaceDN w:val="0"/>
        <w:adjustRightInd w:val="0"/>
        <w:rPr>
          <w:rFonts w:ascii="Segoe UI" w:hAnsi="Segoe UI" w:cs="Segoe UI"/>
          <w:iCs/>
          <w:sz w:val="22"/>
          <w:szCs w:val="22"/>
        </w:rPr>
      </w:pPr>
      <w:r w:rsidRPr="00821F74">
        <w:rPr>
          <w:rFonts w:ascii="Segoe UI" w:hAnsi="Segoe UI" w:cs="Segoe UI"/>
          <w:iCs/>
          <w:sz w:val="22"/>
          <w:szCs w:val="22"/>
        </w:rPr>
        <w:t>Student attendance continues to be a challenge for us</w:t>
      </w:r>
      <w:r>
        <w:rPr>
          <w:rFonts w:ascii="Segoe UI" w:hAnsi="Segoe UI" w:cs="Segoe UI"/>
          <w:iCs/>
          <w:sz w:val="22"/>
          <w:szCs w:val="22"/>
        </w:rPr>
        <w:t xml:space="preserve">, as it is in many schools. </w:t>
      </w:r>
      <w:r w:rsidRPr="00821F74">
        <w:rPr>
          <w:rFonts w:ascii="Segoe UI" w:hAnsi="Segoe UI" w:cs="Segoe UI"/>
          <w:iCs/>
          <w:sz w:val="22"/>
          <w:szCs w:val="22"/>
        </w:rPr>
        <w:t>We work with individual families to improve their children’s attendance; some families are more receptive to our offered help than others. Ways we have tried to help is by offering rides to students if they miss the bus, make calls in the morning if the student does not arrive on the bus, keep breakfast hot until they get here, we give reminders about how important it is to be here every day.</w:t>
      </w:r>
    </w:p>
    <w:p w14:paraId="54C59313" w14:textId="592E5E54" w:rsidR="00821F74" w:rsidRPr="00821F74" w:rsidRDefault="00821F74" w:rsidP="00821F74">
      <w:pPr>
        <w:widowControl w:val="0"/>
        <w:tabs>
          <w:tab w:val="left" w:pos="220"/>
          <w:tab w:val="left" w:pos="720"/>
        </w:tabs>
        <w:autoSpaceDE w:val="0"/>
        <w:autoSpaceDN w:val="0"/>
        <w:adjustRightInd w:val="0"/>
        <w:rPr>
          <w:rFonts w:ascii="Segoe UI" w:hAnsi="Segoe UI" w:cs="Segoe UI"/>
          <w:iCs/>
          <w:sz w:val="22"/>
          <w:szCs w:val="22"/>
        </w:rPr>
      </w:pPr>
      <w:r w:rsidRPr="00821F74">
        <w:rPr>
          <w:rFonts w:ascii="Segoe UI" w:hAnsi="Segoe UI" w:cs="Segoe UI"/>
          <w:iCs/>
          <w:sz w:val="22"/>
          <w:szCs w:val="22"/>
        </w:rPr>
        <w:t xml:space="preserve">Some reasons for our continued challenge may be </w:t>
      </w:r>
      <w:r>
        <w:rPr>
          <w:rFonts w:ascii="Segoe UI" w:hAnsi="Segoe UI" w:cs="Segoe UI"/>
          <w:iCs/>
          <w:sz w:val="22"/>
          <w:szCs w:val="22"/>
        </w:rPr>
        <w:t xml:space="preserve">parents work schedule, </w:t>
      </w:r>
      <w:r w:rsidRPr="00821F74">
        <w:rPr>
          <w:rFonts w:ascii="Segoe UI" w:hAnsi="Segoe UI" w:cs="Segoe UI"/>
          <w:iCs/>
          <w:sz w:val="22"/>
          <w:szCs w:val="22"/>
        </w:rPr>
        <w:t xml:space="preserve">alcohol or drug abuse, parent’s trauma in the school system, lack of parenting skills, self-esteem in parents and/or the student.  </w:t>
      </w:r>
    </w:p>
    <w:p w14:paraId="3AA82B93" w14:textId="1E6FDE4B" w:rsidR="00821F74" w:rsidRDefault="00821F74" w:rsidP="00821F74">
      <w:pPr>
        <w:widowControl w:val="0"/>
        <w:tabs>
          <w:tab w:val="left" w:pos="220"/>
          <w:tab w:val="left" w:pos="720"/>
        </w:tabs>
        <w:autoSpaceDE w:val="0"/>
        <w:autoSpaceDN w:val="0"/>
        <w:adjustRightInd w:val="0"/>
        <w:rPr>
          <w:rFonts w:ascii="Segoe UI" w:hAnsi="Segoe UI" w:cs="Segoe UI"/>
          <w:iCs/>
          <w:sz w:val="22"/>
          <w:szCs w:val="22"/>
        </w:rPr>
      </w:pPr>
      <w:r w:rsidRPr="00821F74">
        <w:rPr>
          <w:rFonts w:ascii="Segoe UI" w:hAnsi="Segoe UI" w:cs="Segoe UI"/>
          <w:iCs/>
          <w:sz w:val="22"/>
          <w:szCs w:val="22"/>
        </w:rPr>
        <w:t>We continue to look for resources to help with the attendance problem, we work closely as a team to see who has the best connection with the families that have attendance concerns.</w:t>
      </w:r>
    </w:p>
    <w:p w14:paraId="44AF92C0" w14:textId="77777777" w:rsidR="00821F74" w:rsidRPr="00821F74" w:rsidRDefault="00821F74" w:rsidP="00821F74">
      <w:pPr>
        <w:widowControl w:val="0"/>
        <w:tabs>
          <w:tab w:val="left" w:pos="220"/>
          <w:tab w:val="left" w:pos="720"/>
        </w:tabs>
        <w:autoSpaceDE w:val="0"/>
        <w:autoSpaceDN w:val="0"/>
        <w:adjustRightInd w:val="0"/>
        <w:rPr>
          <w:rFonts w:ascii="Segoe UI" w:hAnsi="Segoe UI" w:cs="Segoe UI"/>
          <w:iCs/>
          <w:sz w:val="22"/>
          <w:szCs w:val="22"/>
        </w:rPr>
      </w:pPr>
    </w:p>
    <w:p w14:paraId="609C80EA" w14:textId="77777777" w:rsidR="00821F74" w:rsidRPr="00821F74" w:rsidRDefault="00821F74" w:rsidP="00821F74">
      <w:pPr>
        <w:widowControl w:val="0"/>
        <w:tabs>
          <w:tab w:val="left" w:pos="220"/>
          <w:tab w:val="left" w:pos="720"/>
        </w:tabs>
        <w:autoSpaceDE w:val="0"/>
        <w:autoSpaceDN w:val="0"/>
        <w:adjustRightInd w:val="0"/>
        <w:rPr>
          <w:rFonts w:ascii="Segoe UI" w:hAnsi="Segoe UI" w:cs="Segoe UI"/>
          <w:iCs/>
          <w:sz w:val="22"/>
          <w:szCs w:val="22"/>
        </w:rPr>
      </w:pPr>
      <w:r w:rsidRPr="00821F74">
        <w:rPr>
          <w:rFonts w:ascii="Segoe UI" w:hAnsi="Segoe UI" w:cs="Segoe UI"/>
          <w:iCs/>
          <w:sz w:val="22"/>
          <w:szCs w:val="22"/>
        </w:rPr>
        <w:t>We did meet the attendance goal, and plan to continue to work improve it even more.</w:t>
      </w:r>
    </w:p>
    <w:p w14:paraId="1ED776F9" w14:textId="77777777" w:rsidR="00A80BEE" w:rsidRPr="00506676" w:rsidRDefault="00A80BEE" w:rsidP="00200FAF">
      <w:pPr>
        <w:widowControl w:val="0"/>
        <w:tabs>
          <w:tab w:val="left" w:pos="220"/>
          <w:tab w:val="left" w:pos="720"/>
        </w:tabs>
        <w:autoSpaceDE w:val="0"/>
        <w:autoSpaceDN w:val="0"/>
        <w:adjustRightInd w:val="0"/>
        <w:rPr>
          <w:rFonts w:ascii="Segoe UI" w:hAnsi="Segoe UI" w:cs="Segoe UI"/>
          <w:i/>
          <w:sz w:val="22"/>
          <w:szCs w:val="22"/>
        </w:rPr>
      </w:pPr>
    </w:p>
    <w:p w14:paraId="4AFBEFF2" w14:textId="42D393AE" w:rsidR="00F1112C" w:rsidRPr="007C39CE" w:rsidRDefault="00F1112C" w:rsidP="00200FAF">
      <w:pPr>
        <w:widowControl w:val="0"/>
        <w:tabs>
          <w:tab w:val="left" w:pos="220"/>
          <w:tab w:val="left" w:pos="720"/>
        </w:tabs>
        <w:autoSpaceDE w:val="0"/>
        <w:autoSpaceDN w:val="0"/>
        <w:adjustRightInd w:val="0"/>
        <w:rPr>
          <w:rFonts w:ascii="Segoe UI" w:hAnsi="Segoe UI" w:cs="Segoe UI"/>
          <w:i/>
          <w:i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7"/>
        <w:gridCol w:w="2337"/>
        <w:gridCol w:w="2338"/>
        <w:gridCol w:w="2338"/>
      </w:tblGrid>
      <w:tr w:rsidR="002C2569" w:rsidRPr="00767915" w14:paraId="1AF87FCD" w14:textId="77777777" w:rsidTr="00297457">
        <w:tc>
          <w:tcPr>
            <w:tcW w:w="1250" w:type="pct"/>
          </w:tcPr>
          <w:p w14:paraId="3E30F4F3" w14:textId="77777777" w:rsidR="002C2569" w:rsidRPr="001067D1" w:rsidRDefault="002C2569" w:rsidP="00200FAF">
            <w:pPr>
              <w:rPr>
                <w:rFonts w:ascii="Segoe UI" w:hAnsi="Segoe UI" w:cs="Segoe UI"/>
                <w:b/>
                <w:sz w:val="22"/>
                <w:szCs w:val="22"/>
              </w:rPr>
            </w:pPr>
          </w:p>
        </w:tc>
        <w:tc>
          <w:tcPr>
            <w:tcW w:w="1250" w:type="pct"/>
          </w:tcPr>
          <w:p w14:paraId="7731E68A" w14:textId="16D875FA" w:rsidR="002C2569" w:rsidRPr="001067D1" w:rsidRDefault="002C2569" w:rsidP="002B031F">
            <w:pPr>
              <w:keepNext/>
              <w:keepLines/>
              <w:jc w:val="center"/>
              <w:outlineLvl w:val="7"/>
              <w:rPr>
                <w:rFonts w:ascii="Segoe UI" w:hAnsi="Segoe UI" w:cs="Segoe UI"/>
                <w:b/>
                <w:sz w:val="22"/>
                <w:szCs w:val="22"/>
              </w:rPr>
            </w:pPr>
            <w:r w:rsidRPr="001067D1">
              <w:rPr>
                <w:rFonts w:ascii="Segoe UI" w:hAnsi="Segoe UI" w:cs="Segoe UI"/>
                <w:b/>
                <w:sz w:val="22"/>
                <w:szCs w:val="22"/>
              </w:rPr>
              <w:t>201</w:t>
            </w:r>
            <w:r w:rsidR="000274B8">
              <w:rPr>
                <w:rFonts w:ascii="Segoe UI" w:hAnsi="Segoe UI" w:cs="Segoe UI"/>
                <w:b/>
                <w:sz w:val="22"/>
                <w:szCs w:val="22"/>
              </w:rPr>
              <w:t>8</w:t>
            </w:r>
            <w:r w:rsidRPr="001067D1">
              <w:rPr>
                <w:rFonts w:ascii="Segoe UI" w:hAnsi="Segoe UI" w:cs="Segoe UI"/>
                <w:b/>
                <w:sz w:val="22"/>
                <w:szCs w:val="22"/>
              </w:rPr>
              <w:t>-1</w:t>
            </w:r>
            <w:r w:rsidR="000274B8">
              <w:rPr>
                <w:rFonts w:ascii="Segoe UI" w:hAnsi="Segoe UI" w:cs="Segoe UI"/>
                <w:b/>
                <w:sz w:val="22"/>
                <w:szCs w:val="22"/>
              </w:rPr>
              <w:t>9</w:t>
            </w:r>
          </w:p>
        </w:tc>
        <w:tc>
          <w:tcPr>
            <w:tcW w:w="1250" w:type="pct"/>
          </w:tcPr>
          <w:p w14:paraId="50663B49" w14:textId="4476D291" w:rsidR="002C2569" w:rsidRPr="001067D1" w:rsidRDefault="002C2569" w:rsidP="00F33678">
            <w:pPr>
              <w:keepNext/>
              <w:keepLines/>
              <w:jc w:val="center"/>
              <w:outlineLvl w:val="7"/>
              <w:rPr>
                <w:rFonts w:ascii="Segoe UI" w:hAnsi="Segoe UI" w:cs="Segoe UI"/>
                <w:b/>
                <w:sz w:val="22"/>
                <w:szCs w:val="22"/>
              </w:rPr>
            </w:pPr>
            <w:r w:rsidRPr="001067D1">
              <w:rPr>
                <w:rFonts w:ascii="Segoe UI" w:hAnsi="Segoe UI" w:cs="Segoe UI"/>
                <w:b/>
                <w:sz w:val="22"/>
                <w:szCs w:val="22"/>
              </w:rPr>
              <w:t>201</w:t>
            </w:r>
            <w:r w:rsidR="000274B8">
              <w:rPr>
                <w:rFonts w:ascii="Segoe UI" w:hAnsi="Segoe UI" w:cs="Segoe UI"/>
                <w:b/>
                <w:sz w:val="22"/>
                <w:szCs w:val="22"/>
              </w:rPr>
              <w:t>9</w:t>
            </w:r>
            <w:r w:rsidRPr="001067D1">
              <w:rPr>
                <w:rFonts w:ascii="Segoe UI" w:hAnsi="Segoe UI" w:cs="Segoe UI"/>
                <w:b/>
                <w:sz w:val="22"/>
                <w:szCs w:val="22"/>
              </w:rPr>
              <w:t>-</w:t>
            </w:r>
            <w:r w:rsidR="000274B8">
              <w:rPr>
                <w:rFonts w:ascii="Segoe UI" w:hAnsi="Segoe UI" w:cs="Segoe UI"/>
                <w:b/>
                <w:sz w:val="22"/>
                <w:szCs w:val="22"/>
              </w:rPr>
              <w:t>20</w:t>
            </w:r>
          </w:p>
        </w:tc>
        <w:tc>
          <w:tcPr>
            <w:tcW w:w="1250" w:type="pct"/>
          </w:tcPr>
          <w:p w14:paraId="7CFD42CC" w14:textId="6BFEFC53" w:rsidR="002C2569" w:rsidRPr="001067D1" w:rsidRDefault="002B031F" w:rsidP="00802E81">
            <w:pPr>
              <w:keepNext/>
              <w:keepLines/>
              <w:jc w:val="center"/>
              <w:outlineLvl w:val="7"/>
              <w:rPr>
                <w:rFonts w:ascii="Segoe UI" w:hAnsi="Segoe UI" w:cs="Segoe UI"/>
                <w:b/>
                <w:sz w:val="22"/>
                <w:szCs w:val="22"/>
              </w:rPr>
            </w:pPr>
            <w:r w:rsidRPr="001067D1">
              <w:rPr>
                <w:rFonts w:ascii="Segoe UI" w:hAnsi="Segoe UI" w:cs="Segoe UI"/>
                <w:b/>
                <w:sz w:val="22"/>
                <w:szCs w:val="22"/>
              </w:rPr>
              <w:t>20</w:t>
            </w:r>
            <w:r w:rsidR="000274B8">
              <w:rPr>
                <w:rFonts w:ascii="Segoe UI" w:hAnsi="Segoe UI" w:cs="Segoe UI"/>
                <w:b/>
                <w:sz w:val="22"/>
                <w:szCs w:val="22"/>
              </w:rPr>
              <w:t>20</w:t>
            </w:r>
            <w:r w:rsidRPr="001067D1">
              <w:rPr>
                <w:rFonts w:ascii="Segoe UI" w:hAnsi="Segoe UI" w:cs="Segoe UI"/>
                <w:b/>
                <w:sz w:val="22"/>
                <w:szCs w:val="22"/>
              </w:rPr>
              <w:t>-</w:t>
            </w:r>
            <w:r w:rsidR="00557EC0" w:rsidRPr="001067D1">
              <w:rPr>
                <w:rFonts w:ascii="Segoe UI" w:hAnsi="Segoe UI" w:cs="Segoe UI"/>
                <w:b/>
                <w:sz w:val="22"/>
                <w:szCs w:val="22"/>
              </w:rPr>
              <w:t>2</w:t>
            </w:r>
            <w:r w:rsidR="000274B8">
              <w:rPr>
                <w:rFonts w:ascii="Segoe UI" w:hAnsi="Segoe UI" w:cs="Segoe UI"/>
                <w:b/>
                <w:sz w:val="22"/>
                <w:szCs w:val="22"/>
              </w:rPr>
              <w:t>1</w:t>
            </w:r>
          </w:p>
        </w:tc>
      </w:tr>
      <w:tr w:rsidR="00F1112C" w:rsidRPr="00767915" w14:paraId="502AF5B1" w14:textId="77777777" w:rsidTr="00297457">
        <w:tc>
          <w:tcPr>
            <w:tcW w:w="1250" w:type="pct"/>
          </w:tcPr>
          <w:p w14:paraId="4A4BA055" w14:textId="3022F83C" w:rsidR="00F1112C" w:rsidRPr="001067D1" w:rsidRDefault="00E636B5" w:rsidP="00200FAF">
            <w:pPr>
              <w:jc w:val="center"/>
              <w:rPr>
                <w:rFonts w:ascii="Segoe UI" w:hAnsi="Segoe UI" w:cs="Segoe UI"/>
                <w:b/>
                <w:sz w:val="22"/>
                <w:szCs w:val="22"/>
              </w:rPr>
            </w:pPr>
            <w:r>
              <w:rPr>
                <w:rFonts w:ascii="Segoe UI" w:hAnsi="Segoe UI" w:cs="Segoe UI"/>
                <w:b/>
                <w:sz w:val="22"/>
                <w:szCs w:val="22"/>
              </w:rPr>
              <w:t>Consistent Attendance Percentage</w:t>
            </w:r>
          </w:p>
        </w:tc>
        <w:tc>
          <w:tcPr>
            <w:tcW w:w="1250" w:type="pct"/>
          </w:tcPr>
          <w:p w14:paraId="5252B3F2" w14:textId="6475FAB5" w:rsidR="00F1112C" w:rsidRPr="001067D1" w:rsidRDefault="00AF0815" w:rsidP="00200FAF">
            <w:pPr>
              <w:jc w:val="center"/>
              <w:rPr>
                <w:rFonts w:ascii="Segoe UI" w:hAnsi="Segoe UI" w:cs="Segoe UI"/>
                <w:sz w:val="22"/>
                <w:szCs w:val="22"/>
              </w:rPr>
            </w:pPr>
            <w:r>
              <w:rPr>
                <w:rFonts w:ascii="Segoe UI" w:hAnsi="Segoe UI" w:cs="Segoe UI"/>
                <w:sz w:val="22"/>
                <w:szCs w:val="22"/>
              </w:rPr>
              <w:t>88.32</w:t>
            </w:r>
          </w:p>
        </w:tc>
        <w:tc>
          <w:tcPr>
            <w:tcW w:w="1250" w:type="pct"/>
          </w:tcPr>
          <w:p w14:paraId="49CE274D" w14:textId="753F4516" w:rsidR="00F1112C" w:rsidRPr="001067D1" w:rsidRDefault="00AF0815" w:rsidP="00200FAF">
            <w:pPr>
              <w:jc w:val="center"/>
              <w:rPr>
                <w:rFonts w:ascii="Segoe UI" w:hAnsi="Segoe UI" w:cs="Segoe UI"/>
                <w:sz w:val="22"/>
                <w:szCs w:val="22"/>
              </w:rPr>
            </w:pPr>
            <w:r>
              <w:rPr>
                <w:rFonts w:ascii="Segoe UI" w:hAnsi="Segoe UI" w:cs="Segoe UI"/>
                <w:sz w:val="22"/>
                <w:szCs w:val="22"/>
              </w:rPr>
              <w:t>90.87</w:t>
            </w:r>
          </w:p>
        </w:tc>
        <w:tc>
          <w:tcPr>
            <w:tcW w:w="1250" w:type="pct"/>
          </w:tcPr>
          <w:p w14:paraId="04C68D64" w14:textId="43A86DCE" w:rsidR="00F1112C" w:rsidRPr="001067D1" w:rsidRDefault="009262B6" w:rsidP="00200FAF">
            <w:pPr>
              <w:jc w:val="center"/>
              <w:rPr>
                <w:rFonts w:ascii="Segoe UI" w:hAnsi="Segoe UI" w:cs="Segoe UI"/>
                <w:sz w:val="22"/>
                <w:szCs w:val="22"/>
              </w:rPr>
            </w:pPr>
            <w:r>
              <w:rPr>
                <w:rFonts w:ascii="Segoe UI" w:hAnsi="Segoe UI" w:cs="Segoe UI"/>
                <w:sz w:val="22"/>
                <w:szCs w:val="22"/>
              </w:rPr>
              <w:t>93.83</w:t>
            </w:r>
          </w:p>
        </w:tc>
      </w:tr>
    </w:tbl>
    <w:p w14:paraId="63D99402" w14:textId="77777777" w:rsidR="00E7065C" w:rsidRDefault="00E7065C" w:rsidP="00E7065C">
      <w:pPr>
        <w:rPr>
          <w:rFonts w:ascii="Segoe UI" w:hAnsi="Segoe UI" w:cs="Segoe UI"/>
          <w:b/>
          <w:sz w:val="22"/>
          <w:szCs w:val="22"/>
        </w:rPr>
      </w:pPr>
    </w:p>
    <w:p w14:paraId="46408DF4" w14:textId="6B101A9B" w:rsidR="00F1112C" w:rsidRDefault="00E54014" w:rsidP="00E7065C">
      <w:pPr>
        <w:rPr>
          <w:rFonts w:ascii="Segoe UI" w:hAnsi="Segoe UI" w:cs="Segoe UI"/>
          <w:b/>
          <w:sz w:val="22"/>
          <w:szCs w:val="22"/>
        </w:rPr>
      </w:pPr>
      <w:r w:rsidRPr="001067D1">
        <w:rPr>
          <w:rFonts w:ascii="Segoe UI" w:hAnsi="Segoe UI" w:cs="Segoe UI"/>
          <w:b/>
          <w:sz w:val="22"/>
          <w:szCs w:val="22"/>
        </w:rPr>
        <w:t>STUDENT MOBILITY</w:t>
      </w:r>
      <w:r w:rsidR="00621937">
        <w:rPr>
          <w:rFonts w:ascii="Segoe UI" w:hAnsi="Segoe UI" w:cs="Segoe UI"/>
          <w:b/>
          <w:sz w:val="22"/>
          <w:szCs w:val="22"/>
        </w:rPr>
        <w:t xml:space="preserve"> &amp; ATTRITION</w:t>
      </w:r>
    </w:p>
    <w:p w14:paraId="6356936E" w14:textId="0B62DD19" w:rsidR="00621937" w:rsidRDefault="00621937" w:rsidP="00200FAF">
      <w:pPr>
        <w:widowControl w:val="0"/>
        <w:tabs>
          <w:tab w:val="left" w:pos="220"/>
          <w:tab w:val="left" w:pos="720"/>
        </w:tabs>
        <w:autoSpaceDE w:val="0"/>
        <w:autoSpaceDN w:val="0"/>
        <w:adjustRightInd w:val="0"/>
        <w:rPr>
          <w:rFonts w:ascii="Segoe UI" w:hAnsi="Segoe UI" w:cs="Segoe UI"/>
          <w:b/>
          <w:sz w:val="22"/>
          <w:szCs w:val="22"/>
        </w:rPr>
      </w:pPr>
    </w:p>
    <w:p w14:paraId="6AC8BE67" w14:textId="65B4FE00" w:rsidR="00621937" w:rsidRPr="00621937" w:rsidRDefault="00621937" w:rsidP="00200FAF">
      <w:pPr>
        <w:widowControl w:val="0"/>
        <w:tabs>
          <w:tab w:val="left" w:pos="220"/>
          <w:tab w:val="left" w:pos="720"/>
        </w:tabs>
        <w:autoSpaceDE w:val="0"/>
        <w:autoSpaceDN w:val="0"/>
        <w:adjustRightInd w:val="0"/>
        <w:rPr>
          <w:rFonts w:ascii="Segoe UI" w:hAnsi="Segoe UI" w:cs="Segoe UI"/>
          <w:bCs/>
          <w:sz w:val="22"/>
          <w:szCs w:val="22"/>
        </w:rPr>
      </w:pPr>
      <w:r>
        <w:rPr>
          <w:rFonts w:ascii="Segoe UI" w:hAnsi="Segoe UI" w:cs="Segoe UI"/>
          <w:bCs/>
          <w:sz w:val="22"/>
          <w:szCs w:val="22"/>
        </w:rPr>
        <w:t xml:space="preserve">It is common for students in our area to be mobile and move in and out of our community. Spring 2019 to Fall 2020 we </w:t>
      </w:r>
      <w:r w:rsidR="00E7065C">
        <w:rPr>
          <w:rFonts w:ascii="Segoe UI" w:hAnsi="Segoe UI" w:cs="Segoe UI"/>
          <w:bCs/>
          <w:sz w:val="22"/>
          <w:szCs w:val="22"/>
        </w:rPr>
        <w:t>had one family move; all other students returned to OOCS.  The graph below depicts mobility from community to community or school to school if students choose to transfer to ISD #166.</w:t>
      </w:r>
      <w:r w:rsidR="00E43354">
        <w:rPr>
          <w:rFonts w:ascii="Segoe UI" w:hAnsi="Segoe UI" w:cs="Segoe UI"/>
          <w:bCs/>
          <w:sz w:val="22"/>
          <w:szCs w:val="22"/>
        </w:rPr>
        <w:t xml:space="preserve"> </w:t>
      </w:r>
    </w:p>
    <w:p w14:paraId="545D2573" w14:textId="77777777" w:rsidR="00F1112C" w:rsidRPr="001067D1" w:rsidRDefault="00F1112C" w:rsidP="00200FAF">
      <w:pPr>
        <w:widowControl w:val="0"/>
        <w:tabs>
          <w:tab w:val="left" w:pos="220"/>
          <w:tab w:val="left" w:pos="720"/>
        </w:tabs>
        <w:autoSpaceDE w:val="0"/>
        <w:autoSpaceDN w:val="0"/>
        <w:adjustRightInd w:val="0"/>
        <w:rPr>
          <w:rFonts w:ascii="Segoe UI" w:hAnsi="Segoe UI" w:cs="Segoe UI"/>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2"/>
        <w:gridCol w:w="1133"/>
        <w:gridCol w:w="1309"/>
        <w:gridCol w:w="1309"/>
        <w:gridCol w:w="1309"/>
        <w:gridCol w:w="1657"/>
        <w:gridCol w:w="1481"/>
      </w:tblGrid>
      <w:tr w:rsidR="00F1112C" w:rsidRPr="00767915" w14:paraId="28BC2011" w14:textId="77777777" w:rsidTr="00297457">
        <w:tc>
          <w:tcPr>
            <w:tcW w:w="616" w:type="pct"/>
          </w:tcPr>
          <w:p w14:paraId="1472A15E" w14:textId="77777777" w:rsidR="00F1112C" w:rsidRPr="001067D1" w:rsidRDefault="00F1112C" w:rsidP="00200FAF">
            <w:pPr>
              <w:rPr>
                <w:rFonts w:ascii="Segoe UI" w:hAnsi="Segoe UI" w:cs="Segoe UI"/>
                <w:sz w:val="22"/>
                <w:szCs w:val="22"/>
              </w:rPr>
            </w:pPr>
          </w:p>
        </w:tc>
        <w:tc>
          <w:tcPr>
            <w:tcW w:w="606" w:type="pct"/>
            <w:vAlign w:val="bottom"/>
          </w:tcPr>
          <w:p w14:paraId="0CA55EE8" w14:textId="77777777" w:rsidR="00F1112C" w:rsidRPr="00297457" w:rsidRDefault="00E54014" w:rsidP="00297457">
            <w:pPr>
              <w:jc w:val="center"/>
              <w:rPr>
                <w:rFonts w:ascii="Segoe UI" w:hAnsi="Segoe UI" w:cs="Segoe UI"/>
                <w:b/>
                <w:sz w:val="20"/>
                <w:szCs w:val="22"/>
              </w:rPr>
            </w:pPr>
            <w:r w:rsidRPr="00297457">
              <w:rPr>
                <w:rFonts w:ascii="Segoe UI" w:hAnsi="Segoe UI" w:cs="Segoe UI"/>
                <w:b/>
                <w:sz w:val="20"/>
                <w:szCs w:val="22"/>
              </w:rPr>
              <w:t>Summer Transfers In</w:t>
            </w:r>
          </w:p>
        </w:tc>
        <w:tc>
          <w:tcPr>
            <w:tcW w:w="700" w:type="pct"/>
            <w:vAlign w:val="bottom"/>
          </w:tcPr>
          <w:p w14:paraId="3F368FE5" w14:textId="77777777" w:rsidR="00F1112C" w:rsidRPr="00297457" w:rsidRDefault="00E54014" w:rsidP="00297457">
            <w:pPr>
              <w:jc w:val="center"/>
              <w:rPr>
                <w:rFonts w:ascii="Segoe UI" w:hAnsi="Segoe UI" w:cs="Segoe UI"/>
                <w:b/>
                <w:sz w:val="20"/>
                <w:szCs w:val="22"/>
              </w:rPr>
            </w:pPr>
            <w:r w:rsidRPr="00297457">
              <w:rPr>
                <w:rFonts w:ascii="Segoe UI" w:hAnsi="Segoe UI" w:cs="Segoe UI"/>
                <w:b/>
                <w:sz w:val="20"/>
                <w:szCs w:val="22"/>
              </w:rPr>
              <w:t>Number of students</w:t>
            </w:r>
            <w:r w:rsidR="009F799B" w:rsidRPr="00297457">
              <w:rPr>
                <w:rFonts w:ascii="Segoe UI" w:hAnsi="Segoe UI" w:cs="Segoe UI"/>
                <w:b/>
                <w:sz w:val="20"/>
                <w:szCs w:val="22"/>
              </w:rPr>
              <w:t xml:space="preserve"> </w:t>
            </w:r>
            <w:r w:rsidRPr="00297457">
              <w:rPr>
                <w:rFonts w:ascii="Segoe UI" w:hAnsi="Segoe UI" w:cs="Segoe UI"/>
                <w:b/>
                <w:sz w:val="20"/>
                <w:szCs w:val="22"/>
              </w:rPr>
              <w:t>on Oct. 1</w:t>
            </w:r>
          </w:p>
        </w:tc>
        <w:tc>
          <w:tcPr>
            <w:tcW w:w="700" w:type="pct"/>
            <w:vAlign w:val="bottom"/>
          </w:tcPr>
          <w:p w14:paraId="2B3B2513" w14:textId="77777777" w:rsidR="00F1112C" w:rsidRPr="00297457" w:rsidRDefault="00E54014" w:rsidP="00297457">
            <w:pPr>
              <w:jc w:val="center"/>
              <w:rPr>
                <w:rFonts w:ascii="Segoe UI" w:hAnsi="Segoe UI" w:cs="Segoe UI"/>
                <w:b/>
                <w:sz w:val="20"/>
                <w:szCs w:val="22"/>
              </w:rPr>
            </w:pPr>
            <w:r w:rsidRPr="00297457">
              <w:rPr>
                <w:rFonts w:ascii="Segoe UI" w:hAnsi="Segoe UI" w:cs="Segoe UI"/>
                <w:b/>
                <w:sz w:val="20"/>
                <w:szCs w:val="22"/>
              </w:rPr>
              <w:t>Mid-year Transfers In</w:t>
            </w:r>
          </w:p>
        </w:tc>
        <w:tc>
          <w:tcPr>
            <w:tcW w:w="700" w:type="pct"/>
            <w:tcBorders>
              <w:right w:val="single" w:sz="8" w:space="0" w:color="auto"/>
            </w:tcBorders>
            <w:vAlign w:val="bottom"/>
          </w:tcPr>
          <w:p w14:paraId="170A1E6D" w14:textId="77777777" w:rsidR="00F1112C" w:rsidRPr="00297457" w:rsidRDefault="00E54014" w:rsidP="00297457">
            <w:pPr>
              <w:jc w:val="center"/>
              <w:rPr>
                <w:rFonts w:ascii="Segoe UI" w:hAnsi="Segoe UI" w:cs="Segoe UI"/>
                <w:b/>
                <w:sz w:val="20"/>
                <w:szCs w:val="22"/>
              </w:rPr>
            </w:pPr>
            <w:r w:rsidRPr="00297457">
              <w:rPr>
                <w:rFonts w:ascii="Segoe UI" w:hAnsi="Segoe UI" w:cs="Segoe UI"/>
                <w:b/>
                <w:sz w:val="20"/>
                <w:szCs w:val="22"/>
              </w:rPr>
              <w:t>Mid-year Transfers Out</w:t>
            </w:r>
          </w:p>
        </w:tc>
        <w:tc>
          <w:tcPr>
            <w:tcW w:w="886" w:type="pct"/>
            <w:tcBorders>
              <w:right w:val="single" w:sz="8" w:space="0" w:color="auto"/>
            </w:tcBorders>
            <w:vAlign w:val="bottom"/>
          </w:tcPr>
          <w:p w14:paraId="7A3DEAE0" w14:textId="77777777" w:rsidR="00F1112C" w:rsidRPr="00297457" w:rsidRDefault="00E54014" w:rsidP="00297457">
            <w:pPr>
              <w:jc w:val="center"/>
              <w:rPr>
                <w:rFonts w:ascii="Segoe UI" w:hAnsi="Segoe UI" w:cs="Segoe UI"/>
                <w:b/>
                <w:sz w:val="20"/>
                <w:szCs w:val="22"/>
              </w:rPr>
            </w:pPr>
            <w:r w:rsidRPr="00297457">
              <w:rPr>
                <w:rFonts w:ascii="Segoe UI" w:hAnsi="Segoe UI" w:cs="Segoe UI"/>
                <w:b/>
                <w:sz w:val="20"/>
                <w:szCs w:val="22"/>
              </w:rPr>
              <w:t>Total Mid-year Transfers</w:t>
            </w:r>
          </w:p>
        </w:tc>
        <w:tc>
          <w:tcPr>
            <w:tcW w:w="793" w:type="pct"/>
            <w:tcBorders>
              <w:left w:val="single" w:sz="8" w:space="0" w:color="auto"/>
            </w:tcBorders>
            <w:vAlign w:val="bottom"/>
          </w:tcPr>
          <w:p w14:paraId="346884D1" w14:textId="77777777" w:rsidR="00F1112C" w:rsidRPr="00297457" w:rsidRDefault="00E54014" w:rsidP="00297457">
            <w:pPr>
              <w:jc w:val="center"/>
              <w:rPr>
                <w:rFonts w:ascii="Segoe UI" w:hAnsi="Segoe UI" w:cs="Segoe UI"/>
                <w:b/>
                <w:sz w:val="20"/>
                <w:szCs w:val="22"/>
              </w:rPr>
            </w:pPr>
            <w:r w:rsidRPr="00297457">
              <w:rPr>
                <w:rFonts w:ascii="Segoe UI" w:hAnsi="Segoe UI" w:cs="Segoe UI"/>
                <w:b/>
                <w:sz w:val="20"/>
                <w:szCs w:val="22"/>
              </w:rPr>
              <w:t xml:space="preserve">Mobility Index* </w:t>
            </w:r>
            <w:r w:rsidRPr="00297457">
              <w:rPr>
                <w:rFonts w:ascii="Segoe UI" w:hAnsi="Segoe UI" w:cs="Segoe UI"/>
                <w:b/>
                <w:i/>
                <w:sz w:val="20"/>
                <w:szCs w:val="22"/>
              </w:rPr>
              <w:t>(as a percent)</w:t>
            </w:r>
          </w:p>
        </w:tc>
      </w:tr>
      <w:tr w:rsidR="002C2569" w:rsidRPr="00767915" w14:paraId="6FBFB5E1" w14:textId="77777777" w:rsidTr="00297457">
        <w:trPr>
          <w:trHeight w:val="393"/>
        </w:trPr>
        <w:tc>
          <w:tcPr>
            <w:tcW w:w="616" w:type="pct"/>
            <w:tcBorders>
              <w:top w:val="single" w:sz="12" w:space="0" w:color="auto"/>
              <w:bottom w:val="single" w:sz="12" w:space="0" w:color="auto"/>
            </w:tcBorders>
            <w:vAlign w:val="center"/>
          </w:tcPr>
          <w:p w14:paraId="5426F35B" w14:textId="6C0DA04F" w:rsidR="002C2569" w:rsidRPr="007C0CF3" w:rsidRDefault="00365676" w:rsidP="00F33678">
            <w:pPr>
              <w:keepNext/>
              <w:keepLines/>
              <w:outlineLvl w:val="7"/>
              <w:rPr>
                <w:rFonts w:ascii="Segoe UI" w:hAnsi="Segoe UI" w:cs="Segoe UI"/>
                <w:b/>
                <w:sz w:val="22"/>
                <w:szCs w:val="22"/>
              </w:rPr>
            </w:pPr>
            <w:r w:rsidRPr="007C0CF3">
              <w:rPr>
                <w:rFonts w:ascii="Segoe UI" w:hAnsi="Segoe UI" w:cs="Segoe UI"/>
                <w:b/>
                <w:sz w:val="22"/>
                <w:szCs w:val="22"/>
              </w:rPr>
              <w:t>201</w:t>
            </w:r>
            <w:r w:rsidR="00C922E5">
              <w:rPr>
                <w:rFonts w:ascii="Segoe UI" w:hAnsi="Segoe UI" w:cs="Segoe UI"/>
                <w:b/>
                <w:sz w:val="22"/>
                <w:szCs w:val="22"/>
              </w:rPr>
              <w:t>7</w:t>
            </w:r>
            <w:r w:rsidR="002C2569" w:rsidRPr="007C0CF3">
              <w:rPr>
                <w:rFonts w:ascii="Segoe UI" w:hAnsi="Segoe UI" w:cs="Segoe UI"/>
                <w:b/>
                <w:sz w:val="22"/>
                <w:szCs w:val="22"/>
              </w:rPr>
              <w:t>-1</w:t>
            </w:r>
            <w:r w:rsidR="00C922E5">
              <w:rPr>
                <w:rFonts w:ascii="Segoe UI" w:hAnsi="Segoe UI" w:cs="Segoe UI"/>
                <w:b/>
                <w:sz w:val="22"/>
                <w:szCs w:val="22"/>
              </w:rPr>
              <w:t>8</w:t>
            </w:r>
          </w:p>
        </w:tc>
        <w:tc>
          <w:tcPr>
            <w:tcW w:w="606" w:type="pct"/>
            <w:tcBorders>
              <w:top w:val="single" w:sz="12" w:space="0" w:color="auto"/>
              <w:bottom w:val="single" w:sz="12" w:space="0" w:color="auto"/>
            </w:tcBorders>
            <w:vAlign w:val="center"/>
          </w:tcPr>
          <w:p w14:paraId="7552D953" w14:textId="026B6F0E" w:rsidR="002C2569" w:rsidRPr="007C0CF3" w:rsidRDefault="007179F8" w:rsidP="00200FAF">
            <w:pPr>
              <w:jc w:val="center"/>
              <w:rPr>
                <w:rFonts w:ascii="Segoe UI" w:hAnsi="Segoe UI" w:cs="Segoe UI"/>
                <w:sz w:val="22"/>
                <w:szCs w:val="22"/>
              </w:rPr>
            </w:pPr>
            <w:r>
              <w:rPr>
                <w:rFonts w:ascii="Segoe UI" w:hAnsi="Segoe UI" w:cs="Segoe UI"/>
                <w:sz w:val="22"/>
                <w:szCs w:val="22"/>
              </w:rPr>
              <w:t>6</w:t>
            </w:r>
          </w:p>
        </w:tc>
        <w:tc>
          <w:tcPr>
            <w:tcW w:w="700" w:type="pct"/>
            <w:tcBorders>
              <w:top w:val="single" w:sz="12" w:space="0" w:color="auto"/>
              <w:bottom w:val="single" w:sz="12" w:space="0" w:color="auto"/>
            </w:tcBorders>
            <w:vAlign w:val="center"/>
          </w:tcPr>
          <w:p w14:paraId="06683B3E" w14:textId="5B13214A" w:rsidR="002C2569" w:rsidRPr="007C0CF3" w:rsidRDefault="007179F8" w:rsidP="00200FAF">
            <w:pPr>
              <w:jc w:val="center"/>
              <w:rPr>
                <w:rFonts w:ascii="Segoe UI" w:hAnsi="Segoe UI" w:cs="Segoe UI"/>
                <w:sz w:val="22"/>
                <w:szCs w:val="22"/>
              </w:rPr>
            </w:pPr>
            <w:r>
              <w:rPr>
                <w:rFonts w:ascii="Segoe UI" w:hAnsi="Segoe UI" w:cs="Segoe UI"/>
                <w:sz w:val="22"/>
                <w:szCs w:val="22"/>
              </w:rPr>
              <w:t>29</w:t>
            </w:r>
          </w:p>
        </w:tc>
        <w:tc>
          <w:tcPr>
            <w:tcW w:w="700" w:type="pct"/>
            <w:tcBorders>
              <w:top w:val="single" w:sz="12" w:space="0" w:color="auto"/>
              <w:bottom w:val="single" w:sz="12" w:space="0" w:color="auto"/>
            </w:tcBorders>
            <w:vAlign w:val="center"/>
          </w:tcPr>
          <w:p w14:paraId="67B57730" w14:textId="21D46394" w:rsidR="002C2569" w:rsidRPr="007C0CF3" w:rsidRDefault="007179F8" w:rsidP="00200FAF">
            <w:pPr>
              <w:jc w:val="center"/>
              <w:rPr>
                <w:rFonts w:ascii="Segoe UI" w:hAnsi="Segoe UI" w:cs="Segoe UI"/>
                <w:position w:val="6"/>
                <w:sz w:val="22"/>
                <w:szCs w:val="22"/>
              </w:rPr>
            </w:pPr>
            <w:r>
              <w:rPr>
                <w:rFonts w:ascii="Segoe UI" w:hAnsi="Segoe UI" w:cs="Segoe UI"/>
                <w:position w:val="6"/>
                <w:sz w:val="22"/>
                <w:szCs w:val="22"/>
              </w:rPr>
              <w:t>3</w:t>
            </w:r>
          </w:p>
        </w:tc>
        <w:tc>
          <w:tcPr>
            <w:tcW w:w="700" w:type="pct"/>
            <w:tcBorders>
              <w:top w:val="single" w:sz="12" w:space="0" w:color="auto"/>
              <w:bottom w:val="single" w:sz="12" w:space="0" w:color="auto"/>
              <w:right w:val="single" w:sz="8" w:space="0" w:color="auto"/>
            </w:tcBorders>
            <w:vAlign w:val="center"/>
          </w:tcPr>
          <w:p w14:paraId="37AA5916" w14:textId="44F2F4CE" w:rsidR="002C2569" w:rsidRPr="007C0CF3" w:rsidRDefault="007179F8" w:rsidP="00200FAF">
            <w:pPr>
              <w:jc w:val="center"/>
              <w:rPr>
                <w:rFonts w:ascii="Segoe UI" w:hAnsi="Segoe UI" w:cs="Segoe UI"/>
                <w:sz w:val="22"/>
                <w:szCs w:val="22"/>
              </w:rPr>
            </w:pPr>
            <w:r>
              <w:rPr>
                <w:rFonts w:ascii="Segoe UI" w:hAnsi="Segoe UI" w:cs="Segoe UI"/>
                <w:sz w:val="22"/>
                <w:szCs w:val="22"/>
              </w:rPr>
              <w:t>6</w:t>
            </w:r>
          </w:p>
        </w:tc>
        <w:tc>
          <w:tcPr>
            <w:tcW w:w="886" w:type="pct"/>
            <w:tcBorders>
              <w:top w:val="single" w:sz="12" w:space="0" w:color="auto"/>
              <w:bottom w:val="single" w:sz="12" w:space="0" w:color="auto"/>
              <w:right w:val="single" w:sz="8" w:space="0" w:color="auto"/>
            </w:tcBorders>
          </w:tcPr>
          <w:p w14:paraId="1D286302" w14:textId="03C2F994" w:rsidR="002C2569" w:rsidRPr="007C0CF3" w:rsidRDefault="008B4B21" w:rsidP="00200FAF">
            <w:pPr>
              <w:jc w:val="center"/>
              <w:rPr>
                <w:rFonts w:ascii="Segoe UI" w:hAnsi="Segoe UI" w:cs="Segoe UI"/>
                <w:sz w:val="22"/>
                <w:szCs w:val="22"/>
              </w:rPr>
            </w:pPr>
            <w:r>
              <w:rPr>
                <w:rFonts w:ascii="Segoe UI" w:hAnsi="Segoe UI" w:cs="Segoe UI"/>
                <w:sz w:val="22"/>
                <w:szCs w:val="22"/>
              </w:rPr>
              <w:t>9</w:t>
            </w:r>
          </w:p>
        </w:tc>
        <w:tc>
          <w:tcPr>
            <w:tcW w:w="793" w:type="pct"/>
            <w:tcBorders>
              <w:top w:val="single" w:sz="12" w:space="0" w:color="auto"/>
              <w:left w:val="single" w:sz="8" w:space="0" w:color="auto"/>
              <w:bottom w:val="single" w:sz="12" w:space="0" w:color="auto"/>
            </w:tcBorders>
            <w:vAlign w:val="center"/>
          </w:tcPr>
          <w:p w14:paraId="316AF82D" w14:textId="08FBE62B" w:rsidR="002C2569" w:rsidRPr="007C0CF3" w:rsidRDefault="008B4B21" w:rsidP="00200FAF">
            <w:pPr>
              <w:jc w:val="center"/>
              <w:rPr>
                <w:rFonts w:ascii="Segoe UI" w:hAnsi="Segoe UI" w:cs="Segoe UI"/>
                <w:sz w:val="22"/>
                <w:szCs w:val="22"/>
              </w:rPr>
            </w:pPr>
            <w:r>
              <w:rPr>
                <w:rFonts w:ascii="Segoe UI" w:hAnsi="Segoe UI" w:cs="Segoe UI"/>
                <w:sz w:val="22"/>
                <w:szCs w:val="22"/>
              </w:rPr>
              <w:t>31</w:t>
            </w:r>
            <w:r w:rsidR="007179F8">
              <w:rPr>
                <w:rFonts w:ascii="Segoe UI" w:hAnsi="Segoe UI" w:cs="Segoe UI"/>
                <w:sz w:val="22"/>
                <w:szCs w:val="22"/>
              </w:rPr>
              <w:t>%</w:t>
            </w:r>
          </w:p>
        </w:tc>
      </w:tr>
      <w:tr w:rsidR="002C2569" w:rsidRPr="00767915" w14:paraId="34AECB8F" w14:textId="77777777" w:rsidTr="00297457">
        <w:trPr>
          <w:trHeight w:val="393"/>
        </w:trPr>
        <w:tc>
          <w:tcPr>
            <w:tcW w:w="616" w:type="pct"/>
            <w:tcBorders>
              <w:top w:val="single" w:sz="12" w:space="0" w:color="auto"/>
              <w:bottom w:val="single" w:sz="12" w:space="0" w:color="auto"/>
            </w:tcBorders>
            <w:vAlign w:val="center"/>
          </w:tcPr>
          <w:p w14:paraId="28B16948" w14:textId="6567B4B8" w:rsidR="002C2569" w:rsidRPr="007C0CF3" w:rsidRDefault="00365676" w:rsidP="00F33678">
            <w:pPr>
              <w:keepNext/>
              <w:keepLines/>
              <w:outlineLvl w:val="7"/>
              <w:rPr>
                <w:rFonts w:ascii="Segoe UI" w:hAnsi="Segoe UI" w:cs="Segoe UI"/>
                <w:b/>
                <w:sz w:val="22"/>
                <w:szCs w:val="22"/>
              </w:rPr>
            </w:pPr>
            <w:r w:rsidRPr="007C0CF3">
              <w:rPr>
                <w:rFonts w:ascii="Segoe UI" w:hAnsi="Segoe UI" w:cs="Segoe UI"/>
                <w:b/>
                <w:sz w:val="22"/>
                <w:szCs w:val="22"/>
              </w:rPr>
              <w:t>201</w:t>
            </w:r>
            <w:r w:rsidR="00C922E5">
              <w:rPr>
                <w:rFonts w:ascii="Segoe UI" w:hAnsi="Segoe UI" w:cs="Segoe UI"/>
                <w:b/>
                <w:sz w:val="22"/>
                <w:szCs w:val="22"/>
              </w:rPr>
              <w:t>8</w:t>
            </w:r>
            <w:r w:rsidR="002C2569" w:rsidRPr="007C0CF3">
              <w:rPr>
                <w:rFonts w:ascii="Segoe UI" w:hAnsi="Segoe UI" w:cs="Segoe UI"/>
                <w:b/>
                <w:sz w:val="22"/>
                <w:szCs w:val="22"/>
              </w:rPr>
              <w:t>-1</w:t>
            </w:r>
            <w:r w:rsidR="00C922E5">
              <w:rPr>
                <w:rFonts w:ascii="Segoe UI" w:hAnsi="Segoe UI" w:cs="Segoe UI"/>
                <w:b/>
                <w:sz w:val="22"/>
                <w:szCs w:val="22"/>
              </w:rPr>
              <w:t>9</w:t>
            </w:r>
          </w:p>
        </w:tc>
        <w:tc>
          <w:tcPr>
            <w:tcW w:w="606" w:type="pct"/>
            <w:tcBorders>
              <w:top w:val="single" w:sz="12" w:space="0" w:color="auto"/>
              <w:bottom w:val="single" w:sz="12" w:space="0" w:color="auto"/>
            </w:tcBorders>
            <w:vAlign w:val="center"/>
          </w:tcPr>
          <w:p w14:paraId="3920C267" w14:textId="741734F3" w:rsidR="002C2569" w:rsidRPr="007C0CF3" w:rsidRDefault="007179F8" w:rsidP="00200FAF">
            <w:pPr>
              <w:jc w:val="center"/>
              <w:rPr>
                <w:rFonts w:ascii="Segoe UI" w:hAnsi="Segoe UI" w:cs="Segoe UI"/>
                <w:sz w:val="22"/>
                <w:szCs w:val="22"/>
              </w:rPr>
            </w:pPr>
            <w:r>
              <w:rPr>
                <w:rFonts w:ascii="Segoe UI" w:hAnsi="Segoe UI" w:cs="Segoe UI"/>
                <w:sz w:val="22"/>
                <w:szCs w:val="22"/>
              </w:rPr>
              <w:t>4</w:t>
            </w:r>
          </w:p>
        </w:tc>
        <w:tc>
          <w:tcPr>
            <w:tcW w:w="700" w:type="pct"/>
            <w:tcBorders>
              <w:top w:val="single" w:sz="12" w:space="0" w:color="auto"/>
              <w:bottom w:val="single" w:sz="12" w:space="0" w:color="auto"/>
            </w:tcBorders>
            <w:vAlign w:val="center"/>
          </w:tcPr>
          <w:p w14:paraId="38CEBBB1" w14:textId="662E0DA2" w:rsidR="002C2569" w:rsidRPr="007C0CF3" w:rsidRDefault="007179F8" w:rsidP="00200FAF">
            <w:pPr>
              <w:jc w:val="center"/>
              <w:rPr>
                <w:rFonts w:ascii="Segoe UI" w:hAnsi="Segoe UI" w:cs="Segoe UI"/>
                <w:sz w:val="22"/>
                <w:szCs w:val="22"/>
              </w:rPr>
            </w:pPr>
            <w:r>
              <w:rPr>
                <w:rFonts w:ascii="Segoe UI" w:hAnsi="Segoe UI" w:cs="Segoe UI"/>
                <w:sz w:val="22"/>
                <w:szCs w:val="22"/>
              </w:rPr>
              <w:t>20</w:t>
            </w:r>
          </w:p>
        </w:tc>
        <w:tc>
          <w:tcPr>
            <w:tcW w:w="700" w:type="pct"/>
            <w:tcBorders>
              <w:top w:val="single" w:sz="12" w:space="0" w:color="auto"/>
              <w:bottom w:val="single" w:sz="12" w:space="0" w:color="auto"/>
            </w:tcBorders>
            <w:vAlign w:val="center"/>
          </w:tcPr>
          <w:p w14:paraId="6E0339B5" w14:textId="6BECF729" w:rsidR="002C2569" w:rsidRPr="007C0CF3" w:rsidRDefault="008B4B21" w:rsidP="00200FAF">
            <w:pPr>
              <w:jc w:val="center"/>
              <w:rPr>
                <w:rFonts w:ascii="Segoe UI" w:hAnsi="Segoe UI" w:cs="Segoe UI"/>
                <w:position w:val="6"/>
                <w:sz w:val="22"/>
                <w:szCs w:val="22"/>
              </w:rPr>
            </w:pPr>
            <w:r>
              <w:rPr>
                <w:rFonts w:ascii="Segoe UI" w:hAnsi="Segoe UI" w:cs="Segoe UI"/>
                <w:position w:val="6"/>
                <w:sz w:val="22"/>
                <w:szCs w:val="22"/>
              </w:rPr>
              <w:t>4</w:t>
            </w:r>
          </w:p>
        </w:tc>
        <w:tc>
          <w:tcPr>
            <w:tcW w:w="700" w:type="pct"/>
            <w:tcBorders>
              <w:top w:val="single" w:sz="12" w:space="0" w:color="auto"/>
              <w:bottom w:val="single" w:sz="12" w:space="0" w:color="auto"/>
              <w:right w:val="single" w:sz="8" w:space="0" w:color="auto"/>
            </w:tcBorders>
            <w:vAlign w:val="center"/>
          </w:tcPr>
          <w:p w14:paraId="0CC9CEBE" w14:textId="40733643" w:rsidR="002C2569" w:rsidRPr="007C0CF3" w:rsidRDefault="008B4B21" w:rsidP="00200FAF">
            <w:pPr>
              <w:jc w:val="center"/>
              <w:rPr>
                <w:rFonts w:ascii="Segoe UI" w:hAnsi="Segoe UI" w:cs="Segoe UI"/>
                <w:sz w:val="22"/>
                <w:szCs w:val="22"/>
              </w:rPr>
            </w:pPr>
            <w:r>
              <w:rPr>
                <w:rFonts w:ascii="Segoe UI" w:hAnsi="Segoe UI" w:cs="Segoe UI"/>
                <w:sz w:val="22"/>
                <w:szCs w:val="22"/>
              </w:rPr>
              <w:t>3</w:t>
            </w:r>
          </w:p>
        </w:tc>
        <w:tc>
          <w:tcPr>
            <w:tcW w:w="886" w:type="pct"/>
            <w:tcBorders>
              <w:top w:val="single" w:sz="12" w:space="0" w:color="auto"/>
              <w:bottom w:val="single" w:sz="12" w:space="0" w:color="auto"/>
              <w:right w:val="single" w:sz="8" w:space="0" w:color="auto"/>
            </w:tcBorders>
          </w:tcPr>
          <w:p w14:paraId="350CF769" w14:textId="49BE4555" w:rsidR="002C2569" w:rsidRPr="007C0CF3" w:rsidRDefault="008B4B21" w:rsidP="00200FAF">
            <w:pPr>
              <w:jc w:val="center"/>
              <w:rPr>
                <w:rFonts w:ascii="Segoe UI" w:hAnsi="Segoe UI" w:cs="Segoe UI"/>
                <w:sz w:val="22"/>
                <w:szCs w:val="22"/>
              </w:rPr>
            </w:pPr>
            <w:r>
              <w:rPr>
                <w:rFonts w:ascii="Segoe UI" w:hAnsi="Segoe UI" w:cs="Segoe UI"/>
                <w:sz w:val="22"/>
                <w:szCs w:val="22"/>
              </w:rPr>
              <w:t>7</w:t>
            </w:r>
          </w:p>
        </w:tc>
        <w:tc>
          <w:tcPr>
            <w:tcW w:w="793" w:type="pct"/>
            <w:tcBorders>
              <w:top w:val="single" w:sz="12" w:space="0" w:color="auto"/>
              <w:left w:val="single" w:sz="8" w:space="0" w:color="auto"/>
              <w:bottom w:val="single" w:sz="12" w:space="0" w:color="auto"/>
            </w:tcBorders>
            <w:vAlign w:val="center"/>
          </w:tcPr>
          <w:p w14:paraId="4D7C4D50" w14:textId="2ACCEAC0" w:rsidR="002C2569" w:rsidRPr="007C0CF3" w:rsidRDefault="008B4B21" w:rsidP="00200FAF">
            <w:pPr>
              <w:jc w:val="center"/>
              <w:rPr>
                <w:rFonts w:ascii="Segoe UI" w:hAnsi="Segoe UI" w:cs="Segoe UI"/>
                <w:sz w:val="22"/>
                <w:szCs w:val="22"/>
              </w:rPr>
            </w:pPr>
            <w:r>
              <w:rPr>
                <w:rFonts w:ascii="Segoe UI" w:hAnsi="Segoe UI" w:cs="Segoe UI"/>
                <w:sz w:val="22"/>
                <w:szCs w:val="22"/>
              </w:rPr>
              <w:t>35%</w:t>
            </w:r>
          </w:p>
        </w:tc>
      </w:tr>
      <w:tr w:rsidR="00F1112C" w:rsidRPr="00767915" w14:paraId="4AA95C6D" w14:textId="77777777" w:rsidTr="00297457">
        <w:trPr>
          <w:trHeight w:val="393"/>
        </w:trPr>
        <w:tc>
          <w:tcPr>
            <w:tcW w:w="616" w:type="pct"/>
            <w:tcBorders>
              <w:top w:val="single" w:sz="12" w:space="0" w:color="auto"/>
              <w:bottom w:val="single" w:sz="12" w:space="0" w:color="auto"/>
            </w:tcBorders>
            <w:vAlign w:val="center"/>
          </w:tcPr>
          <w:p w14:paraId="30C3EA18" w14:textId="321E110E" w:rsidR="00F1112C" w:rsidRPr="007C0CF3" w:rsidRDefault="00365676" w:rsidP="00200FAF">
            <w:pPr>
              <w:keepNext/>
              <w:keepLines/>
              <w:outlineLvl w:val="7"/>
              <w:rPr>
                <w:rFonts w:ascii="Segoe UI" w:hAnsi="Segoe UI" w:cs="Segoe UI"/>
                <w:b/>
                <w:sz w:val="22"/>
                <w:szCs w:val="22"/>
              </w:rPr>
            </w:pPr>
            <w:r w:rsidRPr="007C0CF3">
              <w:rPr>
                <w:rFonts w:ascii="Segoe UI" w:hAnsi="Segoe UI" w:cs="Segoe UI"/>
                <w:b/>
                <w:sz w:val="22"/>
                <w:szCs w:val="22"/>
              </w:rPr>
              <w:t>201</w:t>
            </w:r>
            <w:r w:rsidR="00C922E5">
              <w:rPr>
                <w:rFonts w:ascii="Segoe UI" w:hAnsi="Segoe UI" w:cs="Segoe UI"/>
                <w:b/>
                <w:sz w:val="22"/>
                <w:szCs w:val="22"/>
              </w:rPr>
              <w:t>9</w:t>
            </w:r>
            <w:r w:rsidRPr="007C0CF3">
              <w:rPr>
                <w:rFonts w:ascii="Segoe UI" w:hAnsi="Segoe UI" w:cs="Segoe UI"/>
                <w:b/>
                <w:sz w:val="22"/>
                <w:szCs w:val="22"/>
              </w:rPr>
              <w:t>-</w:t>
            </w:r>
            <w:r w:rsidR="00C922E5">
              <w:rPr>
                <w:rFonts w:ascii="Segoe UI" w:hAnsi="Segoe UI" w:cs="Segoe UI"/>
                <w:b/>
                <w:sz w:val="22"/>
                <w:szCs w:val="22"/>
              </w:rPr>
              <w:t>20</w:t>
            </w:r>
          </w:p>
        </w:tc>
        <w:tc>
          <w:tcPr>
            <w:tcW w:w="606" w:type="pct"/>
            <w:tcBorders>
              <w:top w:val="single" w:sz="12" w:space="0" w:color="auto"/>
              <w:bottom w:val="single" w:sz="12" w:space="0" w:color="auto"/>
            </w:tcBorders>
            <w:vAlign w:val="center"/>
          </w:tcPr>
          <w:p w14:paraId="66F85696" w14:textId="2D93CD00" w:rsidR="00F1112C" w:rsidRPr="007C0CF3" w:rsidRDefault="008B4B21" w:rsidP="00200FAF">
            <w:pPr>
              <w:jc w:val="center"/>
              <w:rPr>
                <w:rFonts w:ascii="Segoe UI" w:hAnsi="Segoe UI" w:cs="Segoe UI"/>
                <w:sz w:val="22"/>
                <w:szCs w:val="22"/>
              </w:rPr>
            </w:pPr>
            <w:r>
              <w:rPr>
                <w:rFonts w:ascii="Segoe UI" w:hAnsi="Segoe UI" w:cs="Segoe UI"/>
                <w:sz w:val="22"/>
                <w:szCs w:val="22"/>
              </w:rPr>
              <w:t>10</w:t>
            </w:r>
          </w:p>
        </w:tc>
        <w:tc>
          <w:tcPr>
            <w:tcW w:w="700" w:type="pct"/>
            <w:tcBorders>
              <w:top w:val="single" w:sz="12" w:space="0" w:color="auto"/>
              <w:bottom w:val="single" w:sz="12" w:space="0" w:color="auto"/>
            </w:tcBorders>
            <w:vAlign w:val="center"/>
          </w:tcPr>
          <w:p w14:paraId="601E975A" w14:textId="7EA78036" w:rsidR="00F1112C" w:rsidRPr="007C0CF3" w:rsidRDefault="008B4B21" w:rsidP="00200FAF">
            <w:pPr>
              <w:jc w:val="center"/>
              <w:rPr>
                <w:rFonts w:ascii="Segoe UI" w:hAnsi="Segoe UI" w:cs="Segoe UI"/>
                <w:sz w:val="22"/>
                <w:szCs w:val="22"/>
              </w:rPr>
            </w:pPr>
            <w:r>
              <w:rPr>
                <w:rFonts w:ascii="Segoe UI" w:hAnsi="Segoe UI" w:cs="Segoe UI"/>
                <w:sz w:val="22"/>
                <w:szCs w:val="22"/>
              </w:rPr>
              <w:t>22</w:t>
            </w:r>
          </w:p>
        </w:tc>
        <w:tc>
          <w:tcPr>
            <w:tcW w:w="700" w:type="pct"/>
            <w:tcBorders>
              <w:top w:val="single" w:sz="12" w:space="0" w:color="auto"/>
              <w:bottom w:val="single" w:sz="12" w:space="0" w:color="auto"/>
            </w:tcBorders>
            <w:vAlign w:val="center"/>
          </w:tcPr>
          <w:p w14:paraId="10A12FE4" w14:textId="35C6F9EE" w:rsidR="00F1112C" w:rsidRPr="007C0CF3" w:rsidRDefault="004474B1" w:rsidP="00200FAF">
            <w:pPr>
              <w:jc w:val="center"/>
              <w:rPr>
                <w:rFonts w:ascii="Segoe UI" w:hAnsi="Segoe UI" w:cs="Segoe UI"/>
                <w:position w:val="6"/>
                <w:sz w:val="22"/>
                <w:szCs w:val="22"/>
              </w:rPr>
            </w:pPr>
            <w:r>
              <w:rPr>
                <w:rFonts w:ascii="Segoe UI" w:hAnsi="Segoe UI" w:cs="Segoe UI"/>
                <w:position w:val="6"/>
                <w:sz w:val="22"/>
                <w:szCs w:val="22"/>
              </w:rPr>
              <w:t>1</w:t>
            </w:r>
          </w:p>
        </w:tc>
        <w:tc>
          <w:tcPr>
            <w:tcW w:w="700" w:type="pct"/>
            <w:tcBorders>
              <w:top w:val="single" w:sz="12" w:space="0" w:color="auto"/>
              <w:bottom w:val="single" w:sz="12" w:space="0" w:color="auto"/>
              <w:right w:val="single" w:sz="8" w:space="0" w:color="auto"/>
            </w:tcBorders>
            <w:vAlign w:val="center"/>
          </w:tcPr>
          <w:p w14:paraId="12B6E94A" w14:textId="2D6EE991" w:rsidR="00F1112C" w:rsidRPr="007C0CF3" w:rsidRDefault="004474B1" w:rsidP="00200FAF">
            <w:pPr>
              <w:jc w:val="center"/>
              <w:rPr>
                <w:rFonts w:ascii="Segoe UI" w:hAnsi="Segoe UI" w:cs="Segoe UI"/>
                <w:sz w:val="22"/>
                <w:szCs w:val="22"/>
              </w:rPr>
            </w:pPr>
            <w:r>
              <w:rPr>
                <w:rFonts w:ascii="Segoe UI" w:hAnsi="Segoe UI" w:cs="Segoe UI"/>
                <w:sz w:val="22"/>
                <w:szCs w:val="22"/>
              </w:rPr>
              <w:t>3</w:t>
            </w:r>
          </w:p>
        </w:tc>
        <w:tc>
          <w:tcPr>
            <w:tcW w:w="886" w:type="pct"/>
            <w:tcBorders>
              <w:top w:val="single" w:sz="12" w:space="0" w:color="auto"/>
              <w:bottom w:val="single" w:sz="12" w:space="0" w:color="auto"/>
              <w:right w:val="single" w:sz="8" w:space="0" w:color="auto"/>
            </w:tcBorders>
          </w:tcPr>
          <w:p w14:paraId="0E207CD9" w14:textId="13032BCE" w:rsidR="00F1112C" w:rsidRPr="007C0CF3" w:rsidRDefault="004474B1" w:rsidP="00200FAF">
            <w:pPr>
              <w:jc w:val="center"/>
              <w:rPr>
                <w:rFonts w:ascii="Segoe UI" w:hAnsi="Segoe UI" w:cs="Segoe UI"/>
                <w:sz w:val="22"/>
                <w:szCs w:val="22"/>
              </w:rPr>
            </w:pPr>
            <w:r>
              <w:rPr>
                <w:rFonts w:ascii="Segoe UI" w:hAnsi="Segoe UI" w:cs="Segoe UI"/>
                <w:sz w:val="22"/>
                <w:szCs w:val="22"/>
              </w:rPr>
              <w:t>4</w:t>
            </w:r>
          </w:p>
        </w:tc>
        <w:tc>
          <w:tcPr>
            <w:tcW w:w="793" w:type="pct"/>
            <w:tcBorders>
              <w:top w:val="single" w:sz="12" w:space="0" w:color="auto"/>
              <w:left w:val="single" w:sz="8" w:space="0" w:color="auto"/>
              <w:bottom w:val="single" w:sz="12" w:space="0" w:color="auto"/>
            </w:tcBorders>
            <w:vAlign w:val="center"/>
          </w:tcPr>
          <w:p w14:paraId="0F6256D1" w14:textId="766B2638" w:rsidR="00F1112C" w:rsidRPr="007C0CF3" w:rsidRDefault="004474B1" w:rsidP="00200FAF">
            <w:pPr>
              <w:jc w:val="center"/>
              <w:rPr>
                <w:rFonts w:ascii="Segoe UI" w:hAnsi="Segoe UI" w:cs="Segoe UI"/>
                <w:sz w:val="22"/>
                <w:szCs w:val="22"/>
              </w:rPr>
            </w:pPr>
            <w:r>
              <w:rPr>
                <w:rFonts w:ascii="Segoe UI" w:hAnsi="Segoe UI" w:cs="Segoe UI"/>
                <w:sz w:val="22"/>
                <w:szCs w:val="22"/>
              </w:rPr>
              <w:t>18%</w:t>
            </w:r>
          </w:p>
        </w:tc>
      </w:tr>
      <w:tr w:rsidR="00C922E5" w:rsidRPr="00767915" w14:paraId="75390C2F" w14:textId="77777777" w:rsidTr="00297457">
        <w:trPr>
          <w:trHeight w:val="393"/>
        </w:trPr>
        <w:tc>
          <w:tcPr>
            <w:tcW w:w="616" w:type="pct"/>
            <w:tcBorders>
              <w:top w:val="single" w:sz="12" w:space="0" w:color="auto"/>
              <w:bottom w:val="single" w:sz="12" w:space="0" w:color="auto"/>
            </w:tcBorders>
            <w:vAlign w:val="center"/>
          </w:tcPr>
          <w:p w14:paraId="7A1634DB" w14:textId="513A8975" w:rsidR="00C922E5" w:rsidRPr="00C922E5" w:rsidRDefault="00C922E5" w:rsidP="00200FAF">
            <w:pPr>
              <w:keepNext/>
              <w:keepLines/>
              <w:outlineLvl w:val="7"/>
              <w:rPr>
                <w:rFonts w:ascii="Segoe UI" w:hAnsi="Segoe UI" w:cs="Segoe UI"/>
                <w:b/>
                <w:sz w:val="22"/>
                <w:szCs w:val="22"/>
              </w:rPr>
            </w:pPr>
            <w:r>
              <w:rPr>
                <w:rFonts w:ascii="Segoe UI" w:hAnsi="Segoe UI" w:cs="Segoe UI"/>
                <w:b/>
                <w:sz w:val="22"/>
                <w:szCs w:val="22"/>
              </w:rPr>
              <w:t>2020-21</w:t>
            </w:r>
          </w:p>
        </w:tc>
        <w:tc>
          <w:tcPr>
            <w:tcW w:w="606" w:type="pct"/>
            <w:tcBorders>
              <w:top w:val="single" w:sz="12" w:space="0" w:color="auto"/>
              <w:bottom w:val="single" w:sz="12" w:space="0" w:color="auto"/>
            </w:tcBorders>
            <w:vAlign w:val="center"/>
          </w:tcPr>
          <w:p w14:paraId="40F6BE01" w14:textId="125685B8" w:rsidR="00C922E5" w:rsidRPr="00C922E5" w:rsidRDefault="008B4B21" w:rsidP="00200FAF">
            <w:pPr>
              <w:jc w:val="center"/>
              <w:rPr>
                <w:rFonts w:ascii="Segoe UI" w:hAnsi="Segoe UI" w:cs="Segoe UI"/>
                <w:sz w:val="22"/>
                <w:szCs w:val="22"/>
              </w:rPr>
            </w:pPr>
            <w:r>
              <w:rPr>
                <w:rFonts w:ascii="Segoe UI" w:hAnsi="Segoe UI" w:cs="Segoe UI"/>
                <w:sz w:val="22"/>
                <w:szCs w:val="22"/>
              </w:rPr>
              <w:t>9</w:t>
            </w:r>
          </w:p>
        </w:tc>
        <w:tc>
          <w:tcPr>
            <w:tcW w:w="700" w:type="pct"/>
            <w:tcBorders>
              <w:top w:val="single" w:sz="12" w:space="0" w:color="auto"/>
              <w:bottom w:val="single" w:sz="12" w:space="0" w:color="auto"/>
            </w:tcBorders>
            <w:vAlign w:val="center"/>
          </w:tcPr>
          <w:p w14:paraId="54E3FD5C" w14:textId="6D433899" w:rsidR="00C922E5" w:rsidRPr="00C922E5" w:rsidRDefault="008B4B21" w:rsidP="00200FAF">
            <w:pPr>
              <w:jc w:val="center"/>
              <w:rPr>
                <w:rFonts w:ascii="Segoe UI" w:hAnsi="Segoe UI" w:cs="Segoe UI"/>
                <w:sz w:val="22"/>
                <w:szCs w:val="22"/>
              </w:rPr>
            </w:pPr>
            <w:r>
              <w:rPr>
                <w:rFonts w:ascii="Segoe UI" w:hAnsi="Segoe UI" w:cs="Segoe UI"/>
                <w:sz w:val="22"/>
                <w:szCs w:val="22"/>
              </w:rPr>
              <w:t>31</w:t>
            </w:r>
          </w:p>
        </w:tc>
        <w:tc>
          <w:tcPr>
            <w:tcW w:w="700" w:type="pct"/>
            <w:tcBorders>
              <w:top w:val="single" w:sz="12" w:space="0" w:color="auto"/>
              <w:bottom w:val="single" w:sz="12" w:space="0" w:color="auto"/>
            </w:tcBorders>
            <w:vAlign w:val="center"/>
          </w:tcPr>
          <w:p w14:paraId="497B99D3" w14:textId="1C549FA4" w:rsidR="00C922E5" w:rsidRPr="00C922E5" w:rsidRDefault="008B4B21" w:rsidP="00200FAF">
            <w:pPr>
              <w:jc w:val="center"/>
              <w:rPr>
                <w:rFonts w:ascii="Segoe UI" w:hAnsi="Segoe UI" w:cs="Segoe UI"/>
                <w:position w:val="6"/>
                <w:sz w:val="22"/>
                <w:szCs w:val="22"/>
              </w:rPr>
            </w:pPr>
            <w:r>
              <w:rPr>
                <w:rFonts w:ascii="Segoe UI" w:hAnsi="Segoe UI" w:cs="Segoe UI"/>
                <w:position w:val="6"/>
                <w:sz w:val="22"/>
                <w:szCs w:val="22"/>
              </w:rPr>
              <w:t>7</w:t>
            </w:r>
          </w:p>
        </w:tc>
        <w:tc>
          <w:tcPr>
            <w:tcW w:w="700" w:type="pct"/>
            <w:tcBorders>
              <w:top w:val="single" w:sz="12" w:space="0" w:color="auto"/>
              <w:bottom w:val="single" w:sz="8" w:space="0" w:color="auto"/>
              <w:right w:val="single" w:sz="8" w:space="0" w:color="auto"/>
            </w:tcBorders>
            <w:vAlign w:val="center"/>
          </w:tcPr>
          <w:p w14:paraId="25C9009B" w14:textId="757D081A" w:rsidR="00C922E5" w:rsidRPr="00C922E5" w:rsidRDefault="008B4B21" w:rsidP="00200FAF">
            <w:pPr>
              <w:jc w:val="center"/>
              <w:rPr>
                <w:rFonts w:ascii="Segoe UI" w:hAnsi="Segoe UI" w:cs="Segoe UI"/>
                <w:sz w:val="22"/>
                <w:szCs w:val="22"/>
              </w:rPr>
            </w:pPr>
            <w:r>
              <w:rPr>
                <w:rFonts w:ascii="Segoe UI" w:hAnsi="Segoe UI" w:cs="Segoe UI"/>
                <w:sz w:val="22"/>
                <w:szCs w:val="22"/>
              </w:rPr>
              <w:t>1</w:t>
            </w:r>
          </w:p>
        </w:tc>
        <w:tc>
          <w:tcPr>
            <w:tcW w:w="886" w:type="pct"/>
            <w:tcBorders>
              <w:top w:val="single" w:sz="12" w:space="0" w:color="auto"/>
              <w:bottom w:val="single" w:sz="8" w:space="0" w:color="auto"/>
              <w:right w:val="single" w:sz="8" w:space="0" w:color="auto"/>
            </w:tcBorders>
          </w:tcPr>
          <w:p w14:paraId="2B2902B1" w14:textId="58ACD01E" w:rsidR="00C922E5" w:rsidRPr="00C922E5" w:rsidRDefault="008B4B21" w:rsidP="00200FAF">
            <w:pPr>
              <w:jc w:val="center"/>
              <w:rPr>
                <w:rFonts w:ascii="Segoe UI" w:hAnsi="Segoe UI" w:cs="Segoe UI"/>
                <w:sz w:val="22"/>
                <w:szCs w:val="22"/>
              </w:rPr>
            </w:pPr>
            <w:r>
              <w:rPr>
                <w:rFonts w:ascii="Segoe UI" w:hAnsi="Segoe UI" w:cs="Segoe UI"/>
                <w:sz w:val="22"/>
                <w:szCs w:val="22"/>
              </w:rPr>
              <w:t>8</w:t>
            </w:r>
          </w:p>
        </w:tc>
        <w:tc>
          <w:tcPr>
            <w:tcW w:w="793" w:type="pct"/>
            <w:tcBorders>
              <w:top w:val="single" w:sz="12" w:space="0" w:color="auto"/>
              <w:left w:val="single" w:sz="8" w:space="0" w:color="auto"/>
              <w:bottom w:val="single" w:sz="8" w:space="0" w:color="auto"/>
            </w:tcBorders>
            <w:vAlign w:val="center"/>
          </w:tcPr>
          <w:p w14:paraId="5F59059C" w14:textId="423BEA05" w:rsidR="00C922E5" w:rsidRPr="00C922E5" w:rsidRDefault="004474B1" w:rsidP="00200FAF">
            <w:pPr>
              <w:jc w:val="center"/>
              <w:rPr>
                <w:rFonts w:ascii="Segoe UI" w:hAnsi="Segoe UI" w:cs="Segoe UI"/>
                <w:sz w:val="22"/>
                <w:szCs w:val="22"/>
              </w:rPr>
            </w:pPr>
            <w:r>
              <w:rPr>
                <w:rFonts w:ascii="Segoe UI" w:hAnsi="Segoe UI" w:cs="Segoe UI"/>
                <w:sz w:val="22"/>
                <w:szCs w:val="22"/>
              </w:rPr>
              <w:t>26%</w:t>
            </w:r>
          </w:p>
        </w:tc>
      </w:tr>
    </w:tbl>
    <w:p w14:paraId="5E4BACE5" w14:textId="7DE1244B" w:rsidR="00F1112C" w:rsidRPr="007C0CF3" w:rsidRDefault="00E54014" w:rsidP="00200FAF">
      <w:pPr>
        <w:widowControl w:val="0"/>
        <w:tabs>
          <w:tab w:val="left" w:pos="220"/>
          <w:tab w:val="left" w:pos="720"/>
        </w:tabs>
        <w:autoSpaceDE w:val="0"/>
        <w:autoSpaceDN w:val="0"/>
        <w:adjustRightInd w:val="0"/>
        <w:rPr>
          <w:rFonts w:ascii="Segoe UI" w:hAnsi="Segoe UI" w:cs="Segoe UI"/>
          <w:sz w:val="22"/>
          <w:szCs w:val="22"/>
        </w:rPr>
      </w:pPr>
      <w:r w:rsidRPr="007C0CF3">
        <w:rPr>
          <w:rFonts w:ascii="Segoe UI" w:hAnsi="Segoe UI" w:cs="Segoe UI"/>
          <w:sz w:val="22"/>
          <w:szCs w:val="22"/>
        </w:rPr>
        <w:t>*Total mid-year transfers</w:t>
      </w:r>
      <w:r w:rsidR="007C0CF3">
        <w:rPr>
          <w:rFonts w:ascii="Segoe UI" w:hAnsi="Segoe UI" w:cs="Segoe UI"/>
          <w:sz w:val="22"/>
          <w:szCs w:val="22"/>
        </w:rPr>
        <w:t xml:space="preserve"> (in and out)</w:t>
      </w:r>
      <w:r w:rsidRPr="007C0CF3">
        <w:rPr>
          <w:rFonts w:ascii="Segoe UI" w:hAnsi="Segoe UI" w:cs="Segoe UI"/>
          <w:sz w:val="22"/>
          <w:szCs w:val="22"/>
        </w:rPr>
        <w:t xml:space="preserve"> divided by </w:t>
      </w:r>
      <w:r w:rsidR="00802E81" w:rsidRPr="007C0CF3">
        <w:rPr>
          <w:rFonts w:ascii="Segoe UI" w:hAnsi="Segoe UI" w:cs="Segoe UI"/>
          <w:sz w:val="22"/>
          <w:szCs w:val="22"/>
        </w:rPr>
        <w:t>number of students on October</w:t>
      </w:r>
      <w:r w:rsidRPr="007C0CF3">
        <w:rPr>
          <w:rFonts w:ascii="Segoe UI" w:hAnsi="Segoe UI" w:cs="Segoe UI"/>
          <w:sz w:val="22"/>
          <w:szCs w:val="22"/>
        </w:rPr>
        <w:t xml:space="preserve"> 1.</w:t>
      </w:r>
    </w:p>
    <w:p w14:paraId="1834AB3B" w14:textId="77777777" w:rsidR="00F1112C" w:rsidRPr="007C0CF3" w:rsidRDefault="00F1112C" w:rsidP="00200FAF">
      <w:pPr>
        <w:widowControl w:val="0"/>
        <w:tabs>
          <w:tab w:val="left" w:pos="220"/>
          <w:tab w:val="left" w:pos="720"/>
        </w:tabs>
        <w:autoSpaceDE w:val="0"/>
        <w:autoSpaceDN w:val="0"/>
        <w:adjustRightInd w:val="0"/>
        <w:rPr>
          <w:rFonts w:ascii="Segoe UI" w:hAnsi="Segoe UI" w:cs="Segoe UI"/>
          <w:i/>
          <w:sz w:val="22"/>
          <w:szCs w:val="22"/>
        </w:rPr>
      </w:pPr>
    </w:p>
    <w:p w14:paraId="1CDBC409" w14:textId="77777777" w:rsidR="00F1112C" w:rsidRPr="007C0CF3" w:rsidRDefault="00F1112C" w:rsidP="00200FAF">
      <w:pPr>
        <w:widowControl w:val="0"/>
        <w:tabs>
          <w:tab w:val="left" w:pos="220"/>
          <w:tab w:val="left" w:pos="720"/>
        </w:tabs>
        <w:autoSpaceDE w:val="0"/>
        <w:autoSpaceDN w:val="0"/>
        <w:adjustRightInd w:val="0"/>
        <w:rPr>
          <w:rFonts w:ascii="Segoe UI" w:hAnsi="Segoe UI" w:cs="Segoe UI"/>
          <w:i/>
          <w:sz w:val="22"/>
          <w:szCs w:val="22"/>
        </w:rPr>
      </w:pPr>
    </w:p>
    <w:tbl>
      <w:tblPr>
        <w:tblStyle w:val="TableGrid"/>
        <w:tblW w:w="0" w:type="auto"/>
        <w:tblLook w:val="04A0" w:firstRow="1" w:lastRow="0" w:firstColumn="1" w:lastColumn="0" w:noHBand="0" w:noVBand="1"/>
      </w:tblPr>
      <w:tblGrid>
        <w:gridCol w:w="6858"/>
        <w:gridCol w:w="1998"/>
      </w:tblGrid>
      <w:tr w:rsidR="00F1112C" w:rsidRPr="00767915" w14:paraId="56931A2C" w14:textId="77777777" w:rsidTr="00F1112C">
        <w:tc>
          <w:tcPr>
            <w:tcW w:w="6858" w:type="dxa"/>
          </w:tcPr>
          <w:p w14:paraId="35FC4A1D" w14:textId="5D76BA16" w:rsidR="00F1112C" w:rsidRPr="007C0CF3" w:rsidRDefault="00E54014" w:rsidP="002C2569">
            <w:pPr>
              <w:rPr>
                <w:rFonts w:ascii="Segoe UI" w:hAnsi="Segoe UI" w:cs="Segoe UI"/>
                <w:b/>
                <w:sz w:val="22"/>
                <w:szCs w:val="22"/>
              </w:rPr>
            </w:pPr>
            <w:r w:rsidRPr="007C0CF3">
              <w:rPr>
                <w:rFonts w:ascii="Segoe UI" w:hAnsi="Segoe UI" w:cs="Segoe UI"/>
                <w:b/>
                <w:sz w:val="22"/>
                <w:szCs w:val="22"/>
              </w:rPr>
              <w:t>Percentage of students who were enrolled for 95% or more of the 20</w:t>
            </w:r>
            <w:r w:rsidR="00C922E5">
              <w:rPr>
                <w:rFonts w:ascii="Segoe UI" w:hAnsi="Segoe UI" w:cs="Segoe UI"/>
                <w:b/>
                <w:sz w:val="22"/>
                <w:szCs w:val="22"/>
              </w:rPr>
              <w:t>20</w:t>
            </w:r>
            <w:r w:rsidR="00365676" w:rsidRPr="007C0CF3">
              <w:rPr>
                <w:rFonts w:ascii="Segoe UI" w:hAnsi="Segoe UI" w:cs="Segoe UI"/>
                <w:b/>
                <w:sz w:val="22"/>
                <w:szCs w:val="22"/>
              </w:rPr>
              <w:t>-</w:t>
            </w:r>
            <w:r w:rsidR="00557EC0" w:rsidRPr="007C0CF3">
              <w:rPr>
                <w:rFonts w:ascii="Segoe UI" w:hAnsi="Segoe UI" w:cs="Segoe UI"/>
                <w:b/>
                <w:sz w:val="22"/>
                <w:szCs w:val="22"/>
              </w:rPr>
              <w:t>2</w:t>
            </w:r>
            <w:r w:rsidR="00C922E5">
              <w:rPr>
                <w:rFonts w:ascii="Segoe UI" w:hAnsi="Segoe UI" w:cs="Segoe UI"/>
                <w:b/>
                <w:sz w:val="22"/>
                <w:szCs w:val="22"/>
              </w:rPr>
              <w:t>1</w:t>
            </w:r>
            <w:r w:rsidR="002C2569" w:rsidRPr="007C0CF3">
              <w:rPr>
                <w:rFonts w:ascii="Segoe UI" w:hAnsi="Segoe UI" w:cs="Segoe UI"/>
                <w:b/>
                <w:sz w:val="22"/>
                <w:szCs w:val="22"/>
              </w:rPr>
              <w:t xml:space="preserve"> </w:t>
            </w:r>
            <w:r w:rsidRPr="007C0CF3">
              <w:rPr>
                <w:rFonts w:ascii="Segoe UI" w:hAnsi="Segoe UI" w:cs="Segoe UI"/>
                <w:b/>
                <w:sz w:val="22"/>
                <w:szCs w:val="22"/>
              </w:rPr>
              <w:t xml:space="preserve">school year. </w:t>
            </w:r>
          </w:p>
        </w:tc>
        <w:tc>
          <w:tcPr>
            <w:tcW w:w="1998" w:type="dxa"/>
          </w:tcPr>
          <w:p w14:paraId="2AB400E5" w14:textId="31F5DD49" w:rsidR="00F1112C" w:rsidRPr="004474B1" w:rsidRDefault="004474B1" w:rsidP="00200FAF">
            <w:pPr>
              <w:rPr>
                <w:rFonts w:ascii="Segoe UI" w:hAnsi="Segoe UI" w:cs="Segoe UI"/>
                <w:bCs/>
                <w:sz w:val="22"/>
                <w:szCs w:val="22"/>
              </w:rPr>
            </w:pPr>
            <w:r>
              <w:rPr>
                <w:rFonts w:ascii="Segoe UI" w:hAnsi="Segoe UI" w:cs="Segoe UI"/>
                <w:bCs/>
                <w:sz w:val="22"/>
                <w:szCs w:val="22"/>
              </w:rPr>
              <w:t>89%</w:t>
            </w:r>
          </w:p>
        </w:tc>
      </w:tr>
    </w:tbl>
    <w:p w14:paraId="7230D522" w14:textId="77777777" w:rsidR="00807683" w:rsidRPr="00E7065C" w:rsidRDefault="00807683" w:rsidP="00200FAF">
      <w:pPr>
        <w:rPr>
          <w:rFonts w:ascii="Segoe UI" w:hAnsi="Segoe UI" w:cs="Segoe UI"/>
          <w:iCs/>
          <w:sz w:val="22"/>
          <w:szCs w:val="22"/>
        </w:rPr>
      </w:pPr>
    </w:p>
    <w:p w14:paraId="566D5E34" w14:textId="77777777" w:rsidR="00F1112C" w:rsidRPr="00297457" w:rsidRDefault="00F1112C" w:rsidP="00200FAF">
      <w:pPr>
        <w:rPr>
          <w:rFonts w:ascii="Segoe UI" w:hAnsi="Segoe UI" w:cs="Segoe UI"/>
          <w:sz w:val="22"/>
          <w:szCs w:val="22"/>
        </w:rPr>
      </w:pPr>
    </w:p>
    <w:p w14:paraId="3CC3DD9D" w14:textId="58FBB431" w:rsidR="00DE4673" w:rsidRDefault="00E54014" w:rsidP="00200FAF">
      <w:pPr>
        <w:widowControl w:val="0"/>
        <w:tabs>
          <w:tab w:val="left" w:pos="220"/>
          <w:tab w:val="left" w:pos="720"/>
        </w:tabs>
        <w:autoSpaceDE w:val="0"/>
        <w:autoSpaceDN w:val="0"/>
        <w:adjustRightInd w:val="0"/>
        <w:rPr>
          <w:rFonts w:ascii="Segoe UI" w:hAnsi="Segoe UI" w:cs="Segoe UI"/>
          <w:b/>
          <w:sz w:val="26"/>
          <w:szCs w:val="26"/>
        </w:rPr>
      </w:pPr>
      <w:r w:rsidRPr="007C0CF3">
        <w:rPr>
          <w:rFonts w:ascii="Segoe UI" w:hAnsi="Segoe UI" w:cs="Segoe UI"/>
          <w:b/>
          <w:sz w:val="26"/>
          <w:szCs w:val="26"/>
        </w:rPr>
        <w:t>5. Educational Approach &amp; Curriculum</w:t>
      </w:r>
    </w:p>
    <w:p w14:paraId="4B3CB436" w14:textId="77777777" w:rsidR="00E7065C" w:rsidRPr="007C0CF3" w:rsidRDefault="00E7065C" w:rsidP="00200FAF">
      <w:pPr>
        <w:widowControl w:val="0"/>
        <w:tabs>
          <w:tab w:val="left" w:pos="220"/>
          <w:tab w:val="left" w:pos="720"/>
        </w:tabs>
        <w:autoSpaceDE w:val="0"/>
        <w:autoSpaceDN w:val="0"/>
        <w:adjustRightInd w:val="0"/>
        <w:rPr>
          <w:rFonts w:ascii="Segoe UI" w:hAnsi="Segoe UI" w:cs="Segoe UI"/>
          <w:b/>
          <w:sz w:val="26"/>
          <w:szCs w:val="26"/>
        </w:rPr>
      </w:pPr>
    </w:p>
    <w:p w14:paraId="61CA002D" w14:textId="10AC0DF0" w:rsidR="00896F21" w:rsidRPr="00896F21" w:rsidRDefault="00896F21" w:rsidP="00896F21">
      <w:pPr>
        <w:rPr>
          <w:rFonts w:ascii="Segoe UI" w:hAnsi="Segoe UI" w:cs="Segoe UI"/>
          <w:iCs/>
          <w:sz w:val="22"/>
          <w:szCs w:val="22"/>
        </w:rPr>
      </w:pPr>
      <w:r w:rsidRPr="00896F21">
        <w:rPr>
          <w:rFonts w:ascii="Segoe UI" w:hAnsi="Segoe UI" w:cs="Segoe UI"/>
          <w:iCs/>
          <w:sz w:val="22"/>
          <w:szCs w:val="22"/>
        </w:rPr>
        <w:t>The ideology of OOCS that learning is a lifelong adventure drives a culturally responsive framework for educating students.  OOCS strives to meet the CREDE Standards for effective pedagogy for Indian students which includes:</w:t>
      </w:r>
      <w:r w:rsidRPr="00896F21">
        <w:rPr>
          <w:rFonts w:ascii="Segoe UI" w:hAnsi="Segoe UI" w:cs="Segoe UI"/>
          <w:iCs/>
          <w:sz w:val="22"/>
          <w:szCs w:val="22"/>
        </w:rPr>
        <w:br/>
      </w:r>
      <w:r w:rsidR="00B44FB0">
        <w:rPr>
          <w:rFonts w:ascii="Segoe UI" w:hAnsi="Segoe UI" w:cs="Segoe UI"/>
          <w:b/>
          <w:bCs/>
          <w:iCs/>
          <w:sz w:val="22"/>
          <w:szCs w:val="22"/>
        </w:rPr>
        <w:t xml:space="preserve">     </w:t>
      </w:r>
      <w:r w:rsidRPr="00896F21">
        <w:rPr>
          <w:rFonts w:ascii="Segoe UI" w:hAnsi="Segoe UI" w:cs="Segoe UI"/>
          <w:b/>
          <w:bCs/>
          <w:iCs/>
          <w:sz w:val="22"/>
          <w:szCs w:val="22"/>
        </w:rPr>
        <w:t>1.</w:t>
      </w:r>
      <w:r w:rsidR="00B44FB0">
        <w:rPr>
          <w:rFonts w:ascii="Segoe UI" w:hAnsi="Segoe UI" w:cs="Segoe UI"/>
          <w:b/>
          <w:bCs/>
          <w:iCs/>
          <w:sz w:val="22"/>
          <w:szCs w:val="22"/>
        </w:rPr>
        <w:t xml:space="preserve"> </w:t>
      </w:r>
      <w:r w:rsidRPr="00896F21">
        <w:rPr>
          <w:rFonts w:ascii="Segoe UI" w:hAnsi="Segoe UI" w:cs="Segoe UI"/>
          <w:b/>
          <w:bCs/>
          <w:iCs/>
          <w:sz w:val="22"/>
          <w:szCs w:val="22"/>
        </w:rPr>
        <w:t>Joint productive activity teacher and student producing together</w:t>
      </w:r>
      <w:r w:rsidRPr="00896F21">
        <w:rPr>
          <w:rFonts w:ascii="Segoe UI" w:hAnsi="Segoe UI" w:cs="Segoe UI"/>
          <w:b/>
          <w:bCs/>
          <w:iCs/>
          <w:sz w:val="22"/>
          <w:szCs w:val="22"/>
        </w:rPr>
        <w:br/>
      </w:r>
      <w:r w:rsidRPr="00896F21">
        <w:rPr>
          <w:rFonts w:ascii="Segoe UI" w:hAnsi="Segoe UI" w:cs="Segoe UI"/>
          <w:iCs/>
          <w:sz w:val="22"/>
          <w:szCs w:val="22"/>
        </w:rPr>
        <w:t xml:space="preserve">The teacher designs instructional activities requiring student collaboration to accomplish a joint product. The curriculum design approach at OOCS includes designing </w:t>
      </w:r>
      <w:r w:rsidR="004D4B5D" w:rsidRPr="00896F21">
        <w:rPr>
          <w:rFonts w:ascii="Segoe UI" w:hAnsi="Segoe UI" w:cs="Segoe UI"/>
          <w:iCs/>
          <w:sz w:val="22"/>
          <w:szCs w:val="22"/>
        </w:rPr>
        <w:t>theme-based</w:t>
      </w:r>
      <w:r w:rsidRPr="00896F21">
        <w:rPr>
          <w:rFonts w:ascii="Segoe UI" w:hAnsi="Segoe UI" w:cs="Segoe UI"/>
          <w:iCs/>
          <w:sz w:val="22"/>
          <w:szCs w:val="22"/>
        </w:rPr>
        <w:t xml:space="preserve"> products, which the students will accomplish through the teacher facilitating a final product at the end of each theme. Interdisciplinary standards alignment is accomplished through designing projects which meet grade level academic standards, and documenting which standards are taught. Rubrics to assess proficiency are developed for the projects and determine student proficiency in all standards. Classrooms are arranged to accommodate students’ individual and group needs to work jointly, teachers participate with students in joint productive activity, and students are monitored and supported to collaborate in positive ways. </w:t>
      </w:r>
    </w:p>
    <w:p w14:paraId="1D759651" w14:textId="68DB3325" w:rsidR="00896F21" w:rsidRPr="00896F21" w:rsidRDefault="00B44FB0" w:rsidP="00896F21">
      <w:pPr>
        <w:rPr>
          <w:rFonts w:ascii="Segoe UI" w:hAnsi="Segoe UI" w:cs="Segoe UI"/>
          <w:iCs/>
          <w:sz w:val="22"/>
          <w:szCs w:val="22"/>
        </w:rPr>
      </w:pPr>
      <w:r>
        <w:rPr>
          <w:rFonts w:ascii="Segoe UI" w:hAnsi="Segoe UI" w:cs="Segoe UI"/>
          <w:b/>
          <w:bCs/>
          <w:iCs/>
          <w:sz w:val="22"/>
          <w:szCs w:val="22"/>
        </w:rPr>
        <w:t xml:space="preserve">    2. </w:t>
      </w:r>
      <w:r w:rsidR="00896F21" w:rsidRPr="00896F21">
        <w:rPr>
          <w:rFonts w:ascii="Segoe UI" w:hAnsi="Segoe UI" w:cs="Segoe UI"/>
          <w:b/>
          <w:bCs/>
          <w:iCs/>
          <w:sz w:val="22"/>
          <w:szCs w:val="22"/>
        </w:rPr>
        <w:t>Language and literacy development developing language and literacy across the curriculum</w:t>
      </w:r>
      <w:r w:rsidR="00896F21" w:rsidRPr="00896F21">
        <w:rPr>
          <w:rFonts w:ascii="Segoe UI" w:hAnsi="Segoe UI" w:cs="Segoe UI"/>
          <w:b/>
          <w:bCs/>
          <w:iCs/>
          <w:sz w:val="22"/>
          <w:szCs w:val="22"/>
        </w:rPr>
        <w:br/>
      </w:r>
      <w:r w:rsidR="00896F21" w:rsidRPr="00896F21">
        <w:rPr>
          <w:rFonts w:ascii="Segoe UI" w:hAnsi="Segoe UI" w:cs="Segoe UI"/>
          <w:iCs/>
          <w:sz w:val="22"/>
          <w:szCs w:val="22"/>
        </w:rPr>
        <w:t xml:space="preserve">Curricular themes are designed to ensure that students </w:t>
      </w:r>
      <w:proofErr w:type="gramStart"/>
      <w:r w:rsidR="00896F21" w:rsidRPr="00896F21">
        <w:rPr>
          <w:rFonts w:ascii="Segoe UI" w:hAnsi="Segoe UI" w:cs="Segoe UI"/>
          <w:iCs/>
          <w:sz w:val="22"/>
          <w:szCs w:val="22"/>
        </w:rPr>
        <w:t>have the opportunity to</w:t>
      </w:r>
      <w:proofErr w:type="gramEnd"/>
      <w:r w:rsidR="00896F21" w:rsidRPr="00896F21">
        <w:rPr>
          <w:rFonts w:ascii="Segoe UI" w:hAnsi="Segoe UI" w:cs="Segoe UI"/>
          <w:iCs/>
          <w:sz w:val="22"/>
          <w:szCs w:val="22"/>
        </w:rPr>
        <w:t xml:space="preserve"> discuss familiar topics such as home and community. Language development is promoted through modeling, eliciting, restating, clarifying, questioning, and praising students in purposeful conversation and writing. Student language is connected to literacy and content area knowledge through speaking, interact with each other and with the teacher during instructional activities. </w:t>
      </w:r>
      <w:r w:rsidR="00896F21" w:rsidRPr="00896F21">
        <w:rPr>
          <w:rFonts w:ascii="Segoe UI" w:hAnsi="Segoe UI" w:cs="Segoe UI"/>
          <w:b/>
          <w:bCs/>
          <w:iCs/>
          <w:sz w:val="22"/>
          <w:szCs w:val="22"/>
        </w:rPr>
        <w:br/>
      </w:r>
      <w:r>
        <w:rPr>
          <w:rFonts w:ascii="Segoe UI" w:hAnsi="Segoe UI" w:cs="Segoe UI"/>
          <w:b/>
          <w:bCs/>
          <w:iCs/>
          <w:sz w:val="22"/>
          <w:szCs w:val="22"/>
        </w:rPr>
        <w:t xml:space="preserve">    </w:t>
      </w:r>
      <w:r w:rsidR="00896F21" w:rsidRPr="00896F21">
        <w:rPr>
          <w:rFonts w:ascii="Segoe UI" w:hAnsi="Segoe UI" w:cs="Segoe UI"/>
          <w:b/>
          <w:bCs/>
          <w:iCs/>
          <w:sz w:val="22"/>
          <w:szCs w:val="22"/>
        </w:rPr>
        <w:t>3.</w:t>
      </w:r>
      <w:r>
        <w:rPr>
          <w:rFonts w:ascii="Segoe UI" w:hAnsi="Segoe UI" w:cs="Segoe UI"/>
          <w:b/>
          <w:bCs/>
          <w:iCs/>
          <w:sz w:val="22"/>
          <w:szCs w:val="22"/>
        </w:rPr>
        <w:t xml:space="preserve"> </w:t>
      </w:r>
      <w:r w:rsidR="00896F21" w:rsidRPr="00896F21">
        <w:rPr>
          <w:rFonts w:ascii="Segoe UI" w:hAnsi="Segoe UI" w:cs="Segoe UI"/>
          <w:b/>
          <w:bCs/>
          <w:iCs/>
          <w:sz w:val="22"/>
          <w:szCs w:val="22"/>
        </w:rPr>
        <w:t>Contextualization/making meaning connecting school to students’ lives</w:t>
      </w:r>
      <w:r w:rsidR="00896F21" w:rsidRPr="00896F21">
        <w:rPr>
          <w:rFonts w:ascii="Segoe UI" w:hAnsi="Segoe UI" w:cs="Segoe UI"/>
          <w:b/>
          <w:bCs/>
          <w:iCs/>
          <w:sz w:val="22"/>
          <w:szCs w:val="22"/>
        </w:rPr>
        <w:br/>
      </w:r>
      <w:r w:rsidR="00896F21" w:rsidRPr="00896F21">
        <w:rPr>
          <w:rFonts w:ascii="Segoe UI" w:hAnsi="Segoe UI" w:cs="Segoe UI"/>
          <w:iCs/>
          <w:sz w:val="22"/>
          <w:szCs w:val="22"/>
        </w:rPr>
        <w:t xml:space="preserve">Instructional activities are designed to be meaningful to students in terms of local community norms and knowledge. Strong partnerships assist with this, as field experience and locals are present in the school regularly to build on the students’ prior knowledge. Community based activities are designed jointly with students. </w:t>
      </w:r>
    </w:p>
    <w:p w14:paraId="43145E58" w14:textId="43CF7484" w:rsidR="00896F21" w:rsidRPr="00896F21" w:rsidRDefault="00B44FB0" w:rsidP="00896F21">
      <w:pPr>
        <w:rPr>
          <w:rFonts w:ascii="Segoe UI" w:hAnsi="Segoe UI" w:cs="Segoe UI"/>
          <w:b/>
          <w:bCs/>
          <w:iCs/>
          <w:sz w:val="22"/>
          <w:szCs w:val="22"/>
        </w:rPr>
      </w:pPr>
      <w:r>
        <w:rPr>
          <w:rFonts w:ascii="Segoe UI" w:hAnsi="Segoe UI" w:cs="Segoe UI"/>
          <w:b/>
          <w:bCs/>
          <w:iCs/>
          <w:sz w:val="22"/>
          <w:szCs w:val="22"/>
        </w:rPr>
        <w:t xml:space="preserve">    </w:t>
      </w:r>
      <w:r w:rsidR="00896F21" w:rsidRPr="00896F21">
        <w:rPr>
          <w:rFonts w:ascii="Segoe UI" w:hAnsi="Segoe UI" w:cs="Segoe UI"/>
          <w:b/>
          <w:bCs/>
          <w:iCs/>
          <w:sz w:val="22"/>
          <w:szCs w:val="22"/>
        </w:rPr>
        <w:t>4.</w:t>
      </w:r>
      <w:r>
        <w:rPr>
          <w:rFonts w:ascii="Segoe UI" w:hAnsi="Segoe UI" w:cs="Segoe UI"/>
          <w:b/>
          <w:bCs/>
          <w:iCs/>
          <w:sz w:val="22"/>
          <w:szCs w:val="22"/>
        </w:rPr>
        <w:t xml:space="preserve"> </w:t>
      </w:r>
      <w:r w:rsidR="00896F21" w:rsidRPr="00896F21">
        <w:rPr>
          <w:rFonts w:ascii="Segoe UI" w:hAnsi="Segoe UI" w:cs="Segoe UI"/>
          <w:b/>
          <w:bCs/>
          <w:iCs/>
          <w:sz w:val="22"/>
          <w:szCs w:val="22"/>
        </w:rPr>
        <w:t>Challenging activities/teaching complex thinking</w:t>
      </w:r>
      <w:r w:rsidR="00896F21" w:rsidRPr="00896F21">
        <w:rPr>
          <w:rFonts w:ascii="Segoe UI" w:hAnsi="Segoe UI" w:cs="Segoe UI"/>
          <w:b/>
          <w:bCs/>
          <w:iCs/>
          <w:sz w:val="22"/>
          <w:szCs w:val="22"/>
        </w:rPr>
        <w:br/>
      </w:r>
      <w:r w:rsidR="00896F21" w:rsidRPr="00896F21">
        <w:rPr>
          <w:rFonts w:ascii="Segoe UI" w:hAnsi="Segoe UI" w:cs="Segoe UI"/>
          <w:iCs/>
          <w:sz w:val="22"/>
          <w:szCs w:val="22"/>
        </w:rPr>
        <w:t xml:space="preserve">Instructional tasks are designed to advance student understanding to complex levels. For each instructional topic, students see the whole picture as the basis for understanding the parts. When translated into the English language from </w:t>
      </w:r>
      <w:proofErr w:type="spellStart"/>
      <w:r w:rsidR="00896F21" w:rsidRPr="00896F21">
        <w:rPr>
          <w:rFonts w:ascii="Segoe UI" w:hAnsi="Segoe UI" w:cs="Segoe UI"/>
          <w:iCs/>
          <w:sz w:val="22"/>
          <w:szCs w:val="22"/>
        </w:rPr>
        <w:t>Anishinaabemowin</w:t>
      </w:r>
      <w:proofErr w:type="spellEnd"/>
      <w:r w:rsidR="00896F21" w:rsidRPr="00896F21">
        <w:rPr>
          <w:rFonts w:ascii="Segoe UI" w:hAnsi="Segoe UI" w:cs="Segoe UI"/>
          <w:iCs/>
          <w:sz w:val="22"/>
          <w:szCs w:val="22"/>
        </w:rPr>
        <w:t xml:space="preserve">, </w:t>
      </w:r>
      <w:proofErr w:type="spellStart"/>
      <w:r w:rsidR="00896F21" w:rsidRPr="00896F21">
        <w:rPr>
          <w:rFonts w:ascii="Segoe UI" w:hAnsi="Segoe UI" w:cs="Segoe UI"/>
          <w:iCs/>
          <w:sz w:val="22"/>
          <w:szCs w:val="22"/>
        </w:rPr>
        <w:t>Oshki</w:t>
      </w:r>
      <w:proofErr w:type="spellEnd"/>
      <w:r w:rsidR="00896F21" w:rsidRPr="00896F21">
        <w:rPr>
          <w:rFonts w:ascii="Segoe UI" w:hAnsi="Segoe UI" w:cs="Segoe UI"/>
          <w:iCs/>
          <w:sz w:val="22"/>
          <w:szCs w:val="22"/>
        </w:rPr>
        <w:t xml:space="preserve"> Ogimaag translates to </w:t>
      </w:r>
      <w:r w:rsidR="00896F21" w:rsidRPr="00896F21">
        <w:rPr>
          <w:rFonts w:ascii="Segoe UI" w:hAnsi="Segoe UI" w:cs="Segoe UI"/>
          <w:i/>
          <w:sz w:val="22"/>
          <w:szCs w:val="22"/>
        </w:rPr>
        <w:t>Future Leaders</w:t>
      </w:r>
      <w:r w:rsidR="00896F21" w:rsidRPr="00896F21">
        <w:rPr>
          <w:rFonts w:ascii="Segoe UI" w:hAnsi="Segoe UI" w:cs="Segoe UI"/>
          <w:iCs/>
          <w:sz w:val="22"/>
          <w:szCs w:val="22"/>
        </w:rPr>
        <w:t xml:space="preserve">, thus our education encompasses facilitating the development of leadership skills. Leadership requires complex </w:t>
      </w:r>
      <w:r w:rsidR="00125EC1" w:rsidRPr="00896F21">
        <w:rPr>
          <w:rFonts w:ascii="Segoe UI" w:hAnsi="Segoe UI" w:cs="Segoe UI"/>
          <w:iCs/>
          <w:sz w:val="22"/>
          <w:szCs w:val="22"/>
        </w:rPr>
        <w:t>thinking;</w:t>
      </w:r>
      <w:r w:rsidR="00896F21" w:rsidRPr="00896F21">
        <w:rPr>
          <w:rFonts w:ascii="Segoe UI" w:hAnsi="Segoe UI" w:cs="Segoe UI"/>
          <w:iCs/>
          <w:sz w:val="22"/>
          <w:szCs w:val="22"/>
        </w:rPr>
        <w:t xml:space="preserve"> it is important to develop these skills in students to provide them with the skills and confidence needed to be leaders of any community in which they shall live. </w:t>
      </w:r>
      <w:r w:rsidR="00896F21" w:rsidRPr="00896F21">
        <w:rPr>
          <w:rFonts w:ascii="Segoe UI" w:hAnsi="Segoe UI" w:cs="Segoe UI"/>
          <w:b/>
          <w:bCs/>
          <w:iCs/>
          <w:sz w:val="22"/>
          <w:szCs w:val="22"/>
        </w:rPr>
        <w:br/>
      </w:r>
      <w:r>
        <w:rPr>
          <w:rFonts w:ascii="Segoe UI" w:hAnsi="Segoe UI" w:cs="Segoe UI"/>
          <w:b/>
          <w:bCs/>
          <w:iCs/>
          <w:sz w:val="22"/>
          <w:szCs w:val="22"/>
        </w:rPr>
        <w:t xml:space="preserve">    </w:t>
      </w:r>
      <w:r w:rsidR="00896F21" w:rsidRPr="00896F21">
        <w:rPr>
          <w:rFonts w:ascii="Segoe UI" w:hAnsi="Segoe UI" w:cs="Segoe UI"/>
          <w:b/>
          <w:bCs/>
          <w:iCs/>
          <w:sz w:val="22"/>
          <w:szCs w:val="22"/>
        </w:rPr>
        <w:t>5.</w:t>
      </w:r>
      <w:r>
        <w:rPr>
          <w:rFonts w:ascii="Segoe UI" w:hAnsi="Segoe UI" w:cs="Segoe UI"/>
          <w:b/>
          <w:bCs/>
          <w:iCs/>
          <w:sz w:val="22"/>
          <w:szCs w:val="22"/>
        </w:rPr>
        <w:t xml:space="preserve"> </w:t>
      </w:r>
      <w:r w:rsidR="00896F21" w:rsidRPr="00896F21">
        <w:rPr>
          <w:rFonts w:ascii="Segoe UI" w:hAnsi="Segoe UI" w:cs="Segoe UI"/>
          <w:b/>
          <w:bCs/>
          <w:iCs/>
          <w:sz w:val="22"/>
          <w:szCs w:val="22"/>
        </w:rPr>
        <w:t>Instructional conversation teaching through conversation</w:t>
      </w:r>
      <w:r w:rsidR="00896F21" w:rsidRPr="00896F21">
        <w:rPr>
          <w:rFonts w:ascii="Segoe UI" w:hAnsi="Segoe UI" w:cs="Segoe UI"/>
          <w:b/>
          <w:bCs/>
          <w:iCs/>
          <w:sz w:val="22"/>
          <w:szCs w:val="22"/>
        </w:rPr>
        <w:br/>
      </w:r>
      <w:r w:rsidR="00896F21" w:rsidRPr="00896F21">
        <w:rPr>
          <w:rFonts w:ascii="Segoe UI" w:hAnsi="Segoe UI" w:cs="Segoe UI"/>
          <w:iCs/>
          <w:sz w:val="22"/>
          <w:szCs w:val="22"/>
        </w:rPr>
        <w:t>Classrooms are arranged to accommodate conversation between teacher and a small group of students on a regular and frequent schedule. Learning objectives are made clear. Teachers guide conversation to include students’ views, judgements, and rationales, using text evidence and other substantive support. Teachers assess student levels of understanding through careful listening.</w:t>
      </w:r>
    </w:p>
    <w:p w14:paraId="7F74234B" w14:textId="2B4DF6E6" w:rsidR="00896F21" w:rsidRDefault="00B44FB0" w:rsidP="00896F21">
      <w:pPr>
        <w:rPr>
          <w:rFonts w:ascii="Segoe UI" w:hAnsi="Segoe UI" w:cs="Segoe UI"/>
          <w:iCs/>
          <w:sz w:val="22"/>
          <w:szCs w:val="22"/>
        </w:rPr>
      </w:pPr>
      <w:r>
        <w:rPr>
          <w:rFonts w:ascii="Segoe UI" w:hAnsi="Segoe UI" w:cs="Segoe UI"/>
          <w:b/>
          <w:bCs/>
          <w:iCs/>
          <w:sz w:val="22"/>
          <w:szCs w:val="22"/>
        </w:rPr>
        <w:lastRenderedPageBreak/>
        <w:t xml:space="preserve">    </w:t>
      </w:r>
      <w:r w:rsidR="00896F21" w:rsidRPr="00896F21">
        <w:rPr>
          <w:rFonts w:ascii="Segoe UI" w:hAnsi="Segoe UI" w:cs="Segoe UI"/>
          <w:b/>
          <w:bCs/>
          <w:iCs/>
          <w:sz w:val="22"/>
          <w:szCs w:val="22"/>
        </w:rPr>
        <w:t>6.</w:t>
      </w:r>
      <w:r>
        <w:rPr>
          <w:rFonts w:ascii="Segoe UI" w:hAnsi="Segoe UI" w:cs="Segoe UI"/>
          <w:b/>
          <w:bCs/>
          <w:iCs/>
          <w:sz w:val="22"/>
          <w:szCs w:val="22"/>
        </w:rPr>
        <w:t xml:space="preserve"> </w:t>
      </w:r>
      <w:r w:rsidR="00896F21" w:rsidRPr="00896F21">
        <w:rPr>
          <w:rFonts w:ascii="Segoe UI" w:hAnsi="Segoe UI" w:cs="Segoe UI"/>
          <w:b/>
          <w:bCs/>
          <w:iCs/>
          <w:sz w:val="22"/>
          <w:szCs w:val="22"/>
        </w:rPr>
        <w:t>Choice and initiative: encouraging students’ decision making</w:t>
      </w:r>
      <w:r w:rsidR="00896F21" w:rsidRPr="00896F21">
        <w:rPr>
          <w:rFonts w:ascii="Segoe UI" w:hAnsi="Segoe UI" w:cs="Segoe UI"/>
          <w:b/>
          <w:bCs/>
          <w:iCs/>
          <w:sz w:val="22"/>
          <w:szCs w:val="22"/>
        </w:rPr>
        <w:br/>
      </w:r>
      <w:r w:rsidR="00896F21" w:rsidRPr="00896F21">
        <w:rPr>
          <w:rFonts w:ascii="Segoe UI" w:hAnsi="Segoe UI" w:cs="Segoe UI"/>
          <w:iCs/>
          <w:sz w:val="22"/>
          <w:szCs w:val="22"/>
        </w:rPr>
        <w:t xml:space="preserve">Students are provided opportunities to organize and direct themselves. Teachers facilitate by providing responsive, instructional conversations while the students are involved in their own pursuits. </w:t>
      </w:r>
      <w:r w:rsidR="00896F21" w:rsidRPr="00896F21">
        <w:rPr>
          <w:rFonts w:ascii="Segoe UI" w:hAnsi="Segoe UI" w:cs="Segoe UI"/>
          <w:b/>
          <w:bCs/>
          <w:iCs/>
          <w:sz w:val="22"/>
          <w:szCs w:val="22"/>
        </w:rPr>
        <w:br/>
      </w:r>
      <w:r>
        <w:rPr>
          <w:rFonts w:ascii="Segoe UI" w:hAnsi="Segoe UI" w:cs="Segoe UI"/>
          <w:b/>
          <w:bCs/>
          <w:iCs/>
          <w:sz w:val="22"/>
          <w:szCs w:val="22"/>
        </w:rPr>
        <w:t xml:space="preserve">    </w:t>
      </w:r>
      <w:r w:rsidR="00896F21" w:rsidRPr="00896F21">
        <w:rPr>
          <w:rFonts w:ascii="Segoe UI" w:hAnsi="Segoe UI" w:cs="Segoe UI"/>
          <w:b/>
          <w:bCs/>
          <w:iCs/>
          <w:sz w:val="22"/>
          <w:szCs w:val="22"/>
        </w:rPr>
        <w:t>7.</w:t>
      </w:r>
      <w:r>
        <w:rPr>
          <w:rFonts w:ascii="Segoe UI" w:hAnsi="Segoe UI" w:cs="Segoe UI"/>
          <w:b/>
          <w:bCs/>
          <w:iCs/>
          <w:sz w:val="22"/>
          <w:szCs w:val="22"/>
        </w:rPr>
        <w:t xml:space="preserve"> </w:t>
      </w:r>
      <w:r w:rsidR="00896F21" w:rsidRPr="00896F21">
        <w:rPr>
          <w:rFonts w:ascii="Segoe UI" w:hAnsi="Segoe UI" w:cs="Segoe UI"/>
          <w:b/>
          <w:bCs/>
          <w:iCs/>
          <w:sz w:val="22"/>
          <w:szCs w:val="22"/>
        </w:rPr>
        <w:t>Modeling and demonstrating: learning through observation</w:t>
      </w:r>
      <w:r w:rsidR="00896F21" w:rsidRPr="00896F21">
        <w:rPr>
          <w:rFonts w:ascii="Segoe UI" w:hAnsi="Segoe UI" w:cs="Segoe UI"/>
          <w:b/>
          <w:bCs/>
          <w:iCs/>
          <w:sz w:val="22"/>
          <w:szCs w:val="22"/>
        </w:rPr>
        <w:br/>
      </w:r>
      <w:r w:rsidR="00896F21" w:rsidRPr="00896F21">
        <w:rPr>
          <w:rFonts w:ascii="Segoe UI" w:hAnsi="Segoe UI" w:cs="Segoe UI"/>
          <w:iCs/>
          <w:sz w:val="22"/>
          <w:szCs w:val="22"/>
        </w:rPr>
        <w:t xml:space="preserve">Teachers allow students the opportunity to develop competence before requiring them to present </w:t>
      </w:r>
      <w:r w:rsidR="0047420B" w:rsidRPr="00896F21">
        <w:rPr>
          <w:rFonts w:ascii="Segoe UI" w:hAnsi="Segoe UI" w:cs="Segoe UI"/>
          <w:iCs/>
          <w:sz w:val="22"/>
          <w:szCs w:val="22"/>
        </w:rPr>
        <w:t>publicly</w:t>
      </w:r>
      <w:r w:rsidR="00896F21" w:rsidRPr="00896F21">
        <w:rPr>
          <w:rFonts w:ascii="Segoe UI" w:hAnsi="Segoe UI" w:cs="Segoe UI"/>
          <w:iCs/>
          <w:sz w:val="22"/>
          <w:szCs w:val="22"/>
        </w:rPr>
        <w:t xml:space="preserve">. For example, prior to saying the Ojibwe prayer in full, students are allowed to practice one line at a time over and over until they are comfortable and understand each line before proceeding and speaking it in front of others.  The school utilizes many aspects of the Responsive Classroom Framework, in which </w:t>
      </w:r>
      <w:r w:rsidR="00E7065C" w:rsidRPr="00896F21">
        <w:rPr>
          <w:rFonts w:ascii="Segoe UI" w:hAnsi="Segoe UI" w:cs="Segoe UI"/>
          <w:iCs/>
          <w:sz w:val="22"/>
          <w:szCs w:val="22"/>
        </w:rPr>
        <w:t>modeling,</w:t>
      </w:r>
      <w:r w:rsidR="00896F21" w:rsidRPr="00896F21">
        <w:rPr>
          <w:rFonts w:ascii="Segoe UI" w:hAnsi="Segoe UI" w:cs="Segoe UI"/>
          <w:iCs/>
          <w:sz w:val="22"/>
          <w:szCs w:val="22"/>
        </w:rPr>
        <w:t xml:space="preserve"> and demonstration is an integral component.</w:t>
      </w:r>
    </w:p>
    <w:p w14:paraId="6F56F538" w14:textId="33350769" w:rsidR="001A7AF8" w:rsidRDefault="001A7AF8" w:rsidP="00896F21">
      <w:pPr>
        <w:rPr>
          <w:rFonts w:ascii="Segoe UI" w:hAnsi="Segoe UI" w:cs="Segoe UI"/>
          <w:iCs/>
          <w:sz w:val="22"/>
          <w:szCs w:val="22"/>
        </w:rPr>
      </w:pPr>
    </w:p>
    <w:p w14:paraId="6383C840" w14:textId="77777777" w:rsidR="001A7AF8" w:rsidRPr="001A7AF8" w:rsidRDefault="001A7AF8" w:rsidP="001A7AF8">
      <w:pPr>
        <w:rPr>
          <w:rFonts w:ascii="Segoe UI" w:hAnsi="Segoe UI" w:cs="Segoe UI"/>
          <w:b/>
          <w:bCs/>
          <w:iCs/>
          <w:sz w:val="22"/>
          <w:szCs w:val="22"/>
          <w:u w:val="single"/>
        </w:rPr>
      </w:pPr>
      <w:r w:rsidRPr="001A7AF8">
        <w:rPr>
          <w:rFonts w:ascii="Segoe UI" w:hAnsi="Segoe UI" w:cs="Segoe UI"/>
          <w:b/>
          <w:bCs/>
          <w:iCs/>
          <w:sz w:val="22"/>
          <w:szCs w:val="22"/>
          <w:u w:val="single"/>
        </w:rPr>
        <w:t>Instructional Program, Curriculum, and Staffing</w:t>
      </w:r>
    </w:p>
    <w:p w14:paraId="51A61B69" w14:textId="146A2076" w:rsidR="001A7AF8" w:rsidRPr="001A7AF8" w:rsidRDefault="00446CF4" w:rsidP="001A7AF8">
      <w:pPr>
        <w:rPr>
          <w:rFonts w:ascii="Segoe UI" w:hAnsi="Segoe UI" w:cs="Segoe UI"/>
          <w:iCs/>
          <w:sz w:val="22"/>
          <w:szCs w:val="22"/>
        </w:rPr>
      </w:pPr>
      <w:r>
        <w:rPr>
          <w:rFonts w:ascii="Segoe UI" w:hAnsi="Segoe UI" w:cs="Segoe UI"/>
          <w:iCs/>
          <w:noProof/>
          <w:sz w:val="22"/>
          <w:szCs w:val="22"/>
        </w:rPr>
        <w:drawing>
          <wp:anchor distT="0" distB="0" distL="114300" distR="114300" simplePos="0" relativeHeight="251663360" behindDoc="1" locked="0" layoutInCell="1" allowOverlap="1" wp14:anchorId="7964AEF6" wp14:editId="321F79C4">
            <wp:simplePos x="0" y="0"/>
            <wp:positionH relativeFrom="column">
              <wp:posOffset>2457450</wp:posOffset>
            </wp:positionH>
            <wp:positionV relativeFrom="paragraph">
              <wp:posOffset>708660</wp:posOffset>
            </wp:positionV>
            <wp:extent cx="3776345" cy="1981200"/>
            <wp:effectExtent l="0" t="0" r="0" b="0"/>
            <wp:wrapTight wrapText="bothSides">
              <wp:wrapPolygon edited="0">
                <wp:start x="0" y="0"/>
                <wp:lineTo x="0" y="21392"/>
                <wp:lineTo x="21466" y="21392"/>
                <wp:lineTo x="2146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l="26370" t="30786" b="12040"/>
                    <a:stretch/>
                  </pic:blipFill>
                  <pic:spPr bwMode="auto">
                    <a:xfrm>
                      <a:off x="0" y="0"/>
                      <a:ext cx="3776345"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1A7AF8" w:rsidRPr="001A7AF8">
        <w:rPr>
          <w:rFonts w:ascii="Segoe UI" w:hAnsi="Segoe UI" w:cs="Segoe UI"/>
          <w:iCs/>
          <w:sz w:val="22"/>
          <w:szCs w:val="22"/>
        </w:rPr>
        <w:t>Oshki</w:t>
      </w:r>
      <w:proofErr w:type="spellEnd"/>
      <w:r w:rsidR="001A7AF8" w:rsidRPr="001A7AF8">
        <w:rPr>
          <w:rFonts w:ascii="Segoe UI" w:hAnsi="Segoe UI" w:cs="Segoe UI"/>
          <w:iCs/>
          <w:sz w:val="22"/>
          <w:szCs w:val="22"/>
        </w:rPr>
        <w:t xml:space="preserve"> Ogimaag utilizes a multi-tiered system of supports framework to meet the instructional needs of all students. Effective universal instruction and interventions are provided for all students, including students with disabilities, who need various levels of supports to meet grade level standards. </w:t>
      </w:r>
      <w:r w:rsidR="001A7AF8" w:rsidRPr="001A7AF8">
        <w:rPr>
          <w:rFonts w:ascii="Segoe UI" w:hAnsi="Segoe UI" w:cs="Segoe UI"/>
          <w:iCs/>
          <w:sz w:val="22"/>
          <w:szCs w:val="22"/>
        </w:rPr>
        <w:br/>
      </w:r>
      <w:r w:rsidR="001A7AF8" w:rsidRPr="001A7AF8">
        <w:rPr>
          <w:rFonts w:ascii="Segoe UI" w:hAnsi="Segoe UI" w:cs="Segoe UI"/>
          <w:iCs/>
          <w:sz w:val="22"/>
          <w:szCs w:val="22"/>
        </w:rPr>
        <w:br/>
        <w:t xml:space="preserve">Curriculum design is accomplished through a team process. Educational products are developed over one or two quarters, depending upon theme. These themes provide an integrating context for students to accomplish learning targets and develop academic skills within a culturally responsive framework. </w:t>
      </w:r>
    </w:p>
    <w:p w14:paraId="078A81C0" w14:textId="49E660E9" w:rsidR="001A7AF8" w:rsidRPr="00A23A18" w:rsidRDefault="001A7AF8" w:rsidP="001A7AF8">
      <w:pPr>
        <w:rPr>
          <w:rFonts w:ascii="Segoe UI" w:hAnsi="Segoe UI" w:cs="Segoe UI"/>
          <w:iCs/>
          <w:sz w:val="22"/>
          <w:szCs w:val="22"/>
        </w:rPr>
      </w:pPr>
      <w:r w:rsidRPr="001A7AF8">
        <w:rPr>
          <w:rFonts w:ascii="Segoe UI" w:hAnsi="Segoe UI" w:cs="Segoe UI"/>
          <w:iCs/>
          <w:sz w:val="22"/>
          <w:szCs w:val="22"/>
        </w:rPr>
        <w:t xml:space="preserve">Examples of current and past themes </w:t>
      </w:r>
      <w:proofErr w:type="gramStart"/>
      <w:r w:rsidRPr="001A7AF8">
        <w:rPr>
          <w:rFonts w:ascii="Segoe UI" w:hAnsi="Segoe UI" w:cs="Segoe UI"/>
          <w:iCs/>
          <w:sz w:val="22"/>
          <w:szCs w:val="22"/>
        </w:rPr>
        <w:t>include:</w:t>
      </w:r>
      <w:proofErr w:type="gramEnd"/>
      <w:r w:rsidRPr="001A7AF8">
        <w:rPr>
          <w:rFonts w:ascii="Segoe UI" w:hAnsi="Segoe UI" w:cs="Segoe UI"/>
          <w:iCs/>
          <w:sz w:val="22"/>
          <w:szCs w:val="22"/>
        </w:rPr>
        <w:t xml:space="preserve"> </w:t>
      </w:r>
      <w:r w:rsidRPr="001A7AF8">
        <w:rPr>
          <w:rFonts w:ascii="Segoe UI" w:hAnsi="Segoe UI" w:cs="Segoe UI"/>
          <w:i/>
          <w:sz w:val="22"/>
          <w:szCs w:val="22"/>
        </w:rPr>
        <w:t>Wild ricing (start to finish), Community Alphabet Book, Sugarbush, Tree Unit, Ojibwe Full Moon paintings</w:t>
      </w:r>
      <w:r>
        <w:rPr>
          <w:rFonts w:ascii="Segoe UI" w:hAnsi="Segoe UI" w:cs="Segoe UI"/>
          <w:i/>
          <w:sz w:val="22"/>
          <w:szCs w:val="22"/>
        </w:rPr>
        <w:t>,</w:t>
      </w:r>
      <w:r w:rsidRPr="001A7AF8">
        <w:rPr>
          <w:rFonts w:ascii="Segoe UI" w:hAnsi="Segoe UI" w:cs="Segoe UI"/>
          <w:i/>
          <w:sz w:val="22"/>
          <w:szCs w:val="22"/>
        </w:rPr>
        <w:t xml:space="preserve"> Cattails, </w:t>
      </w:r>
      <w:r>
        <w:rPr>
          <w:rFonts w:ascii="Segoe UI" w:hAnsi="Segoe UI" w:cs="Segoe UI"/>
          <w:i/>
          <w:sz w:val="22"/>
          <w:szCs w:val="22"/>
        </w:rPr>
        <w:t xml:space="preserve">Raptors, Mammals, </w:t>
      </w:r>
      <w:r w:rsidR="00A23A18">
        <w:rPr>
          <w:rFonts w:ascii="Segoe UI" w:hAnsi="Segoe UI" w:cs="Segoe UI"/>
          <w:i/>
          <w:sz w:val="22"/>
          <w:szCs w:val="22"/>
        </w:rPr>
        <w:t>Winter Survival</w:t>
      </w:r>
      <w:r w:rsidR="00446CF4">
        <w:rPr>
          <w:rFonts w:ascii="Segoe UI" w:hAnsi="Segoe UI" w:cs="Segoe UI"/>
          <w:i/>
          <w:sz w:val="22"/>
          <w:szCs w:val="22"/>
        </w:rPr>
        <w:t>, Sweetgrass.</w:t>
      </w:r>
      <w:r w:rsidRPr="001A7AF8">
        <w:rPr>
          <w:rFonts w:ascii="Segoe UI" w:hAnsi="Segoe UI" w:cs="Segoe UI"/>
          <w:iCs/>
          <w:sz w:val="22"/>
          <w:szCs w:val="22"/>
        </w:rPr>
        <w:br/>
        <w:t xml:space="preserve">Direct instruction in </w:t>
      </w:r>
      <w:r w:rsidR="00E7065C" w:rsidRPr="001A7AF8">
        <w:rPr>
          <w:rFonts w:ascii="Segoe UI" w:hAnsi="Segoe UI" w:cs="Segoe UI"/>
          <w:iCs/>
          <w:sz w:val="22"/>
          <w:szCs w:val="22"/>
        </w:rPr>
        <w:t>standards-based</w:t>
      </w:r>
      <w:r w:rsidRPr="001A7AF8">
        <w:rPr>
          <w:rFonts w:ascii="Segoe UI" w:hAnsi="Segoe UI" w:cs="Segoe UI"/>
          <w:iCs/>
          <w:sz w:val="22"/>
          <w:szCs w:val="22"/>
        </w:rPr>
        <w:t xml:space="preserve"> math and reading skills is provided. Through integrated student projects, skills are applied and explored by using a </w:t>
      </w:r>
      <w:r w:rsidR="00A23A18" w:rsidRPr="001A7AF8">
        <w:rPr>
          <w:rFonts w:ascii="Segoe UI" w:hAnsi="Segoe UI" w:cs="Segoe UI"/>
          <w:iCs/>
          <w:sz w:val="22"/>
          <w:szCs w:val="22"/>
        </w:rPr>
        <w:t>real-world</w:t>
      </w:r>
      <w:r w:rsidRPr="001A7AF8">
        <w:rPr>
          <w:rFonts w:ascii="Segoe UI" w:hAnsi="Segoe UI" w:cs="Segoe UI"/>
          <w:iCs/>
          <w:sz w:val="22"/>
          <w:szCs w:val="22"/>
        </w:rPr>
        <w:t xml:space="preserve"> application. To provide direct instruction in academic content areas, OOCS utilizes curriculum programs balanced with locally developed instructional materials. OOCS utilizes the Daily 5 framework, which builds behaviors of independence and stamina in all academic areas by structuring literacy time such that students develop lifelong habits of reading, writing, and working independently. The CAFÉ system is used to assess, instruct, and monitor student progress in the areas of comprehension, accuracy, fluency, and expanded vocabulary. In the area of writing, the OOCS Mentor Text Library includes resources to help teach writing, as well as the tools necessary to implement </w:t>
      </w:r>
      <w:r w:rsidR="00A23A18" w:rsidRPr="001A7AF8">
        <w:rPr>
          <w:rFonts w:ascii="Segoe UI" w:hAnsi="Segoe UI" w:cs="Segoe UI"/>
          <w:iCs/>
          <w:sz w:val="22"/>
          <w:szCs w:val="22"/>
        </w:rPr>
        <w:t>skill-based</w:t>
      </w:r>
      <w:r w:rsidRPr="001A7AF8">
        <w:rPr>
          <w:rFonts w:ascii="Segoe UI" w:hAnsi="Segoe UI" w:cs="Segoe UI"/>
          <w:iCs/>
          <w:sz w:val="22"/>
          <w:szCs w:val="22"/>
        </w:rPr>
        <w:t xml:space="preserve"> instruction by using mentor texts. To provide writing instruction teachers utilize the workshop framework for instruction and practice in the classroom. This framework breaks down writing time into four areas: a lesson, writing time, student/teacher conferencing, and sharing. Within that framework, “The 6+1 Traits of Writing” approach used. This approach provides a language for applying seven specific attributes of good writing to their work: ideas, </w:t>
      </w:r>
      <w:r w:rsidRPr="001A7AF8">
        <w:rPr>
          <w:rFonts w:ascii="Segoe UI" w:hAnsi="Segoe UI" w:cs="Segoe UI"/>
          <w:iCs/>
          <w:sz w:val="22"/>
          <w:szCs w:val="22"/>
        </w:rPr>
        <w:lastRenderedPageBreak/>
        <w:t xml:space="preserve">organization, voice, word choice, sentence fluency, conventions, and presentation. This approach also emphasizes assessment methods to inform instruction and provides resources on how to address specific traits in the instruction time.  </w:t>
      </w:r>
      <w:r w:rsidRPr="001A7AF8">
        <w:rPr>
          <w:rFonts w:ascii="Segoe UI" w:hAnsi="Segoe UI" w:cs="Segoe UI"/>
          <w:iCs/>
          <w:sz w:val="22"/>
          <w:szCs w:val="22"/>
        </w:rPr>
        <w:br/>
      </w:r>
      <w:r w:rsidRPr="000170FD">
        <w:rPr>
          <w:iCs/>
          <w:sz w:val="22"/>
          <w:szCs w:val="22"/>
        </w:rPr>
        <w:br/>
      </w:r>
      <w:r w:rsidRPr="00A23A18">
        <w:rPr>
          <w:rFonts w:ascii="Segoe UI" w:hAnsi="Segoe UI" w:cs="Segoe UI"/>
          <w:iCs/>
          <w:sz w:val="22"/>
          <w:szCs w:val="22"/>
        </w:rPr>
        <w:t>Mathematics instruction is provided by using the Everyday Mathematics Curriculum teachers are</w:t>
      </w:r>
    </w:p>
    <w:p w14:paraId="12B18CA3" w14:textId="19AAC153" w:rsidR="00A23A18" w:rsidRPr="00A23A18" w:rsidRDefault="00A23A18" w:rsidP="00A23A18">
      <w:pPr>
        <w:rPr>
          <w:rFonts w:ascii="Segoe UI" w:hAnsi="Segoe UI" w:cs="Segoe UI"/>
          <w:iCs/>
          <w:sz w:val="22"/>
          <w:szCs w:val="22"/>
        </w:rPr>
      </w:pPr>
      <w:r w:rsidRPr="00A23A18">
        <w:rPr>
          <w:rFonts w:ascii="Segoe UI" w:hAnsi="Segoe UI" w:cs="Segoe UI"/>
          <w:iCs/>
          <w:sz w:val="22"/>
          <w:szCs w:val="22"/>
        </w:rPr>
        <w:t xml:space="preserve">now following a Daily 3 framework for Math.  The following curriculum programs complement field experiences, local experts, and cultural knowledge in order to ensure all standards are </w:t>
      </w:r>
      <w:proofErr w:type="gramStart"/>
      <w:r w:rsidRPr="00A23A18">
        <w:rPr>
          <w:rFonts w:ascii="Segoe UI" w:hAnsi="Segoe UI" w:cs="Segoe UI"/>
          <w:iCs/>
          <w:sz w:val="22"/>
          <w:szCs w:val="22"/>
        </w:rPr>
        <w:t>met:</w:t>
      </w:r>
      <w:proofErr w:type="gramEnd"/>
      <w:r w:rsidRPr="00A23A18">
        <w:rPr>
          <w:rFonts w:ascii="Segoe UI" w:hAnsi="Segoe UI" w:cs="Segoe UI"/>
          <w:iCs/>
          <w:sz w:val="22"/>
          <w:szCs w:val="22"/>
        </w:rPr>
        <w:t xml:space="preserve"> FOSS Science (Science), </w:t>
      </w:r>
      <w:proofErr w:type="spellStart"/>
      <w:r w:rsidRPr="00A23A18">
        <w:rPr>
          <w:rFonts w:ascii="Segoe UI" w:hAnsi="Segoe UI" w:cs="Segoe UI"/>
          <w:iCs/>
          <w:sz w:val="22"/>
          <w:szCs w:val="22"/>
        </w:rPr>
        <w:t>Timelinks</w:t>
      </w:r>
      <w:proofErr w:type="spellEnd"/>
      <w:r w:rsidRPr="00A23A18">
        <w:rPr>
          <w:rFonts w:ascii="Segoe UI" w:hAnsi="Segoe UI" w:cs="Segoe UI"/>
          <w:iCs/>
          <w:sz w:val="22"/>
          <w:szCs w:val="22"/>
        </w:rPr>
        <w:t xml:space="preserve"> (McGraw-Hill, Social Studies).</w:t>
      </w:r>
      <w:r w:rsidR="00125EC1">
        <w:rPr>
          <w:rFonts w:ascii="Segoe UI" w:hAnsi="Segoe UI" w:cs="Segoe UI"/>
          <w:iCs/>
          <w:sz w:val="22"/>
          <w:szCs w:val="22"/>
        </w:rPr>
        <w:t xml:space="preserve"> </w:t>
      </w:r>
      <w:r>
        <w:rPr>
          <w:rFonts w:ascii="Segoe UI" w:hAnsi="Segoe UI" w:cs="Segoe UI"/>
          <w:iCs/>
          <w:sz w:val="22"/>
          <w:szCs w:val="22"/>
        </w:rPr>
        <w:t xml:space="preserve">TIME for KIDS </w:t>
      </w:r>
      <w:r w:rsidR="00125EC1">
        <w:rPr>
          <w:rFonts w:ascii="Segoe UI" w:hAnsi="Segoe UI" w:cs="Segoe UI"/>
          <w:iCs/>
          <w:sz w:val="22"/>
          <w:szCs w:val="22"/>
        </w:rPr>
        <w:t>is</w:t>
      </w:r>
      <w:r>
        <w:rPr>
          <w:rFonts w:ascii="Segoe UI" w:hAnsi="Segoe UI" w:cs="Segoe UI"/>
          <w:iCs/>
          <w:sz w:val="22"/>
          <w:szCs w:val="22"/>
        </w:rPr>
        <w:t xml:space="preserve"> be</w:t>
      </w:r>
      <w:r w:rsidR="00125EC1">
        <w:rPr>
          <w:rFonts w:ascii="Segoe UI" w:hAnsi="Segoe UI" w:cs="Segoe UI"/>
          <w:iCs/>
          <w:sz w:val="22"/>
          <w:szCs w:val="22"/>
        </w:rPr>
        <w:t>ing</w:t>
      </w:r>
      <w:r>
        <w:rPr>
          <w:rFonts w:ascii="Segoe UI" w:hAnsi="Segoe UI" w:cs="Segoe UI"/>
          <w:iCs/>
          <w:sz w:val="22"/>
          <w:szCs w:val="22"/>
        </w:rPr>
        <w:t xml:space="preserve"> used as a current events news tool. </w:t>
      </w:r>
      <w:r w:rsidRPr="00A23A18">
        <w:rPr>
          <w:rFonts w:ascii="Segoe UI" w:hAnsi="Segoe UI" w:cs="Segoe UI"/>
          <w:iCs/>
          <w:sz w:val="22"/>
          <w:szCs w:val="22"/>
        </w:rPr>
        <w:t xml:space="preserve"> FOSS Science teaches through experimentation and observation and provides many opportunities for reading integration. </w:t>
      </w:r>
      <w:proofErr w:type="spellStart"/>
      <w:r w:rsidRPr="00A23A18">
        <w:rPr>
          <w:rFonts w:ascii="Segoe UI" w:hAnsi="Segoe UI" w:cs="Segoe UI"/>
          <w:iCs/>
          <w:sz w:val="22"/>
          <w:szCs w:val="22"/>
        </w:rPr>
        <w:t>Timelinks</w:t>
      </w:r>
      <w:proofErr w:type="spellEnd"/>
      <w:r w:rsidRPr="00A23A18">
        <w:rPr>
          <w:rFonts w:ascii="Segoe UI" w:hAnsi="Segoe UI" w:cs="Segoe UI"/>
          <w:iCs/>
          <w:sz w:val="22"/>
          <w:szCs w:val="22"/>
        </w:rPr>
        <w:t xml:space="preserve"> provides core content, leveled books, activities, and technology integration. Teachers use Private Eye Observation, Beetles and Writing in Science to help integrate subjects.</w:t>
      </w:r>
      <w:r w:rsidRPr="00A23A18">
        <w:rPr>
          <w:rFonts w:ascii="Segoe UI" w:hAnsi="Segoe UI" w:cs="Segoe UI"/>
          <w:iCs/>
          <w:sz w:val="22"/>
          <w:szCs w:val="22"/>
        </w:rPr>
        <w:br/>
      </w:r>
      <w:r w:rsidRPr="00A23A18">
        <w:rPr>
          <w:rFonts w:ascii="Segoe UI" w:hAnsi="Segoe UI" w:cs="Segoe UI"/>
          <w:iCs/>
          <w:sz w:val="22"/>
          <w:szCs w:val="22"/>
        </w:rPr>
        <w:br/>
        <w:t xml:space="preserve">OOCS also provides instruction </w:t>
      </w:r>
      <w:r w:rsidR="00487359" w:rsidRPr="00A23A18">
        <w:rPr>
          <w:rFonts w:ascii="Segoe UI" w:hAnsi="Segoe UI" w:cs="Segoe UI"/>
          <w:iCs/>
          <w:sz w:val="22"/>
          <w:szCs w:val="22"/>
        </w:rPr>
        <w:t>in</w:t>
      </w:r>
      <w:r w:rsidRPr="00A23A18">
        <w:rPr>
          <w:rFonts w:ascii="Segoe UI" w:hAnsi="Segoe UI" w:cs="Segoe UI"/>
          <w:iCs/>
          <w:sz w:val="22"/>
          <w:szCs w:val="22"/>
        </w:rPr>
        <w:t xml:space="preserve"> Anishinaabe language and infuses cultural topics and priorities within the state academic standards. An emphasis of academic programming is to provide an accurate portrayal of who the Grand Portage Anishinaabeg are, and where we came from. This is largely connected with our environmental education programming, use of community presenters, field trips to important places, and an accurate representation of history</w:t>
      </w:r>
    </w:p>
    <w:p w14:paraId="406CF98B" w14:textId="77777777" w:rsidR="00A23A18" w:rsidRPr="00A23A18" w:rsidRDefault="00A23A18" w:rsidP="00A23A18">
      <w:pPr>
        <w:rPr>
          <w:rFonts w:ascii="Segoe UI" w:hAnsi="Segoe UI" w:cs="Segoe UI"/>
          <w:iCs/>
          <w:sz w:val="22"/>
          <w:szCs w:val="22"/>
        </w:rPr>
      </w:pPr>
    </w:p>
    <w:p w14:paraId="41199904" w14:textId="1026BC52" w:rsidR="00DE4673" w:rsidRDefault="00A23A18" w:rsidP="00A23A18">
      <w:pPr>
        <w:widowControl w:val="0"/>
        <w:tabs>
          <w:tab w:val="left" w:pos="220"/>
          <w:tab w:val="left" w:pos="720"/>
        </w:tabs>
        <w:autoSpaceDE w:val="0"/>
        <w:autoSpaceDN w:val="0"/>
        <w:adjustRightInd w:val="0"/>
        <w:rPr>
          <w:rFonts w:ascii="Segoe UI" w:hAnsi="Segoe UI" w:cs="Segoe UI"/>
          <w:iCs/>
          <w:sz w:val="22"/>
          <w:szCs w:val="22"/>
        </w:rPr>
      </w:pPr>
      <w:r w:rsidRPr="00A23A18">
        <w:rPr>
          <w:rFonts w:ascii="Segoe UI" w:hAnsi="Segoe UI" w:cs="Segoe UI"/>
          <w:iCs/>
          <w:sz w:val="22"/>
          <w:szCs w:val="22"/>
        </w:rPr>
        <w:t xml:space="preserve">Remediation and acceleration are determined through a data based, problem solving MTSS school wide process. A data team meets monthly to evaluate student data and determine necessary programs and how it will be staffed.  Remediation is provided by identifying a specific skill for intervention, while also ensuring children receive grade level, </w:t>
      </w:r>
      <w:r w:rsidR="00125EC1" w:rsidRPr="00A23A18">
        <w:rPr>
          <w:rFonts w:ascii="Segoe UI" w:hAnsi="Segoe UI" w:cs="Segoe UI"/>
          <w:iCs/>
          <w:sz w:val="22"/>
          <w:szCs w:val="22"/>
        </w:rPr>
        <w:t>standards-based</w:t>
      </w:r>
      <w:r w:rsidRPr="00A23A18">
        <w:rPr>
          <w:rFonts w:ascii="Segoe UI" w:hAnsi="Segoe UI" w:cs="Segoe UI"/>
          <w:iCs/>
          <w:sz w:val="22"/>
          <w:szCs w:val="22"/>
        </w:rPr>
        <w:t xml:space="preserve"> curriculum. A licensed teacher provide</w:t>
      </w:r>
      <w:r w:rsidR="00125EC1">
        <w:rPr>
          <w:rFonts w:ascii="Segoe UI" w:hAnsi="Segoe UI" w:cs="Segoe UI"/>
          <w:iCs/>
          <w:sz w:val="22"/>
          <w:szCs w:val="22"/>
        </w:rPr>
        <w:t>s</w:t>
      </w:r>
      <w:r w:rsidRPr="00A23A18">
        <w:rPr>
          <w:rFonts w:ascii="Segoe UI" w:hAnsi="Segoe UI" w:cs="Segoe UI"/>
          <w:iCs/>
          <w:sz w:val="22"/>
          <w:szCs w:val="22"/>
        </w:rPr>
        <w:t xml:space="preserve"> math and reading intervention programs, and student support staff person helps design behavioral interventions. With a very small student population, OOCS teaching strives to understand each student’s individual needs. Small class sizes and multi-age groupings provide the opportunity for differentiation within the classroom</w:t>
      </w:r>
      <w:r>
        <w:rPr>
          <w:rFonts w:ascii="Segoe UI" w:hAnsi="Segoe UI" w:cs="Segoe UI"/>
          <w:iCs/>
          <w:sz w:val="22"/>
          <w:szCs w:val="22"/>
        </w:rPr>
        <w:t>.</w:t>
      </w:r>
    </w:p>
    <w:p w14:paraId="11EE0861" w14:textId="08643834" w:rsidR="00A23A18" w:rsidRDefault="00A23A18" w:rsidP="00A23A18">
      <w:pPr>
        <w:widowControl w:val="0"/>
        <w:tabs>
          <w:tab w:val="left" w:pos="220"/>
          <w:tab w:val="left" w:pos="720"/>
        </w:tabs>
        <w:autoSpaceDE w:val="0"/>
        <w:autoSpaceDN w:val="0"/>
        <w:adjustRightInd w:val="0"/>
        <w:rPr>
          <w:rFonts w:ascii="Segoe UI" w:hAnsi="Segoe UI" w:cs="Segoe UI"/>
          <w:sz w:val="22"/>
          <w:szCs w:val="22"/>
        </w:rPr>
      </w:pPr>
    </w:p>
    <w:tbl>
      <w:tblPr>
        <w:tblStyle w:val="TableGrid"/>
        <w:tblW w:w="0" w:type="auto"/>
        <w:tblLook w:val="04A0" w:firstRow="1" w:lastRow="0" w:firstColumn="1" w:lastColumn="0" w:noHBand="0" w:noVBand="1"/>
      </w:tblPr>
      <w:tblGrid>
        <w:gridCol w:w="3116"/>
        <w:gridCol w:w="1379"/>
        <w:gridCol w:w="4855"/>
      </w:tblGrid>
      <w:tr w:rsidR="00125EC1" w:rsidRPr="00AF545A" w14:paraId="45CE96FC" w14:textId="77777777" w:rsidTr="009E438F">
        <w:tc>
          <w:tcPr>
            <w:tcW w:w="3116" w:type="dxa"/>
          </w:tcPr>
          <w:p w14:paraId="2A2020A6" w14:textId="77777777" w:rsidR="00125EC1" w:rsidRPr="00606593" w:rsidRDefault="00125EC1" w:rsidP="009E438F">
            <w:pPr>
              <w:jc w:val="center"/>
              <w:rPr>
                <w:b/>
                <w:bCs/>
                <w:iCs/>
              </w:rPr>
            </w:pPr>
            <w:r>
              <w:rPr>
                <w:b/>
                <w:bCs/>
                <w:iCs/>
              </w:rPr>
              <w:t>School Wide</w:t>
            </w:r>
            <w:r w:rsidRPr="00606593">
              <w:rPr>
                <w:b/>
                <w:bCs/>
                <w:iCs/>
              </w:rPr>
              <w:t xml:space="preserve"> Assessment</w:t>
            </w:r>
          </w:p>
        </w:tc>
        <w:tc>
          <w:tcPr>
            <w:tcW w:w="1379" w:type="dxa"/>
          </w:tcPr>
          <w:p w14:paraId="2D915340" w14:textId="77777777" w:rsidR="00125EC1" w:rsidRPr="00606593" w:rsidRDefault="00125EC1" w:rsidP="009E438F">
            <w:pPr>
              <w:jc w:val="center"/>
              <w:rPr>
                <w:b/>
                <w:bCs/>
                <w:iCs/>
              </w:rPr>
            </w:pPr>
            <w:r w:rsidRPr="00606593">
              <w:rPr>
                <w:b/>
                <w:bCs/>
                <w:iCs/>
              </w:rPr>
              <w:t>Calendar</w:t>
            </w:r>
          </w:p>
        </w:tc>
        <w:tc>
          <w:tcPr>
            <w:tcW w:w="4855" w:type="dxa"/>
          </w:tcPr>
          <w:p w14:paraId="3B339B03" w14:textId="77777777" w:rsidR="00125EC1" w:rsidRPr="00606593" w:rsidRDefault="00125EC1" w:rsidP="009E438F">
            <w:pPr>
              <w:jc w:val="center"/>
              <w:rPr>
                <w:b/>
                <w:bCs/>
                <w:iCs/>
              </w:rPr>
            </w:pPr>
            <w:r w:rsidRPr="00606593">
              <w:rPr>
                <w:b/>
                <w:bCs/>
                <w:iCs/>
              </w:rPr>
              <w:t>Information Received</w:t>
            </w:r>
          </w:p>
        </w:tc>
      </w:tr>
      <w:tr w:rsidR="00125EC1" w:rsidRPr="00AF545A" w14:paraId="6BA2B6A6" w14:textId="77777777" w:rsidTr="009E438F">
        <w:tc>
          <w:tcPr>
            <w:tcW w:w="3116" w:type="dxa"/>
          </w:tcPr>
          <w:p w14:paraId="778BD896" w14:textId="77777777" w:rsidR="00125EC1" w:rsidRPr="00AF545A" w:rsidRDefault="00125EC1" w:rsidP="009E438F">
            <w:pPr>
              <w:rPr>
                <w:iCs/>
              </w:rPr>
            </w:pPr>
            <w:proofErr w:type="spellStart"/>
            <w:r>
              <w:rPr>
                <w:iCs/>
              </w:rPr>
              <w:t>FASTbridge</w:t>
            </w:r>
            <w:proofErr w:type="spellEnd"/>
            <w:r>
              <w:rPr>
                <w:iCs/>
              </w:rPr>
              <w:t xml:space="preserve"> Assessment</w:t>
            </w:r>
          </w:p>
        </w:tc>
        <w:tc>
          <w:tcPr>
            <w:tcW w:w="1379" w:type="dxa"/>
          </w:tcPr>
          <w:p w14:paraId="4B00F82A" w14:textId="77777777" w:rsidR="00125EC1" w:rsidRPr="00AF545A" w:rsidRDefault="00125EC1" w:rsidP="009E438F">
            <w:pPr>
              <w:rPr>
                <w:iCs/>
              </w:rPr>
            </w:pPr>
            <w:r>
              <w:rPr>
                <w:iCs/>
              </w:rPr>
              <w:t>Fall, Winter, Spring</w:t>
            </w:r>
          </w:p>
        </w:tc>
        <w:tc>
          <w:tcPr>
            <w:tcW w:w="4855" w:type="dxa"/>
          </w:tcPr>
          <w:p w14:paraId="7F3D3EE4" w14:textId="77777777" w:rsidR="00125EC1" w:rsidRPr="00AF545A" w:rsidRDefault="00125EC1" w:rsidP="009E438F">
            <w:pPr>
              <w:rPr>
                <w:iCs/>
              </w:rPr>
            </w:pPr>
            <w:r>
              <w:rPr>
                <w:iCs/>
              </w:rPr>
              <w:t>Math, Reading and Behavior scores.  Goal areas of strength and weakness, specific skills mastered and in development.</w:t>
            </w:r>
          </w:p>
        </w:tc>
      </w:tr>
      <w:tr w:rsidR="00125EC1" w:rsidRPr="00AF545A" w14:paraId="200D297A" w14:textId="77777777" w:rsidTr="009E438F">
        <w:tc>
          <w:tcPr>
            <w:tcW w:w="3116" w:type="dxa"/>
          </w:tcPr>
          <w:p w14:paraId="1EEF5DD7" w14:textId="77777777" w:rsidR="00125EC1" w:rsidRPr="00AF545A" w:rsidRDefault="00125EC1" w:rsidP="009E438F">
            <w:pPr>
              <w:rPr>
                <w:iCs/>
              </w:rPr>
            </w:pPr>
            <w:r w:rsidRPr="00AF545A">
              <w:rPr>
                <w:iCs/>
              </w:rPr>
              <w:t>MCA Testing</w:t>
            </w:r>
          </w:p>
        </w:tc>
        <w:tc>
          <w:tcPr>
            <w:tcW w:w="1379" w:type="dxa"/>
          </w:tcPr>
          <w:p w14:paraId="5FEFB6E7" w14:textId="77777777" w:rsidR="00125EC1" w:rsidRPr="00AF545A" w:rsidRDefault="00125EC1" w:rsidP="009E438F">
            <w:pPr>
              <w:rPr>
                <w:iCs/>
              </w:rPr>
            </w:pPr>
            <w:r w:rsidRPr="00AF545A">
              <w:rPr>
                <w:iCs/>
              </w:rPr>
              <w:t>Spring</w:t>
            </w:r>
          </w:p>
        </w:tc>
        <w:tc>
          <w:tcPr>
            <w:tcW w:w="4855" w:type="dxa"/>
          </w:tcPr>
          <w:p w14:paraId="0A48A5CC" w14:textId="77777777" w:rsidR="00125EC1" w:rsidRPr="00AF545A" w:rsidRDefault="00125EC1" w:rsidP="009E438F">
            <w:pPr>
              <w:rPr>
                <w:iCs/>
              </w:rPr>
            </w:pPr>
            <w:r w:rsidRPr="00AF545A">
              <w:rPr>
                <w:iCs/>
              </w:rPr>
              <w:t>Grades 3-6, Math and Reading; Grade 5 Science</w:t>
            </w:r>
            <w:r>
              <w:rPr>
                <w:iCs/>
              </w:rPr>
              <w:t>; Proficiency and Growth</w:t>
            </w:r>
          </w:p>
        </w:tc>
      </w:tr>
    </w:tbl>
    <w:p w14:paraId="07CCD446" w14:textId="391351E2" w:rsidR="00125EC1" w:rsidRDefault="00125EC1" w:rsidP="00A23A18">
      <w:pPr>
        <w:widowControl w:val="0"/>
        <w:tabs>
          <w:tab w:val="left" w:pos="220"/>
          <w:tab w:val="left" w:pos="720"/>
        </w:tabs>
        <w:autoSpaceDE w:val="0"/>
        <w:autoSpaceDN w:val="0"/>
        <w:adjustRightInd w:val="0"/>
        <w:rPr>
          <w:rFonts w:ascii="Segoe UI" w:hAnsi="Segoe UI" w:cs="Segoe UI"/>
          <w:sz w:val="22"/>
          <w:szCs w:val="22"/>
        </w:rPr>
      </w:pPr>
    </w:p>
    <w:p w14:paraId="742CC732" w14:textId="5A6DE378" w:rsidR="00125EC1" w:rsidRPr="00125EC1" w:rsidRDefault="00125EC1" w:rsidP="00125EC1">
      <w:pPr>
        <w:rPr>
          <w:rFonts w:ascii="Segoe UI" w:hAnsi="Segoe UI" w:cs="Segoe UI"/>
          <w:iCs/>
          <w:sz w:val="22"/>
          <w:szCs w:val="22"/>
        </w:rPr>
      </w:pPr>
      <w:r w:rsidRPr="00125EC1">
        <w:rPr>
          <w:rFonts w:ascii="Segoe UI" w:hAnsi="Segoe UI" w:cs="Segoe UI"/>
          <w:iCs/>
          <w:sz w:val="22"/>
          <w:szCs w:val="22"/>
        </w:rPr>
        <w:t>In addition to formal school assessments, teachers provide and document continual informal assessments during the school day. To implement accelerated and remedial programming, staff utilize curriculum-based interventions and utilize standards-based technology program Learning A-Z online guided reading program which provides skills reports based on comprehension quizzes of many leveled e-books</w:t>
      </w:r>
      <w:r w:rsidR="00667B76">
        <w:rPr>
          <w:rFonts w:ascii="Segoe UI" w:hAnsi="Segoe UI" w:cs="Segoe UI"/>
          <w:iCs/>
          <w:sz w:val="22"/>
          <w:szCs w:val="22"/>
        </w:rPr>
        <w:t xml:space="preserve"> and IXL an online learning site being used to reinforce math skills.</w:t>
      </w:r>
    </w:p>
    <w:p w14:paraId="74E2C1A5" w14:textId="77777777" w:rsidR="00125EC1" w:rsidRPr="000170FD" w:rsidRDefault="00125EC1" w:rsidP="00125EC1">
      <w:pPr>
        <w:rPr>
          <w:iCs/>
          <w:sz w:val="22"/>
          <w:szCs w:val="22"/>
        </w:rPr>
      </w:pPr>
    </w:p>
    <w:p w14:paraId="0E52A985" w14:textId="0107AC8B" w:rsidR="008F414B" w:rsidRPr="008F414B" w:rsidRDefault="00125EC1" w:rsidP="008F414B">
      <w:pPr>
        <w:widowControl w:val="0"/>
        <w:tabs>
          <w:tab w:val="left" w:pos="220"/>
          <w:tab w:val="left" w:pos="720"/>
        </w:tabs>
        <w:autoSpaceDE w:val="0"/>
        <w:autoSpaceDN w:val="0"/>
        <w:adjustRightInd w:val="0"/>
        <w:rPr>
          <w:rFonts w:ascii="Segoe UI" w:hAnsi="Segoe UI" w:cs="Segoe UI"/>
          <w:iCs/>
          <w:sz w:val="22"/>
          <w:szCs w:val="22"/>
        </w:rPr>
      </w:pPr>
      <w:r w:rsidRPr="00125EC1">
        <w:rPr>
          <w:rFonts w:ascii="Segoe UI" w:hAnsi="Segoe UI" w:cs="Segoe UI"/>
          <w:iCs/>
          <w:sz w:val="22"/>
          <w:szCs w:val="22"/>
        </w:rPr>
        <w:t xml:space="preserve">OOCS hired a Licensed Special Ed teacher for the 2020-21 SY. OOCS contracted with Indigo Education for SPED Director services; Tiny Eye for service providers in the areas of </w:t>
      </w:r>
      <w:r w:rsidRPr="00125EC1">
        <w:rPr>
          <w:rFonts w:ascii="Segoe UI" w:hAnsi="Segoe UI" w:cs="Segoe UI"/>
          <w:iCs/>
          <w:sz w:val="22"/>
          <w:szCs w:val="22"/>
        </w:rPr>
        <w:lastRenderedPageBreak/>
        <w:t xml:space="preserve">speech/language and occupational therapy; and an independent school psychologist.  Due to COVID-19 the </w:t>
      </w:r>
      <w:proofErr w:type="spellStart"/>
      <w:r w:rsidRPr="00125EC1">
        <w:rPr>
          <w:rFonts w:ascii="Segoe UI" w:hAnsi="Segoe UI" w:cs="Segoe UI"/>
          <w:iCs/>
          <w:sz w:val="22"/>
          <w:szCs w:val="22"/>
        </w:rPr>
        <w:t>SpED</w:t>
      </w:r>
      <w:proofErr w:type="spellEnd"/>
      <w:r w:rsidRPr="00125EC1">
        <w:rPr>
          <w:rFonts w:ascii="Segoe UI" w:hAnsi="Segoe UI" w:cs="Segoe UI"/>
          <w:iCs/>
          <w:sz w:val="22"/>
          <w:szCs w:val="22"/>
        </w:rPr>
        <w:t xml:space="preserve"> Director did not make on site visits, she did meet weekly with the </w:t>
      </w:r>
      <w:proofErr w:type="spellStart"/>
      <w:r w:rsidRPr="00125EC1">
        <w:rPr>
          <w:rFonts w:ascii="Segoe UI" w:hAnsi="Segoe UI" w:cs="Segoe UI"/>
          <w:iCs/>
          <w:sz w:val="22"/>
          <w:szCs w:val="22"/>
        </w:rPr>
        <w:t>SpED</w:t>
      </w:r>
      <w:proofErr w:type="spellEnd"/>
      <w:r w:rsidRPr="00125EC1">
        <w:rPr>
          <w:rFonts w:ascii="Segoe UI" w:hAnsi="Segoe UI" w:cs="Segoe UI"/>
          <w:iCs/>
          <w:sz w:val="22"/>
          <w:szCs w:val="22"/>
        </w:rPr>
        <w:t xml:space="preserve"> teacher and was available to the rest of the OOCS staff as needed.  The speech and OT therapist meet with students via skype and are also available through skype for parent meetings. </w:t>
      </w:r>
      <w:r w:rsidRPr="00125EC1">
        <w:rPr>
          <w:rFonts w:ascii="Segoe UI" w:hAnsi="Segoe UI" w:cs="Segoe UI"/>
          <w:iCs/>
          <w:sz w:val="22"/>
          <w:szCs w:val="22"/>
        </w:rPr>
        <w:br/>
      </w:r>
      <w:r w:rsidR="008F414B" w:rsidRPr="008F414B">
        <w:rPr>
          <w:rFonts w:ascii="Segoe UI" w:hAnsi="Segoe UI" w:cs="Segoe UI"/>
          <w:iCs/>
          <w:sz w:val="22"/>
          <w:szCs w:val="22"/>
        </w:rPr>
        <w:t xml:space="preserve">OOCS staff meets monthly as needed for child find and data meetings. Those in attendance are the director, and licensed teachers.  Interventions are established for students in </w:t>
      </w:r>
      <w:r w:rsidR="00E7065C" w:rsidRPr="008F414B">
        <w:rPr>
          <w:rFonts w:ascii="Segoe UI" w:hAnsi="Segoe UI" w:cs="Segoe UI"/>
          <w:iCs/>
          <w:sz w:val="22"/>
          <w:szCs w:val="22"/>
        </w:rPr>
        <w:t>six-week</w:t>
      </w:r>
      <w:r w:rsidR="008F414B" w:rsidRPr="008F414B">
        <w:rPr>
          <w:rFonts w:ascii="Segoe UI" w:hAnsi="Segoe UI" w:cs="Segoe UI"/>
          <w:iCs/>
          <w:sz w:val="22"/>
          <w:szCs w:val="22"/>
        </w:rPr>
        <w:t xml:space="preserve"> cycles and documented. If students receiving intervention continue to stagnate or regress, then an evaluation for special education services is recommended. OOCS strives to eliminate all potential barriers to a child’s learning prior to special education. </w:t>
      </w:r>
      <w:r w:rsidR="008F414B" w:rsidRPr="008F414B">
        <w:rPr>
          <w:rFonts w:ascii="Segoe UI" w:hAnsi="Segoe UI" w:cs="Segoe UI"/>
          <w:iCs/>
          <w:sz w:val="22"/>
          <w:szCs w:val="22"/>
        </w:rPr>
        <w:br/>
        <w:t xml:space="preserve">OOCS has an inclusive special education model following the least restrictive environment. All services are provided on site, we work with many </w:t>
      </w:r>
      <w:r w:rsidR="00E7065C" w:rsidRPr="008F414B">
        <w:rPr>
          <w:rFonts w:ascii="Segoe UI" w:hAnsi="Segoe UI" w:cs="Segoe UI"/>
          <w:iCs/>
          <w:sz w:val="22"/>
          <w:szCs w:val="22"/>
        </w:rPr>
        <w:t>third-party</w:t>
      </w:r>
      <w:r w:rsidR="008F414B" w:rsidRPr="008F414B">
        <w:rPr>
          <w:rFonts w:ascii="Segoe UI" w:hAnsi="Segoe UI" w:cs="Segoe UI"/>
          <w:iCs/>
          <w:sz w:val="22"/>
          <w:szCs w:val="22"/>
        </w:rPr>
        <w:t xml:space="preserve"> agencies and service providers to meet students’ needs. All students receive individualized instruction in </w:t>
      </w:r>
      <w:r w:rsidR="00E7065C" w:rsidRPr="008F414B">
        <w:rPr>
          <w:rFonts w:ascii="Segoe UI" w:hAnsi="Segoe UI" w:cs="Segoe UI"/>
          <w:iCs/>
          <w:sz w:val="22"/>
          <w:szCs w:val="22"/>
        </w:rPr>
        <w:t>standards-based</w:t>
      </w:r>
      <w:r w:rsidR="008F414B" w:rsidRPr="008F414B">
        <w:rPr>
          <w:rFonts w:ascii="Segoe UI" w:hAnsi="Segoe UI" w:cs="Segoe UI"/>
          <w:iCs/>
          <w:sz w:val="22"/>
          <w:szCs w:val="22"/>
        </w:rPr>
        <w:t xml:space="preserve"> goal areas determined by the IEP team. The special education teacher also provides services to students in the classroom in areas of reading and math. Paraprofessionals support the work in the classroom. </w:t>
      </w:r>
    </w:p>
    <w:p w14:paraId="143E169B" w14:textId="77777777" w:rsidR="008F414B" w:rsidRPr="008F414B" w:rsidRDefault="008F414B" w:rsidP="008F414B">
      <w:pPr>
        <w:widowControl w:val="0"/>
        <w:tabs>
          <w:tab w:val="left" w:pos="220"/>
          <w:tab w:val="left" w:pos="720"/>
        </w:tabs>
        <w:autoSpaceDE w:val="0"/>
        <w:autoSpaceDN w:val="0"/>
        <w:adjustRightInd w:val="0"/>
        <w:rPr>
          <w:rFonts w:ascii="Segoe UI" w:hAnsi="Segoe UI" w:cs="Segoe UI"/>
          <w:iCs/>
          <w:sz w:val="22"/>
          <w:szCs w:val="22"/>
        </w:rPr>
      </w:pPr>
    </w:p>
    <w:p w14:paraId="2CF5F022" w14:textId="56934DEE" w:rsidR="008F414B" w:rsidRPr="008F414B" w:rsidRDefault="008F414B" w:rsidP="008F414B">
      <w:pPr>
        <w:shd w:val="clear" w:color="auto" w:fill="FFFFFF"/>
        <w:rPr>
          <w:rFonts w:ascii="Segoe UI" w:eastAsia="Times New Roman" w:hAnsi="Segoe UI" w:cs="Segoe UI"/>
          <w:color w:val="000000"/>
          <w:sz w:val="22"/>
          <w:szCs w:val="22"/>
          <w:lang w:eastAsia="zh-TW"/>
        </w:rPr>
      </w:pPr>
      <w:r w:rsidRPr="008F414B">
        <w:rPr>
          <w:rFonts w:ascii="Segoe UI" w:hAnsi="Segoe UI" w:cs="Segoe UI"/>
          <w:iCs/>
          <w:sz w:val="22"/>
          <w:szCs w:val="22"/>
        </w:rPr>
        <w:t xml:space="preserve">In 2019 </w:t>
      </w:r>
      <w:r w:rsidRPr="008F414B">
        <w:rPr>
          <w:rFonts w:ascii="Segoe UI" w:eastAsia="Times New Roman" w:hAnsi="Segoe UI" w:cs="Segoe UI"/>
          <w:color w:val="000000"/>
          <w:sz w:val="22"/>
          <w:szCs w:val="22"/>
          <w:lang w:eastAsia="zh-TW"/>
        </w:rPr>
        <w:t xml:space="preserve">Erik Martin Redix, </w:t>
      </w:r>
      <w:proofErr w:type="spellStart"/>
      <w:r w:rsidRPr="008F414B">
        <w:rPr>
          <w:rFonts w:ascii="Segoe UI" w:eastAsia="Times New Roman" w:hAnsi="Segoe UI" w:cs="Segoe UI"/>
          <w:color w:val="000000"/>
          <w:sz w:val="22"/>
          <w:szCs w:val="22"/>
          <w:lang w:eastAsia="zh-TW"/>
        </w:rPr>
        <w:t>Ph.d.</w:t>
      </w:r>
      <w:proofErr w:type="spellEnd"/>
      <w:r w:rsidRPr="008F414B">
        <w:rPr>
          <w:rFonts w:ascii="Segoe UI" w:eastAsia="Times New Roman" w:hAnsi="Segoe UI" w:cs="Segoe UI"/>
          <w:color w:val="000000"/>
          <w:sz w:val="22"/>
          <w:szCs w:val="22"/>
          <w:lang w:eastAsia="zh-TW"/>
        </w:rPr>
        <w:t xml:space="preserve"> (Misko-</w:t>
      </w:r>
      <w:proofErr w:type="spellStart"/>
      <w:r w:rsidRPr="008F414B">
        <w:rPr>
          <w:rFonts w:ascii="Segoe UI" w:eastAsia="Times New Roman" w:hAnsi="Segoe UI" w:cs="Segoe UI"/>
          <w:color w:val="000000"/>
          <w:sz w:val="22"/>
          <w:szCs w:val="22"/>
          <w:lang w:eastAsia="zh-TW"/>
        </w:rPr>
        <w:t>anang</w:t>
      </w:r>
      <w:proofErr w:type="spellEnd"/>
      <w:r w:rsidRPr="008F414B">
        <w:rPr>
          <w:rFonts w:ascii="Segoe UI" w:eastAsia="Times New Roman" w:hAnsi="Segoe UI" w:cs="Segoe UI"/>
          <w:color w:val="000000"/>
          <w:sz w:val="22"/>
          <w:szCs w:val="22"/>
          <w:lang w:eastAsia="zh-TW"/>
        </w:rPr>
        <w:t xml:space="preserve">) joined our staff as the Anishinaabe Language Director. He brings with him skill and knowledge of the Anishinaabe Language </w:t>
      </w:r>
      <w:proofErr w:type="gramStart"/>
      <w:r w:rsidRPr="008F414B">
        <w:rPr>
          <w:rFonts w:ascii="Segoe UI" w:eastAsia="Times New Roman" w:hAnsi="Segoe UI" w:cs="Segoe UI"/>
          <w:color w:val="000000"/>
          <w:sz w:val="22"/>
          <w:szCs w:val="22"/>
          <w:lang w:eastAsia="zh-TW"/>
        </w:rPr>
        <w:t>and also</w:t>
      </w:r>
      <w:proofErr w:type="gramEnd"/>
      <w:r w:rsidRPr="008F414B">
        <w:rPr>
          <w:rFonts w:ascii="Segoe UI" w:eastAsia="Times New Roman" w:hAnsi="Segoe UI" w:cs="Segoe UI"/>
          <w:color w:val="000000"/>
          <w:sz w:val="22"/>
          <w:szCs w:val="22"/>
          <w:lang w:eastAsia="zh-TW"/>
        </w:rPr>
        <w:t xml:space="preserve"> the culture.</w:t>
      </w:r>
    </w:p>
    <w:p w14:paraId="720A0830" w14:textId="680D1B23" w:rsidR="008F414B" w:rsidRPr="008F414B" w:rsidRDefault="008F414B" w:rsidP="008F414B">
      <w:pPr>
        <w:widowControl w:val="0"/>
        <w:tabs>
          <w:tab w:val="left" w:pos="220"/>
          <w:tab w:val="left" w:pos="720"/>
        </w:tabs>
        <w:autoSpaceDE w:val="0"/>
        <w:autoSpaceDN w:val="0"/>
        <w:adjustRightInd w:val="0"/>
        <w:rPr>
          <w:rFonts w:ascii="Segoe UI" w:hAnsi="Segoe UI" w:cs="Segoe UI"/>
          <w:iCs/>
          <w:sz w:val="22"/>
          <w:szCs w:val="22"/>
        </w:rPr>
      </w:pPr>
      <w:r w:rsidRPr="008F414B">
        <w:rPr>
          <w:rFonts w:ascii="Segoe UI" w:hAnsi="Segoe UI" w:cs="Segoe UI"/>
          <w:iCs/>
          <w:sz w:val="22"/>
          <w:szCs w:val="22"/>
        </w:rPr>
        <w:t xml:space="preserve"> The language is taught daily to all students by grade level.  As students are ready to learn to read and write some of the language, Misko-</w:t>
      </w:r>
      <w:proofErr w:type="spellStart"/>
      <w:r w:rsidRPr="008F414B">
        <w:rPr>
          <w:rFonts w:ascii="Segoe UI" w:hAnsi="Segoe UI" w:cs="Segoe UI"/>
          <w:iCs/>
          <w:sz w:val="22"/>
          <w:szCs w:val="22"/>
        </w:rPr>
        <w:t>anang</w:t>
      </w:r>
      <w:proofErr w:type="spellEnd"/>
      <w:r w:rsidRPr="008F414B">
        <w:rPr>
          <w:rFonts w:ascii="Segoe UI" w:hAnsi="Segoe UI" w:cs="Segoe UI"/>
          <w:iCs/>
          <w:sz w:val="22"/>
          <w:szCs w:val="22"/>
        </w:rPr>
        <w:t xml:space="preserve"> patiently walks the students through that process. The students are learning to ask questions to their peers and answer their peers using the Anishinaabe language, teaching them to listen and speak so they can have a conversation, not just say commands. Currently the rest of our staff have varying levels of speaking the Ojibwe</w:t>
      </w:r>
      <w:r w:rsidRPr="008F414B">
        <w:rPr>
          <w:rFonts w:ascii="Segoe UI" w:hAnsi="Segoe UI" w:cs="Segoe UI"/>
          <w:iCs/>
        </w:rPr>
        <w:t xml:space="preserve"> </w:t>
      </w:r>
      <w:r w:rsidRPr="008F414B">
        <w:rPr>
          <w:rFonts w:ascii="Segoe UI" w:hAnsi="Segoe UI" w:cs="Segoe UI"/>
          <w:iCs/>
          <w:sz w:val="22"/>
          <w:szCs w:val="22"/>
        </w:rPr>
        <w:t>language, all are encouraged to learn the language as they can.  We are infusing the language into the culture so that it becomes natural to use.</w:t>
      </w:r>
    </w:p>
    <w:p w14:paraId="05E9105A" w14:textId="105895F5" w:rsidR="008F414B" w:rsidRPr="008F414B" w:rsidRDefault="008F414B" w:rsidP="008F414B">
      <w:pPr>
        <w:widowControl w:val="0"/>
        <w:tabs>
          <w:tab w:val="left" w:pos="220"/>
          <w:tab w:val="left" w:pos="720"/>
        </w:tabs>
        <w:autoSpaceDE w:val="0"/>
        <w:autoSpaceDN w:val="0"/>
        <w:adjustRightInd w:val="0"/>
        <w:rPr>
          <w:rFonts w:ascii="Segoe UI" w:hAnsi="Segoe UI" w:cs="Segoe UI"/>
          <w:iCs/>
          <w:sz w:val="22"/>
          <w:szCs w:val="22"/>
        </w:rPr>
      </w:pPr>
      <w:r w:rsidRPr="008F414B">
        <w:rPr>
          <w:rFonts w:ascii="Segoe UI" w:hAnsi="Segoe UI" w:cs="Segoe UI"/>
          <w:iCs/>
          <w:sz w:val="22"/>
          <w:szCs w:val="22"/>
        </w:rPr>
        <w:t>Misko-</w:t>
      </w:r>
      <w:proofErr w:type="spellStart"/>
      <w:r w:rsidRPr="008F414B">
        <w:rPr>
          <w:rFonts w:ascii="Segoe UI" w:hAnsi="Segoe UI" w:cs="Segoe UI"/>
          <w:iCs/>
          <w:sz w:val="22"/>
          <w:szCs w:val="22"/>
        </w:rPr>
        <w:t>anang</w:t>
      </w:r>
      <w:proofErr w:type="spellEnd"/>
      <w:r w:rsidRPr="008F414B">
        <w:rPr>
          <w:rFonts w:ascii="Segoe UI" w:hAnsi="Segoe UI" w:cs="Segoe UI"/>
          <w:iCs/>
          <w:sz w:val="22"/>
          <w:szCs w:val="22"/>
        </w:rPr>
        <w:t xml:space="preserve"> started a language table in the fall of 2019 inviting any community members to participate in weekly evening sessions. There was a minimum of 10 adults that attended each week through the winter until covid-19 forced us to shut down.</w:t>
      </w:r>
      <w:r w:rsidR="0047420B">
        <w:rPr>
          <w:rFonts w:ascii="Segoe UI" w:hAnsi="Segoe UI" w:cs="Segoe UI"/>
          <w:iCs/>
          <w:sz w:val="22"/>
          <w:szCs w:val="22"/>
        </w:rPr>
        <w:t xml:space="preserve"> Fall 2020 our Language Table was virtual, Monday evenings adults could participate through zoom typically there were 8-12 participants. Fall 2021 will also be virtual with more encouragement for parents to join and</w:t>
      </w:r>
      <w:r w:rsidR="00A60817">
        <w:rPr>
          <w:rFonts w:ascii="Segoe UI" w:hAnsi="Segoe UI" w:cs="Segoe UI"/>
          <w:iCs/>
          <w:sz w:val="22"/>
          <w:szCs w:val="22"/>
        </w:rPr>
        <w:t xml:space="preserve"> learn some of the language so they can converse with their students.</w:t>
      </w:r>
    </w:p>
    <w:p w14:paraId="59250A5C" w14:textId="77777777" w:rsidR="008F414B" w:rsidRPr="008F414B" w:rsidRDefault="008F414B" w:rsidP="008F414B">
      <w:pPr>
        <w:widowControl w:val="0"/>
        <w:tabs>
          <w:tab w:val="left" w:pos="220"/>
          <w:tab w:val="left" w:pos="720"/>
        </w:tabs>
        <w:autoSpaceDE w:val="0"/>
        <w:autoSpaceDN w:val="0"/>
        <w:adjustRightInd w:val="0"/>
        <w:rPr>
          <w:rFonts w:ascii="Segoe UI" w:hAnsi="Segoe UI" w:cs="Segoe UI"/>
          <w:sz w:val="22"/>
          <w:szCs w:val="22"/>
        </w:rPr>
      </w:pPr>
      <w:r w:rsidRPr="008F414B">
        <w:rPr>
          <w:rFonts w:ascii="Segoe UI" w:hAnsi="Segoe UI" w:cs="Segoe UI"/>
          <w:iCs/>
          <w:sz w:val="22"/>
          <w:szCs w:val="22"/>
        </w:rPr>
        <w:t xml:space="preserve"> </w:t>
      </w:r>
    </w:p>
    <w:p w14:paraId="7D0B5811" w14:textId="695420A0" w:rsidR="008F414B" w:rsidRDefault="008F414B" w:rsidP="008F414B">
      <w:pPr>
        <w:rPr>
          <w:rFonts w:ascii="Segoe UI" w:hAnsi="Segoe UI" w:cs="Segoe UI"/>
          <w:iCs/>
          <w:sz w:val="22"/>
          <w:szCs w:val="22"/>
        </w:rPr>
      </w:pPr>
      <w:r w:rsidRPr="008F414B">
        <w:rPr>
          <w:rFonts w:ascii="Segoe UI" w:hAnsi="Segoe UI" w:cs="Segoe UI"/>
          <w:iCs/>
          <w:sz w:val="22"/>
          <w:szCs w:val="22"/>
        </w:rPr>
        <w:t xml:space="preserve">Paraprofessionals and support staff have instructional experience, community/cultural knowledge, and are essential </w:t>
      </w:r>
      <w:r w:rsidR="00487359" w:rsidRPr="008F414B">
        <w:rPr>
          <w:rFonts w:ascii="Segoe UI" w:hAnsi="Segoe UI" w:cs="Segoe UI"/>
          <w:iCs/>
          <w:sz w:val="22"/>
          <w:szCs w:val="22"/>
        </w:rPr>
        <w:t>in</w:t>
      </w:r>
      <w:r w:rsidRPr="008F414B">
        <w:rPr>
          <w:rFonts w:ascii="Segoe UI" w:hAnsi="Segoe UI" w:cs="Segoe UI"/>
          <w:iCs/>
          <w:sz w:val="22"/>
          <w:szCs w:val="22"/>
        </w:rPr>
        <w:t xml:space="preserve"> building family and community partnerships and promoting student motivation. Having a high number of Anishinaabe staff members within the building is important due to our high percentage of Anishinaabe children. This provides positive, professional role models for children as they develop.</w:t>
      </w:r>
    </w:p>
    <w:p w14:paraId="4426011D" w14:textId="010598AB" w:rsidR="00F03BE9" w:rsidRDefault="00F03BE9" w:rsidP="008F414B">
      <w:pPr>
        <w:rPr>
          <w:rFonts w:ascii="Segoe UI" w:hAnsi="Segoe UI" w:cs="Segoe UI"/>
          <w:iCs/>
          <w:sz w:val="22"/>
          <w:szCs w:val="22"/>
        </w:rPr>
      </w:pPr>
    </w:p>
    <w:p w14:paraId="4EBE9783" w14:textId="4A8B9DCA" w:rsidR="00F03BE9" w:rsidRDefault="00F03BE9" w:rsidP="008F414B">
      <w:pPr>
        <w:rPr>
          <w:rFonts w:ascii="Segoe UI" w:hAnsi="Segoe UI" w:cs="Segoe UI"/>
          <w:iCs/>
          <w:sz w:val="22"/>
          <w:szCs w:val="22"/>
        </w:rPr>
      </w:pPr>
      <w:proofErr w:type="spellStart"/>
      <w:r w:rsidRPr="00F03BE9">
        <w:rPr>
          <w:rFonts w:ascii="Segoe UI" w:hAnsi="Segoe UI" w:cs="Segoe UI"/>
          <w:iCs/>
          <w:sz w:val="22"/>
          <w:szCs w:val="22"/>
        </w:rPr>
        <w:t>Oshki</w:t>
      </w:r>
      <w:proofErr w:type="spellEnd"/>
      <w:r w:rsidRPr="00F03BE9">
        <w:rPr>
          <w:rFonts w:ascii="Segoe UI" w:hAnsi="Segoe UI" w:cs="Segoe UI"/>
          <w:iCs/>
          <w:sz w:val="22"/>
          <w:szCs w:val="22"/>
        </w:rPr>
        <w:t xml:space="preserve"> Ogimaag does not have an English Learner program due to having no ELL students.</w:t>
      </w:r>
    </w:p>
    <w:p w14:paraId="693136FB" w14:textId="20172AE7" w:rsidR="00F03BE9" w:rsidRDefault="00F03BE9" w:rsidP="008F414B">
      <w:pPr>
        <w:rPr>
          <w:rFonts w:ascii="Segoe UI" w:hAnsi="Segoe UI" w:cs="Segoe UI"/>
          <w:iCs/>
          <w:sz w:val="22"/>
          <w:szCs w:val="22"/>
        </w:rPr>
      </w:pPr>
    </w:p>
    <w:p w14:paraId="72CEB022" w14:textId="4202B1A6" w:rsidR="00F03BE9" w:rsidRDefault="00F03BE9" w:rsidP="00F03BE9">
      <w:pPr>
        <w:rPr>
          <w:rFonts w:ascii="Segoe UI" w:hAnsi="Segoe UI" w:cs="Segoe UI"/>
          <w:iCs/>
          <w:sz w:val="22"/>
          <w:szCs w:val="22"/>
        </w:rPr>
      </w:pPr>
      <w:r w:rsidRPr="00F03BE9">
        <w:rPr>
          <w:rFonts w:ascii="Segoe UI" w:hAnsi="Segoe UI" w:cs="Segoe UI"/>
          <w:b/>
          <w:bCs/>
          <w:iCs/>
          <w:sz w:val="22"/>
          <w:szCs w:val="22"/>
          <w:u w:val="single"/>
        </w:rPr>
        <w:t>School Calendar</w:t>
      </w:r>
      <w:r w:rsidRPr="00F03BE9">
        <w:rPr>
          <w:rFonts w:ascii="Segoe UI" w:hAnsi="Segoe UI" w:cs="Segoe UI"/>
          <w:iCs/>
          <w:sz w:val="22"/>
          <w:szCs w:val="22"/>
        </w:rPr>
        <w:br/>
        <w:t>In 20</w:t>
      </w:r>
      <w:r>
        <w:rPr>
          <w:rFonts w:ascii="Segoe UI" w:hAnsi="Segoe UI" w:cs="Segoe UI"/>
          <w:iCs/>
          <w:sz w:val="22"/>
          <w:szCs w:val="22"/>
        </w:rPr>
        <w:t>20-21</w:t>
      </w:r>
      <w:r w:rsidRPr="00F03BE9">
        <w:rPr>
          <w:rFonts w:ascii="Segoe UI" w:hAnsi="Segoe UI" w:cs="Segoe UI"/>
          <w:iCs/>
          <w:sz w:val="22"/>
          <w:szCs w:val="22"/>
        </w:rPr>
        <w:t xml:space="preserve"> OOCS students had </w:t>
      </w:r>
      <w:r w:rsidR="005E59D0">
        <w:rPr>
          <w:rFonts w:ascii="Segoe UI" w:hAnsi="Segoe UI" w:cs="Segoe UI"/>
          <w:iCs/>
          <w:sz w:val="22"/>
          <w:szCs w:val="22"/>
        </w:rPr>
        <w:t>157</w:t>
      </w:r>
      <w:r w:rsidRPr="00F03BE9">
        <w:rPr>
          <w:rFonts w:ascii="Segoe UI" w:hAnsi="Segoe UI" w:cs="Segoe UI"/>
          <w:iCs/>
          <w:sz w:val="22"/>
          <w:szCs w:val="22"/>
        </w:rPr>
        <w:t xml:space="preserve"> days of school. Our school day is from 8:00 am – 3:15 pm each day. Students have </w:t>
      </w:r>
      <w:r>
        <w:rPr>
          <w:rFonts w:ascii="Segoe UI" w:hAnsi="Segoe UI" w:cs="Segoe UI"/>
          <w:iCs/>
          <w:sz w:val="22"/>
          <w:szCs w:val="22"/>
        </w:rPr>
        <w:t>2</w:t>
      </w:r>
      <w:r w:rsidRPr="00F03BE9">
        <w:rPr>
          <w:rFonts w:ascii="Segoe UI" w:hAnsi="Segoe UI" w:cs="Segoe UI"/>
          <w:iCs/>
          <w:sz w:val="22"/>
          <w:szCs w:val="22"/>
        </w:rPr>
        <w:t xml:space="preserve">0 </w:t>
      </w:r>
      <w:r w:rsidR="004C457C" w:rsidRPr="00F03BE9">
        <w:rPr>
          <w:rFonts w:ascii="Segoe UI" w:hAnsi="Segoe UI" w:cs="Segoe UI"/>
          <w:iCs/>
          <w:sz w:val="22"/>
          <w:szCs w:val="22"/>
        </w:rPr>
        <w:t>minutes</w:t>
      </w:r>
      <w:r w:rsidRPr="00F03BE9">
        <w:rPr>
          <w:rFonts w:ascii="Segoe UI" w:hAnsi="Segoe UI" w:cs="Segoe UI"/>
          <w:iCs/>
          <w:sz w:val="22"/>
          <w:szCs w:val="22"/>
        </w:rPr>
        <w:t xml:space="preserve"> for breakfast</w:t>
      </w:r>
      <w:r>
        <w:rPr>
          <w:rFonts w:ascii="Segoe UI" w:hAnsi="Segoe UI" w:cs="Segoe UI"/>
          <w:iCs/>
          <w:sz w:val="22"/>
          <w:szCs w:val="22"/>
        </w:rPr>
        <w:t>, 30 minutes for</w:t>
      </w:r>
      <w:r w:rsidRPr="00F03BE9">
        <w:rPr>
          <w:rFonts w:ascii="Segoe UI" w:hAnsi="Segoe UI" w:cs="Segoe UI"/>
          <w:iCs/>
          <w:sz w:val="22"/>
          <w:szCs w:val="22"/>
        </w:rPr>
        <w:t xml:space="preserve"> lunch, and 30 minutes of </w:t>
      </w:r>
      <w:r w:rsidRPr="00F03BE9">
        <w:rPr>
          <w:rFonts w:ascii="Segoe UI" w:hAnsi="Segoe UI" w:cs="Segoe UI"/>
          <w:iCs/>
          <w:sz w:val="22"/>
          <w:szCs w:val="22"/>
        </w:rPr>
        <w:lastRenderedPageBreak/>
        <w:t xml:space="preserve">recess per day. This leaves 345 instructional minutes per day totaling </w:t>
      </w:r>
      <w:r w:rsidR="009262B6">
        <w:rPr>
          <w:rFonts w:ascii="Segoe UI" w:hAnsi="Segoe UI" w:cs="Segoe UI"/>
          <w:iCs/>
          <w:sz w:val="22"/>
          <w:szCs w:val="22"/>
        </w:rPr>
        <w:t>54,165</w:t>
      </w:r>
      <w:r w:rsidRPr="00F03BE9">
        <w:rPr>
          <w:rFonts w:ascii="Segoe UI" w:hAnsi="Segoe UI" w:cs="Segoe UI"/>
          <w:iCs/>
          <w:sz w:val="22"/>
          <w:szCs w:val="22"/>
        </w:rPr>
        <w:t xml:space="preserve"> minutes per year. Staff and vacation days are coordinated with county </w:t>
      </w:r>
      <w:r w:rsidR="00F61060">
        <w:rPr>
          <w:rFonts w:ascii="Segoe UI" w:hAnsi="Segoe UI" w:cs="Segoe UI"/>
          <w:iCs/>
          <w:noProof/>
          <w:sz w:val="22"/>
          <w:szCs w:val="22"/>
        </w:rPr>
        <w:drawing>
          <wp:anchor distT="0" distB="0" distL="114300" distR="114300" simplePos="0" relativeHeight="251664384" behindDoc="1" locked="0" layoutInCell="1" allowOverlap="1" wp14:anchorId="5C5818E2" wp14:editId="7EB7B5CF">
            <wp:simplePos x="0" y="0"/>
            <wp:positionH relativeFrom="column">
              <wp:posOffset>3295015</wp:posOffset>
            </wp:positionH>
            <wp:positionV relativeFrom="paragraph">
              <wp:posOffset>361950</wp:posOffset>
            </wp:positionV>
            <wp:extent cx="2852420" cy="2139315"/>
            <wp:effectExtent l="0" t="5398" r="0" b="0"/>
            <wp:wrapTight wrapText="bothSides">
              <wp:wrapPolygon edited="0">
                <wp:start x="-41" y="21546"/>
                <wp:lineTo x="21453" y="21546"/>
                <wp:lineTo x="21453" y="196"/>
                <wp:lineTo x="-41" y="196"/>
                <wp:lineTo x="-41" y="21546"/>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852420" cy="2139315"/>
                    </a:xfrm>
                    <a:prstGeom prst="rect">
                      <a:avLst/>
                    </a:prstGeom>
                    <a:noFill/>
                  </pic:spPr>
                </pic:pic>
              </a:graphicData>
            </a:graphic>
            <wp14:sizeRelH relativeFrom="margin">
              <wp14:pctWidth>0</wp14:pctWidth>
            </wp14:sizeRelH>
            <wp14:sizeRelV relativeFrom="margin">
              <wp14:pctHeight>0</wp14:pctHeight>
            </wp14:sizeRelV>
          </wp:anchor>
        </w:drawing>
      </w:r>
      <w:r w:rsidRPr="00F03BE9">
        <w:rPr>
          <w:rFonts w:ascii="Segoe UI" w:hAnsi="Segoe UI" w:cs="Segoe UI"/>
          <w:iCs/>
          <w:sz w:val="22"/>
          <w:szCs w:val="22"/>
        </w:rPr>
        <w:t xml:space="preserve">school days to the extent possible </w:t>
      </w:r>
      <w:proofErr w:type="gramStart"/>
      <w:r w:rsidRPr="00F03BE9">
        <w:rPr>
          <w:rFonts w:ascii="Segoe UI" w:hAnsi="Segoe UI" w:cs="Segoe UI"/>
          <w:iCs/>
          <w:sz w:val="22"/>
          <w:szCs w:val="22"/>
        </w:rPr>
        <w:t>in order to</w:t>
      </w:r>
      <w:proofErr w:type="gramEnd"/>
      <w:r w:rsidRPr="00F03BE9">
        <w:rPr>
          <w:rFonts w:ascii="Segoe UI" w:hAnsi="Segoe UI" w:cs="Segoe UI"/>
          <w:iCs/>
          <w:sz w:val="22"/>
          <w:szCs w:val="22"/>
        </w:rPr>
        <w:t xml:space="preserve"> ensure consistency for families with children in multiple schools and to celebrate common community holidays in line with</w:t>
      </w:r>
      <w:r w:rsidRPr="00F03BE9">
        <w:rPr>
          <w:rFonts w:ascii="Segoe UI" w:hAnsi="Segoe UI" w:cs="Segoe UI"/>
          <w:iCs/>
        </w:rPr>
        <w:t xml:space="preserve"> </w:t>
      </w:r>
      <w:r w:rsidRPr="00F03BE9">
        <w:rPr>
          <w:rFonts w:ascii="Segoe UI" w:hAnsi="Segoe UI" w:cs="Segoe UI"/>
          <w:iCs/>
          <w:sz w:val="22"/>
          <w:szCs w:val="22"/>
        </w:rPr>
        <w:t>Grand Portage Reservation’s staff holidays.</w:t>
      </w:r>
    </w:p>
    <w:p w14:paraId="35CD7A3F" w14:textId="16E69B23" w:rsidR="00D63ED4" w:rsidRDefault="00D63ED4" w:rsidP="00F03BE9">
      <w:pPr>
        <w:rPr>
          <w:rFonts w:ascii="Segoe UI" w:hAnsi="Segoe UI" w:cs="Segoe UI"/>
          <w:iCs/>
          <w:sz w:val="22"/>
          <w:szCs w:val="22"/>
        </w:rPr>
      </w:pPr>
      <w:r w:rsidRPr="00D63ED4">
        <w:rPr>
          <w:noProof/>
        </w:rPr>
        <w:drawing>
          <wp:anchor distT="0" distB="0" distL="114300" distR="114300" simplePos="0" relativeHeight="251658240" behindDoc="1" locked="0" layoutInCell="1" allowOverlap="1" wp14:anchorId="076309AA" wp14:editId="11F58FBE">
            <wp:simplePos x="0" y="0"/>
            <wp:positionH relativeFrom="column">
              <wp:posOffset>-161925</wp:posOffset>
            </wp:positionH>
            <wp:positionV relativeFrom="paragraph">
              <wp:posOffset>0</wp:posOffset>
            </wp:positionV>
            <wp:extent cx="2788920" cy="3931920"/>
            <wp:effectExtent l="0" t="0" r="0" b="0"/>
            <wp:wrapTight wrapText="bothSides">
              <wp:wrapPolygon edited="0">
                <wp:start x="590" y="0"/>
                <wp:lineTo x="738" y="16640"/>
                <wp:lineTo x="0" y="17058"/>
                <wp:lineTo x="0" y="21453"/>
                <wp:lineTo x="15787" y="21453"/>
                <wp:lineTo x="16525" y="21349"/>
                <wp:lineTo x="17115" y="20721"/>
                <wp:lineTo x="16967" y="20093"/>
                <wp:lineTo x="17852" y="19256"/>
                <wp:lineTo x="17557" y="18942"/>
                <wp:lineTo x="15049" y="18419"/>
                <wp:lineTo x="17705" y="18000"/>
                <wp:lineTo x="17410" y="17372"/>
                <wp:lineTo x="10770" y="16744"/>
                <wp:lineTo x="19623" y="16744"/>
                <wp:lineTo x="20508" y="16640"/>
                <wp:lineTo x="20508" y="0"/>
                <wp:lineTo x="59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8920" cy="3931920"/>
                    </a:xfrm>
                    <a:prstGeom prst="rect">
                      <a:avLst/>
                    </a:prstGeom>
                    <a:noFill/>
                    <a:ln>
                      <a:noFill/>
                    </a:ln>
                  </pic:spPr>
                </pic:pic>
              </a:graphicData>
            </a:graphic>
          </wp:anchor>
        </w:drawing>
      </w:r>
    </w:p>
    <w:p w14:paraId="35A7BFA5" w14:textId="607F5631" w:rsidR="00D63ED4" w:rsidRDefault="00D63ED4" w:rsidP="00F03BE9">
      <w:pPr>
        <w:rPr>
          <w:rFonts w:ascii="Segoe UI" w:hAnsi="Segoe UI" w:cs="Segoe UI"/>
          <w:iCs/>
          <w:sz w:val="22"/>
          <w:szCs w:val="22"/>
        </w:rPr>
      </w:pPr>
    </w:p>
    <w:p w14:paraId="02D7454D" w14:textId="38726056" w:rsidR="00D63ED4" w:rsidRDefault="00D63ED4" w:rsidP="00F03BE9">
      <w:pPr>
        <w:rPr>
          <w:rFonts w:ascii="Segoe UI" w:hAnsi="Segoe UI" w:cs="Segoe UI"/>
          <w:iCs/>
          <w:sz w:val="22"/>
          <w:szCs w:val="22"/>
        </w:rPr>
      </w:pPr>
    </w:p>
    <w:p w14:paraId="3040DFD5" w14:textId="43D7B81C" w:rsidR="00D63ED4" w:rsidRDefault="00D63ED4" w:rsidP="00F03BE9">
      <w:pPr>
        <w:rPr>
          <w:rFonts w:ascii="Segoe UI" w:hAnsi="Segoe UI" w:cs="Segoe UI"/>
          <w:iCs/>
          <w:sz w:val="22"/>
          <w:szCs w:val="22"/>
        </w:rPr>
      </w:pPr>
    </w:p>
    <w:p w14:paraId="45BED9D2" w14:textId="45B72A5A" w:rsidR="00D63ED4" w:rsidRDefault="00D63ED4" w:rsidP="00F03BE9">
      <w:pPr>
        <w:rPr>
          <w:rFonts w:ascii="Segoe UI" w:hAnsi="Segoe UI" w:cs="Segoe UI"/>
          <w:iCs/>
          <w:sz w:val="22"/>
          <w:szCs w:val="22"/>
        </w:rPr>
      </w:pPr>
    </w:p>
    <w:p w14:paraId="1EE0891A" w14:textId="26F86C16" w:rsidR="00D63ED4" w:rsidRDefault="00D63ED4" w:rsidP="00F03BE9">
      <w:pPr>
        <w:rPr>
          <w:rFonts w:ascii="Segoe UI" w:hAnsi="Segoe UI" w:cs="Segoe UI"/>
          <w:iCs/>
          <w:sz w:val="22"/>
          <w:szCs w:val="22"/>
        </w:rPr>
      </w:pPr>
    </w:p>
    <w:p w14:paraId="23573FF7" w14:textId="77777777" w:rsidR="00D63ED4" w:rsidRPr="00F03BE9" w:rsidRDefault="00D63ED4" w:rsidP="00F03BE9">
      <w:pPr>
        <w:rPr>
          <w:rFonts w:ascii="Segoe UI" w:hAnsi="Segoe UI" w:cs="Segoe UI"/>
          <w:iCs/>
          <w:sz w:val="22"/>
          <w:szCs w:val="22"/>
        </w:rPr>
      </w:pPr>
    </w:p>
    <w:p w14:paraId="33D5B317" w14:textId="4C6ABE79" w:rsidR="00F03BE9" w:rsidRPr="00F03BE9" w:rsidRDefault="00F03BE9" w:rsidP="008F414B">
      <w:pPr>
        <w:rPr>
          <w:rFonts w:ascii="Segoe UI" w:hAnsi="Segoe UI" w:cs="Segoe UI"/>
          <w:iCs/>
          <w:sz w:val="22"/>
          <w:szCs w:val="22"/>
        </w:rPr>
      </w:pPr>
    </w:p>
    <w:p w14:paraId="07D6B514" w14:textId="6B897CF1" w:rsidR="00F03BE9" w:rsidRDefault="00F03BE9" w:rsidP="008F414B">
      <w:pPr>
        <w:rPr>
          <w:iCs/>
          <w:sz w:val="22"/>
          <w:szCs w:val="22"/>
        </w:rPr>
      </w:pPr>
    </w:p>
    <w:p w14:paraId="7C38BDC7" w14:textId="2F06D507" w:rsidR="00F03BE9" w:rsidRPr="008F414B" w:rsidRDefault="00F03BE9" w:rsidP="008F414B">
      <w:pPr>
        <w:rPr>
          <w:rFonts w:ascii="Segoe UI" w:hAnsi="Segoe UI" w:cs="Segoe UI"/>
          <w:iCs/>
          <w:sz w:val="22"/>
          <w:szCs w:val="22"/>
        </w:rPr>
      </w:pPr>
    </w:p>
    <w:p w14:paraId="35391881" w14:textId="137CCF7A" w:rsidR="00125EC1" w:rsidRPr="00125EC1" w:rsidRDefault="00125EC1" w:rsidP="00125EC1">
      <w:pPr>
        <w:widowControl w:val="0"/>
        <w:tabs>
          <w:tab w:val="left" w:pos="220"/>
          <w:tab w:val="left" w:pos="720"/>
        </w:tabs>
        <w:autoSpaceDE w:val="0"/>
        <w:autoSpaceDN w:val="0"/>
        <w:adjustRightInd w:val="0"/>
        <w:rPr>
          <w:rFonts w:ascii="Segoe UI" w:hAnsi="Segoe UI" w:cs="Segoe UI"/>
          <w:sz w:val="22"/>
          <w:szCs w:val="22"/>
        </w:rPr>
      </w:pPr>
    </w:p>
    <w:p w14:paraId="2012204D" w14:textId="25382E7F" w:rsidR="00165ED3" w:rsidRPr="007C0CF3" w:rsidRDefault="00165ED3" w:rsidP="00165ED3">
      <w:pPr>
        <w:pStyle w:val="ListParagraph"/>
        <w:ind w:left="360"/>
        <w:contextualSpacing w:val="0"/>
        <w:rPr>
          <w:rFonts w:ascii="Segoe UI" w:hAnsi="Segoe UI" w:cs="Segoe UI"/>
          <w:sz w:val="22"/>
          <w:szCs w:val="22"/>
        </w:rPr>
      </w:pPr>
    </w:p>
    <w:p w14:paraId="726DE29E" w14:textId="498EB746" w:rsidR="00802E81" w:rsidRPr="007C0CF3" w:rsidRDefault="00802E81" w:rsidP="00165ED3">
      <w:pPr>
        <w:pStyle w:val="ListParagraph"/>
        <w:ind w:left="360"/>
        <w:contextualSpacing w:val="0"/>
        <w:rPr>
          <w:rFonts w:ascii="Segoe UI" w:hAnsi="Segoe UI" w:cs="Segoe UI"/>
          <w:sz w:val="22"/>
          <w:szCs w:val="22"/>
        </w:rPr>
      </w:pPr>
    </w:p>
    <w:p w14:paraId="7C9BAD86" w14:textId="6E2319E1" w:rsidR="00DE4673" w:rsidRPr="007C0CF3" w:rsidRDefault="00E54014" w:rsidP="00200FAF">
      <w:pPr>
        <w:rPr>
          <w:rFonts w:ascii="Segoe UI" w:hAnsi="Segoe UI" w:cs="Segoe UI"/>
          <w:b/>
          <w:sz w:val="26"/>
          <w:szCs w:val="26"/>
        </w:rPr>
      </w:pPr>
      <w:r w:rsidRPr="007C0CF3">
        <w:rPr>
          <w:rFonts w:ascii="Segoe UI" w:hAnsi="Segoe UI" w:cs="Segoe UI"/>
          <w:b/>
          <w:sz w:val="26"/>
          <w:szCs w:val="26"/>
        </w:rPr>
        <w:t xml:space="preserve">6. Innovative Practices &amp; Implementation </w:t>
      </w:r>
    </w:p>
    <w:p w14:paraId="7B5CDDB2" w14:textId="04B757BB" w:rsidR="00807683" w:rsidRPr="007C0CF3" w:rsidRDefault="00807683" w:rsidP="00200FAF">
      <w:pPr>
        <w:rPr>
          <w:rFonts w:ascii="Segoe UI" w:hAnsi="Segoe UI" w:cs="Segoe UI"/>
          <w:i/>
          <w:sz w:val="22"/>
          <w:szCs w:val="22"/>
        </w:rPr>
      </w:pPr>
    </w:p>
    <w:p w14:paraId="7C53BF0F" w14:textId="77777777" w:rsidR="00D63ED4" w:rsidRDefault="00D83657" w:rsidP="00200FAF">
      <w:pPr>
        <w:widowControl w:val="0"/>
        <w:tabs>
          <w:tab w:val="left" w:pos="220"/>
          <w:tab w:val="left" w:pos="720"/>
        </w:tabs>
        <w:autoSpaceDE w:val="0"/>
        <w:autoSpaceDN w:val="0"/>
        <w:adjustRightInd w:val="0"/>
        <w:rPr>
          <w:rFonts w:ascii="Segoe UI" w:hAnsi="Segoe UI" w:cs="Segoe UI"/>
          <w:iCs/>
          <w:sz w:val="22"/>
          <w:szCs w:val="22"/>
        </w:rPr>
      </w:pPr>
      <w:r w:rsidRPr="00D83657">
        <w:rPr>
          <w:rFonts w:ascii="Segoe UI" w:hAnsi="Segoe UI" w:cs="Segoe UI"/>
          <w:iCs/>
          <w:sz w:val="22"/>
          <w:szCs w:val="22"/>
        </w:rPr>
        <w:t xml:space="preserve">Staff strategically design and select activities and strategies that align with the school’s mission. One </w:t>
      </w:r>
      <w:r w:rsidR="00D63ED4">
        <w:rPr>
          <w:rFonts w:ascii="Segoe UI" w:hAnsi="Segoe UI" w:cs="Segoe UI"/>
          <w:iCs/>
          <w:sz w:val="22"/>
          <w:szCs w:val="22"/>
        </w:rPr>
        <w:t xml:space="preserve"> </w:t>
      </w:r>
    </w:p>
    <w:p w14:paraId="75380A58" w14:textId="77777777" w:rsidR="00D63ED4" w:rsidRDefault="00D63ED4" w:rsidP="00200FAF">
      <w:pPr>
        <w:widowControl w:val="0"/>
        <w:tabs>
          <w:tab w:val="left" w:pos="220"/>
          <w:tab w:val="left" w:pos="720"/>
        </w:tabs>
        <w:autoSpaceDE w:val="0"/>
        <w:autoSpaceDN w:val="0"/>
        <w:adjustRightInd w:val="0"/>
        <w:rPr>
          <w:rFonts w:ascii="Segoe UI" w:hAnsi="Segoe UI" w:cs="Segoe UI"/>
          <w:iCs/>
          <w:sz w:val="22"/>
          <w:szCs w:val="22"/>
        </w:rPr>
      </w:pPr>
      <w:r>
        <w:rPr>
          <w:rFonts w:ascii="Segoe UI" w:hAnsi="Segoe UI" w:cs="Segoe UI"/>
          <w:iCs/>
          <w:sz w:val="22"/>
          <w:szCs w:val="22"/>
        </w:rPr>
        <w:t xml:space="preserve">          </w:t>
      </w:r>
      <w:r w:rsidR="00D83657" w:rsidRPr="00D83657">
        <w:rPr>
          <w:rFonts w:ascii="Segoe UI" w:hAnsi="Segoe UI" w:cs="Segoe UI"/>
          <w:iCs/>
          <w:sz w:val="22"/>
          <w:szCs w:val="22"/>
        </w:rPr>
        <w:t xml:space="preserve">way in which we work to accomplish this is by </w:t>
      </w:r>
    </w:p>
    <w:p w14:paraId="125B2789" w14:textId="77777777" w:rsidR="00D63ED4" w:rsidRDefault="00D63ED4" w:rsidP="00200FAF">
      <w:pPr>
        <w:widowControl w:val="0"/>
        <w:tabs>
          <w:tab w:val="left" w:pos="220"/>
          <w:tab w:val="left" w:pos="720"/>
        </w:tabs>
        <w:autoSpaceDE w:val="0"/>
        <w:autoSpaceDN w:val="0"/>
        <w:adjustRightInd w:val="0"/>
        <w:rPr>
          <w:rFonts w:ascii="Segoe UI" w:hAnsi="Segoe UI" w:cs="Segoe UI"/>
          <w:iCs/>
          <w:sz w:val="22"/>
          <w:szCs w:val="22"/>
        </w:rPr>
      </w:pPr>
      <w:r>
        <w:rPr>
          <w:rFonts w:ascii="Segoe UI" w:hAnsi="Segoe UI" w:cs="Segoe UI"/>
          <w:iCs/>
          <w:sz w:val="22"/>
          <w:szCs w:val="22"/>
        </w:rPr>
        <w:t xml:space="preserve">         </w:t>
      </w:r>
      <w:r w:rsidR="00D83657" w:rsidRPr="00D83657">
        <w:rPr>
          <w:rFonts w:ascii="Segoe UI" w:hAnsi="Segoe UI" w:cs="Segoe UI"/>
          <w:iCs/>
          <w:sz w:val="22"/>
          <w:szCs w:val="22"/>
        </w:rPr>
        <w:t xml:space="preserve">developing and maintaining strong community </w:t>
      </w:r>
    </w:p>
    <w:p w14:paraId="1C2B2474" w14:textId="77777777" w:rsidR="00D63ED4" w:rsidRDefault="00D63ED4" w:rsidP="00200FAF">
      <w:pPr>
        <w:widowControl w:val="0"/>
        <w:tabs>
          <w:tab w:val="left" w:pos="220"/>
          <w:tab w:val="left" w:pos="720"/>
        </w:tabs>
        <w:autoSpaceDE w:val="0"/>
        <w:autoSpaceDN w:val="0"/>
        <w:adjustRightInd w:val="0"/>
        <w:rPr>
          <w:rFonts w:ascii="Segoe UI" w:hAnsi="Segoe UI" w:cs="Segoe UI"/>
          <w:iCs/>
          <w:sz w:val="22"/>
          <w:szCs w:val="22"/>
        </w:rPr>
      </w:pPr>
      <w:r>
        <w:rPr>
          <w:rFonts w:ascii="Segoe UI" w:hAnsi="Segoe UI" w:cs="Segoe UI"/>
          <w:iCs/>
          <w:sz w:val="22"/>
          <w:szCs w:val="22"/>
        </w:rPr>
        <w:t xml:space="preserve">          </w:t>
      </w:r>
      <w:r w:rsidR="00D83657" w:rsidRPr="00D83657">
        <w:rPr>
          <w:rFonts w:ascii="Segoe UI" w:hAnsi="Segoe UI" w:cs="Segoe UI"/>
          <w:iCs/>
          <w:sz w:val="22"/>
          <w:szCs w:val="22"/>
        </w:rPr>
        <w:t>partnerships. These partnership</w:t>
      </w:r>
      <w:r w:rsidR="00D83657">
        <w:rPr>
          <w:rFonts w:ascii="Segoe UI" w:hAnsi="Segoe UI" w:cs="Segoe UI"/>
          <w:iCs/>
          <w:sz w:val="22"/>
          <w:szCs w:val="22"/>
        </w:rPr>
        <w:t>s</w:t>
      </w:r>
      <w:r w:rsidR="00D83657" w:rsidRPr="00D83657">
        <w:rPr>
          <w:rFonts w:ascii="Segoe UI" w:hAnsi="Segoe UI" w:cs="Segoe UI"/>
          <w:iCs/>
          <w:sz w:val="22"/>
          <w:szCs w:val="22"/>
        </w:rPr>
        <w:t xml:space="preserve"> not only benefit </w:t>
      </w:r>
      <w:proofErr w:type="gramStart"/>
      <w:r w:rsidR="00D83657" w:rsidRPr="00D83657">
        <w:rPr>
          <w:rFonts w:ascii="Segoe UI" w:hAnsi="Segoe UI" w:cs="Segoe UI"/>
          <w:iCs/>
          <w:sz w:val="22"/>
          <w:szCs w:val="22"/>
        </w:rPr>
        <w:t>our</w:t>
      </w:r>
      <w:proofErr w:type="gramEnd"/>
      <w:r w:rsidR="00D83657" w:rsidRPr="00D83657">
        <w:rPr>
          <w:rFonts w:ascii="Segoe UI" w:hAnsi="Segoe UI" w:cs="Segoe UI"/>
          <w:iCs/>
          <w:sz w:val="22"/>
          <w:szCs w:val="22"/>
        </w:rPr>
        <w:t xml:space="preserve"> </w:t>
      </w:r>
    </w:p>
    <w:p w14:paraId="75E3F5BA" w14:textId="77777777" w:rsidR="00D63ED4" w:rsidRDefault="00D63ED4" w:rsidP="00200FAF">
      <w:pPr>
        <w:widowControl w:val="0"/>
        <w:tabs>
          <w:tab w:val="left" w:pos="220"/>
          <w:tab w:val="left" w:pos="720"/>
        </w:tabs>
        <w:autoSpaceDE w:val="0"/>
        <w:autoSpaceDN w:val="0"/>
        <w:adjustRightInd w:val="0"/>
        <w:rPr>
          <w:rFonts w:ascii="Segoe UI" w:hAnsi="Segoe UI" w:cs="Segoe UI"/>
          <w:iCs/>
          <w:sz w:val="22"/>
          <w:szCs w:val="22"/>
        </w:rPr>
      </w:pPr>
      <w:r>
        <w:rPr>
          <w:rFonts w:ascii="Segoe UI" w:hAnsi="Segoe UI" w:cs="Segoe UI"/>
          <w:iCs/>
          <w:sz w:val="22"/>
          <w:szCs w:val="22"/>
        </w:rPr>
        <w:t xml:space="preserve">            </w:t>
      </w:r>
      <w:r w:rsidR="00D83657" w:rsidRPr="00D83657">
        <w:rPr>
          <w:rFonts w:ascii="Segoe UI" w:hAnsi="Segoe UI" w:cs="Segoe UI"/>
          <w:iCs/>
          <w:sz w:val="22"/>
          <w:szCs w:val="22"/>
        </w:rPr>
        <w:t xml:space="preserve">facility, infrastructure, and operations, but also </w:t>
      </w:r>
    </w:p>
    <w:p w14:paraId="5E609739" w14:textId="79FE041B" w:rsidR="00D83657" w:rsidRDefault="00D63ED4" w:rsidP="00200FAF">
      <w:pPr>
        <w:widowControl w:val="0"/>
        <w:tabs>
          <w:tab w:val="left" w:pos="220"/>
          <w:tab w:val="left" w:pos="720"/>
        </w:tabs>
        <w:autoSpaceDE w:val="0"/>
        <w:autoSpaceDN w:val="0"/>
        <w:adjustRightInd w:val="0"/>
        <w:rPr>
          <w:rFonts w:ascii="Segoe UI" w:hAnsi="Segoe UI" w:cs="Segoe UI"/>
          <w:iCs/>
          <w:sz w:val="22"/>
          <w:szCs w:val="22"/>
        </w:rPr>
      </w:pPr>
      <w:r>
        <w:rPr>
          <w:rFonts w:ascii="Segoe UI" w:hAnsi="Segoe UI" w:cs="Segoe UI"/>
          <w:iCs/>
          <w:sz w:val="22"/>
          <w:szCs w:val="22"/>
        </w:rPr>
        <w:t xml:space="preserve">                                                                    </w:t>
      </w:r>
      <w:r w:rsidR="00D83657" w:rsidRPr="00D83657">
        <w:rPr>
          <w:rFonts w:ascii="Segoe UI" w:hAnsi="Segoe UI" w:cs="Segoe UI"/>
          <w:iCs/>
          <w:sz w:val="22"/>
          <w:szCs w:val="22"/>
        </w:rPr>
        <w:t>academic programming.</w:t>
      </w:r>
      <w:r w:rsidR="00D83657">
        <w:rPr>
          <w:rFonts w:ascii="Segoe UI" w:hAnsi="Segoe UI" w:cs="Segoe UI"/>
          <w:iCs/>
          <w:sz w:val="22"/>
          <w:szCs w:val="22"/>
        </w:rPr>
        <w:t xml:space="preserve">  </w:t>
      </w:r>
    </w:p>
    <w:p w14:paraId="357A5CB5" w14:textId="72D36044" w:rsidR="00D83657" w:rsidRDefault="00D83657" w:rsidP="00200FAF">
      <w:pPr>
        <w:widowControl w:val="0"/>
        <w:tabs>
          <w:tab w:val="left" w:pos="220"/>
          <w:tab w:val="left" w:pos="720"/>
        </w:tabs>
        <w:autoSpaceDE w:val="0"/>
        <w:autoSpaceDN w:val="0"/>
        <w:adjustRightInd w:val="0"/>
        <w:rPr>
          <w:rFonts w:ascii="Segoe UI" w:hAnsi="Segoe UI" w:cs="Segoe UI"/>
          <w:iCs/>
          <w:sz w:val="22"/>
          <w:szCs w:val="22"/>
        </w:rPr>
      </w:pPr>
    </w:p>
    <w:p w14:paraId="033A56D6" w14:textId="6026AB62" w:rsidR="00617039" w:rsidRDefault="00D83657" w:rsidP="00200FAF">
      <w:pPr>
        <w:widowControl w:val="0"/>
        <w:tabs>
          <w:tab w:val="left" w:pos="220"/>
          <w:tab w:val="left" w:pos="720"/>
        </w:tabs>
        <w:autoSpaceDE w:val="0"/>
        <w:autoSpaceDN w:val="0"/>
        <w:adjustRightInd w:val="0"/>
        <w:rPr>
          <w:rFonts w:ascii="Segoe UI" w:hAnsi="Segoe UI" w:cs="Segoe UI"/>
          <w:iCs/>
          <w:sz w:val="22"/>
          <w:szCs w:val="22"/>
        </w:rPr>
      </w:pPr>
      <w:r>
        <w:rPr>
          <w:rFonts w:ascii="Segoe UI" w:hAnsi="Segoe UI" w:cs="Segoe UI"/>
          <w:iCs/>
          <w:sz w:val="22"/>
          <w:szCs w:val="22"/>
        </w:rPr>
        <w:t xml:space="preserve">One challenge for 2020-2021 was covid-19 and trying to maintain many of these partnerships.  OOCS was a school that continued to have in-person teaching, as part of our covid-19 plan we had a very limited amount of ‘outsiders’ that were allowed to come into our building and we did not take many field trips, so maintaining community partnerships was very difficult. We could have provided more presentations by zoom, however for young students that have short attention spans that is also not ideal so that was not </w:t>
      </w:r>
      <w:r w:rsidR="00F75737">
        <w:rPr>
          <w:rFonts w:ascii="Segoe UI" w:hAnsi="Segoe UI" w:cs="Segoe UI"/>
          <w:iCs/>
          <w:sz w:val="22"/>
          <w:szCs w:val="22"/>
        </w:rPr>
        <w:t>a</w:t>
      </w:r>
      <w:r>
        <w:rPr>
          <w:rFonts w:ascii="Segoe UI" w:hAnsi="Segoe UI" w:cs="Segoe UI"/>
          <w:iCs/>
          <w:sz w:val="22"/>
          <w:szCs w:val="22"/>
        </w:rPr>
        <w:t xml:space="preserve"> </w:t>
      </w:r>
      <w:r w:rsidR="00F75737">
        <w:rPr>
          <w:rFonts w:ascii="Segoe UI" w:hAnsi="Segoe UI" w:cs="Segoe UI"/>
          <w:iCs/>
          <w:sz w:val="22"/>
          <w:szCs w:val="22"/>
        </w:rPr>
        <w:t>great</w:t>
      </w:r>
      <w:r>
        <w:rPr>
          <w:rFonts w:ascii="Segoe UI" w:hAnsi="Segoe UI" w:cs="Segoe UI"/>
          <w:iCs/>
          <w:sz w:val="22"/>
          <w:szCs w:val="22"/>
        </w:rPr>
        <w:t xml:space="preserve"> option either.</w:t>
      </w:r>
    </w:p>
    <w:p w14:paraId="665DA76E" w14:textId="77777777" w:rsidR="00617039" w:rsidRDefault="00617039" w:rsidP="00200FAF">
      <w:pPr>
        <w:widowControl w:val="0"/>
        <w:tabs>
          <w:tab w:val="left" w:pos="220"/>
          <w:tab w:val="left" w:pos="720"/>
        </w:tabs>
        <w:autoSpaceDE w:val="0"/>
        <w:autoSpaceDN w:val="0"/>
        <w:adjustRightInd w:val="0"/>
        <w:rPr>
          <w:rFonts w:ascii="Segoe UI" w:hAnsi="Segoe UI" w:cs="Segoe UI"/>
          <w:iCs/>
          <w:sz w:val="22"/>
          <w:szCs w:val="22"/>
        </w:rPr>
      </w:pPr>
    </w:p>
    <w:p w14:paraId="44436EEC" w14:textId="730E0591" w:rsidR="00D83657" w:rsidRDefault="00617039" w:rsidP="00200FAF">
      <w:pPr>
        <w:widowControl w:val="0"/>
        <w:tabs>
          <w:tab w:val="left" w:pos="220"/>
          <w:tab w:val="left" w:pos="720"/>
        </w:tabs>
        <w:autoSpaceDE w:val="0"/>
        <w:autoSpaceDN w:val="0"/>
        <w:adjustRightInd w:val="0"/>
        <w:rPr>
          <w:rFonts w:ascii="Segoe UI" w:hAnsi="Segoe UI" w:cs="Segoe UI"/>
          <w:iCs/>
          <w:sz w:val="22"/>
          <w:szCs w:val="22"/>
        </w:rPr>
      </w:pPr>
      <w:r>
        <w:rPr>
          <w:rFonts w:ascii="Segoe UI" w:hAnsi="Segoe UI" w:cs="Segoe UI"/>
          <w:iCs/>
          <w:sz w:val="22"/>
          <w:szCs w:val="22"/>
        </w:rPr>
        <w:t>A key successful partnership was teaming up with Wolf Ridge Learning Center.</w:t>
      </w:r>
      <w:r w:rsidR="00D83657">
        <w:rPr>
          <w:rFonts w:ascii="Segoe UI" w:hAnsi="Segoe UI" w:cs="Segoe UI"/>
          <w:iCs/>
          <w:sz w:val="22"/>
          <w:szCs w:val="22"/>
        </w:rPr>
        <w:t xml:space="preserve"> </w:t>
      </w:r>
      <w:r>
        <w:rPr>
          <w:rFonts w:ascii="Segoe UI" w:hAnsi="Segoe UI" w:cs="Segoe UI"/>
          <w:iCs/>
          <w:sz w:val="22"/>
          <w:szCs w:val="22"/>
        </w:rPr>
        <w:t xml:space="preserve">Students in Grades 4-6 met weekly with Wolf Ridge staff member David at </w:t>
      </w:r>
      <w:proofErr w:type="spellStart"/>
      <w:r>
        <w:rPr>
          <w:rFonts w:ascii="Segoe UI" w:hAnsi="Segoe UI" w:cs="Segoe UI"/>
          <w:iCs/>
          <w:sz w:val="22"/>
          <w:szCs w:val="22"/>
        </w:rPr>
        <w:t>Wabaan</w:t>
      </w:r>
      <w:proofErr w:type="spellEnd"/>
      <w:r>
        <w:rPr>
          <w:rFonts w:ascii="Segoe UI" w:hAnsi="Segoe UI" w:cs="Segoe UI"/>
          <w:iCs/>
          <w:sz w:val="22"/>
          <w:szCs w:val="22"/>
        </w:rPr>
        <w:t>, Grand Portage National Monument and McFarland Lake to learn hands on</w:t>
      </w:r>
      <w:r w:rsidR="008750D4">
        <w:rPr>
          <w:rFonts w:ascii="Segoe UI" w:hAnsi="Segoe UI" w:cs="Segoe UI"/>
          <w:iCs/>
          <w:sz w:val="22"/>
          <w:szCs w:val="22"/>
        </w:rPr>
        <w:t>,</w:t>
      </w:r>
      <w:r>
        <w:rPr>
          <w:rFonts w:ascii="Segoe UI" w:hAnsi="Segoe UI" w:cs="Segoe UI"/>
          <w:iCs/>
          <w:sz w:val="22"/>
          <w:szCs w:val="22"/>
        </w:rPr>
        <w:t xml:space="preserve"> about a large array of EE activities.</w:t>
      </w:r>
      <w:r w:rsidR="00F75737">
        <w:rPr>
          <w:rFonts w:ascii="Segoe UI" w:hAnsi="Segoe UI" w:cs="Segoe UI"/>
          <w:iCs/>
          <w:sz w:val="22"/>
          <w:szCs w:val="22"/>
        </w:rPr>
        <w:t xml:space="preserve">  Students were able to learn able small mammals and frogs, </w:t>
      </w:r>
      <w:r w:rsidR="00392734">
        <w:rPr>
          <w:rFonts w:ascii="Segoe UI" w:hAnsi="Segoe UI" w:cs="Segoe UI"/>
          <w:iCs/>
          <w:sz w:val="22"/>
          <w:szCs w:val="22"/>
        </w:rPr>
        <w:t>fish,</w:t>
      </w:r>
      <w:r w:rsidR="00F75737">
        <w:rPr>
          <w:rFonts w:ascii="Segoe UI" w:hAnsi="Segoe UI" w:cs="Segoe UI"/>
          <w:iCs/>
          <w:sz w:val="22"/>
          <w:szCs w:val="22"/>
        </w:rPr>
        <w:t xml:space="preserve"> and trees, they studied MacFarland Lake in the winter and ‘The Solar Deep-Dive’. </w:t>
      </w:r>
      <w:r w:rsidR="003D6624">
        <w:rPr>
          <w:rFonts w:ascii="Segoe UI" w:hAnsi="Segoe UI" w:cs="Segoe UI"/>
          <w:iCs/>
          <w:sz w:val="22"/>
          <w:szCs w:val="22"/>
        </w:rPr>
        <w:t xml:space="preserve"> </w:t>
      </w:r>
    </w:p>
    <w:p w14:paraId="7BF87E3D" w14:textId="070FE007" w:rsidR="00014544" w:rsidRDefault="00014544" w:rsidP="00200FAF">
      <w:pPr>
        <w:widowControl w:val="0"/>
        <w:tabs>
          <w:tab w:val="left" w:pos="220"/>
          <w:tab w:val="left" w:pos="720"/>
        </w:tabs>
        <w:autoSpaceDE w:val="0"/>
        <w:autoSpaceDN w:val="0"/>
        <w:adjustRightInd w:val="0"/>
        <w:rPr>
          <w:rFonts w:ascii="Segoe UI" w:hAnsi="Segoe UI" w:cs="Segoe UI"/>
          <w:iCs/>
          <w:sz w:val="22"/>
          <w:szCs w:val="22"/>
        </w:rPr>
      </w:pPr>
    </w:p>
    <w:p w14:paraId="07121562" w14:textId="5811E558" w:rsidR="00014544" w:rsidRDefault="00014544" w:rsidP="00200FAF">
      <w:pPr>
        <w:widowControl w:val="0"/>
        <w:tabs>
          <w:tab w:val="left" w:pos="220"/>
          <w:tab w:val="left" w:pos="720"/>
        </w:tabs>
        <w:autoSpaceDE w:val="0"/>
        <w:autoSpaceDN w:val="0"/>
        <w:adjustRightInd w:val="0"/>
        <w:rPr>
          <w:rFonts w:ascii="Segoe UI" w:hAnsi="Segoe UI" w:cs="Segoe UI"/>
          <w:iCs/>
          <w:sz w:val="22"/>
          <w:szCs w:val="22"/>
        </w:rPr>
      </w:pPr>
      <w:r>
        <w:rPr>
          <w:rFonts w:ascii="Segoe UI" w:hAnsi="Segoe UI" w:cs="Segoe UI"/>
          <w:iCs/>
          <w:sz w:val="22"/>
          <w:szCs w:val="22"/>
        </w:rPr>
        <w:t xml:space="preserve">Students in grades K-1 and 2-3 met regularly with Grand Portage State Park employee Leslie </w:t>
      </w:r>
      <w:r>
        <w:rPr>
          <w:rFonts w:ascii="Segoe UI" w:hAnsi="Segoe UI" w:cs="Segoe UI"/>
          <w:iCs/>
          <w:sz w:val="22"/>
          <w:szCs w:val="22"/>
        </w:rPr>
        <w:lastRenderedPageBreak/>
        <w:t xml:space="preserve">Olson, she brought many creative lessons that taught them topics such as the rings on a tree, the parts of a plant, fishing, </w:t>
      </w:r>
      <w:r w:rsidR="00740815">
        <w:rPr>
          <w:rFonts w:ascii="Segoe UI" w:hAnsi="Segoe UI" w:cs="Segoe UI"/>
          <w:iCs/>
          <w:sz w:val="22"/>
          <w:szCs w:val="22"/>
        </w:rPr>
        <w:t>pollution, recycle and oil spill, and several animal topics.</w:t>
      </w:r>
    </w:p>
    <w:p w14:paraId="493A9A7B" w14:textId="6845308E" w:rsidR="00D83657" w:rsidRDefault="00D83657" w:rsidP="00200FAF">
      <w:pPr>
        <w:widowControl w:val="0"/>
        <w:tabs>
          <w:tab w:val="left" w:pos="220"/>
          <w:tab w:val="left" w:pos="720"/>
        </w:tabs>
        <w:autoSpaceDE w:val="0"/>
        <w:autoSpaceDN w:val="0"/>
        <w:adjustRightInd w:val="0"/>
        <w:rPr>
          <w:rFonts w:ascii="Segoe UI" w:hAnsi="Segoe UI" w:cs="Segoe UI"/>
          <w:iCs/>
          <w:sz w:val="22"/>
          <w:szCs w:val="22"/>
        </w:rPr>
      </w:pPr>
    </w:p>
    <w:p w14:paraId="3E5A68F3" w14:textId="077C8FBB" w:rsidR="00F01688" w:rsidRPr="00F01688" w:rsidRDefault="00F01688" w:rsidP="00F01688">
      <w:pPr>
        <w:widowControl w:val="0"/>
        <w:tabs>
          <w:tab w:val="left" w:pos="220"/>
          <w:tab w:val="left" w:pos="720"/>
        </w:tabs>
        <w:autoSpaceDE w:val="0"/>
        <w:autoSpaceDN w:val="0"/>
        <w:adjustRightInd w:val="0"/>
        <w:rPr>
          <w:rFonts w:ascii="Segoe UI" w:hAnsi="Segoe UI" w:cs="Segoe UI"/>
          <w:iCs/>
          <w:sz w:val="22"/>
          <w:szCs w:val="22"/>
        </w:rPr>
      </w:pPr>
      <w:r w:rsidRPr="00F01688">
        <w:rPr>
          <w:rFonts w:ascii="Segoe UI" w:hAnsi="Segoe UI" w:cs="Segoe UI"/>
          <w:iCs/>
          <w:sz w:val="22"/>
          <w:szCs w:val="22"/>
        </w:rPr>
        <w:t xml:space="preserve">Anishinaabe language is engrained within the school day. For example, the school building itself is labeled. Students greet one another in morning meeting in </w:t>
      </w:r>
      <w:proofErr w:type="spellStart"/>
      <w:r w:rsidRPr="00F01688">
        <w:rPr>
          <w:rFonts w:ascii="Segoe UI" w:hAnsi="Segoe UI" w:cs="Segoe UI"/>
          <w:iCs/>
          <w:sz w:val="22"/>
          <w:szCs w:val="22"/>
        </w:rPr>
        <w:t>Anishinaabemowin</w:t>
      </w:r>
      <w:proofErr w:type="spellEnd"/>
      <w:r w:rsidRPr="00F01688">
        <w:rPr>
          <w:rFonts w:ascii="Segoe UI" w:hAnsi="Segoe UI" w:cs="Segoe UI"/>
          <w:iCs/>
          <w:sz w:val="22"/>
          <w:szCs w:val="22"/>
        </w:rPr>
        <w:t xml:space="preserve">.  As well as saying good-bye at the end of the day in </w:t>
      </w:r>
      <w:proofErr w:type="spellStart"/>
      <w:r w:rsidRPr="00F01688">
        <w:rPr>
          <w:rFonts w:ascii="Segoe UI" w:hAnsi="Segoe UI" w:cs="Segoe UI"/>
          <w:iCs/>
          <w:sz w:val="22"/>
          <w:szCs w:val="22"/>
        </w:rPr>
        <w:t>Anishinaabemowin</w:t>
      </w:r>
      <w:proofErr w:type="spellEnd"/>
      <w:r w:rsidRPr="00F01688">
        <w:rPr>
          <w:rFonts w:ascii="Segoe UI" w:hAnsi="Segoe UI" w:cs="Segoe UI"/>
          <w:iCs/>
          <w:sz w:val="22"/>
          <w:szCs w:val="22"/>
        </w:rPr>
        <w:t xml:space="preserve">. While students are learning things </w:t>
      </w:r>
      <w:proofErr w:type="gramStart"/>
      <w:r w:rsidRPr="00F01688">
        <w:rPr>
          <w:rFonts w:ascii="Segoe UI" w:hAnsi="Segoe UI" w:cs="Segoe UI"/>
          <w:iCs/>
          <w:sz w:val="22"/>
          <w:szCs w:val="22"/>
        </w:rPr>
        <w:t>like:</w:t>
      </w:r>
      <w:proofErr w:type="gramEnd"/>
      <w:r w:rsidRPr="00F01688">
        <w:rPr>
          <w:rFonts w:ascii="Segoe UI" w:hAnsi="Segoe UI" w:cs="Segoe UI"/>
          <w:iCs/>
          <w:sz w:val="22"/>
          <w:szCs w:val="22"/>
        </w:rPr>
        <w:t xml:space="preserve"> day, month, and year they are learning those concepts in both English and Ojibwe which requires high level thinking skills. Students are learning to identify local wildlife, trees, plants, and landmarks in subject areas. Students at OOCS are learning to also identify these things in the Anishinaabe language. When students collected their sap from </w:t>
      </w:r>
      <w:r w:rsidR="004C457C" w:rsidRPr="00F01688">
        <w:rPr>
          <w:rFonts w:ascii="Segoe UI" w:hAnsi="Segoe UI" w:cs="Segoe UI"/>
          <w:iCs/>
          <w:sz w:val="22"/>
          <w:szCs w:val="22"/>
        </w:rPr>
        <w:t>taps,</w:t>
      </w:r>
      <w:r w:rsidRPr="00F01688">
        <w:rPr>
          <w:rFonts w:ascii="Segoe UI" w:hAnsi="Segoe UI" w:cs="Segoe UI"/>
          <w:iCs/>
          <w:sz w:val="22"/>
          <w:szCs w:val="22"/>
        </w:rPr>
        <w:t xml:space="preserve"> at a local Sugar Bush, they heard Grand Portage traditional stories from an elder about the Sugar Bush. </w:t>
      </w:r>
    </w:p>
    <w:p w14:paraId="4164A98D" w14:textId="05EDEC36" w:rsidR="00D83657" w:rsidRDefault="00D83657" w:rsidP="00200FAF">
      <w:pPr>
        <w:widowControl w:val="0"/>
        <w:tabs>
          <w:tab w:val="left" w:pos="220"/>
          <w:tab w:val="left" w:pos="720"/>
        </w:tabs>
        <w:autoSpaceDE w:val="0"/>
        <w:autoSpaceDN w:val="0"/>
        <w:adjustRightInd w:val="0"/>
        <w:rPr>
          <w:rFonts w:ascii="Segoe UI" w:hAnsi="Segoe UI" w:cs="Segoe UI"/>
          <w:i/>
          <w:sz w:val="22"/>
          <w:szCs w:val="22"/>
        </w:rPr>
      </w:pPr>
    </w:p>
    <w:p w14:paraId="138B9808" w14:textId="28BBD175" w:rsidR="00F01688" w:rsidRDefault="00F01688" w:rsidP="00200FAF">
      <w:pPr>
        <w:widowControl w:val="0"/>
        <w:tabs>
          <w:tab w:val="left" w:pos="220"/>
          <w:tab w:val="left" w:pos="720"/>
        </w:tabs>
        <w:autoSpaceDE w:val="0"/>
        <w:autoSpaceDN w:val="0"/>
        <w:adjustRightInd w:val="0"/>
        <w:rPr>
          <w:rFonts w:cs="Times New Roman"/>
          <w:iCs/>
          <w:sz w:val="22"/>
          <w:szCs w:val="22"/>
        </w:rPr>
      </w:pPr>
      <w:r w:rsidRPr="00F01688">
        <w:rPr>
          <w:rFonts w:ascii="Segoe UI" w:hAnsi="Segoe UI" w:cs="Segoe UI"/>
          <w:iCs/>
          <w:sz w:val="22"/>
          <w:szCs w:val="22"/>
        </w:rPr>
        <w:t xml:space="preserve">School staff have been trained in implementing a school garden program. This program includes </w:t>
      </w:r>
      <w:r>
        <w:rPr>
          <w:rFonts w:ascii="Segoe UI" w:hAnsi="Segoe UI" w:cs="Segoe UI"/>
          <w:iCs/>
          <w:sz w:val="22"/>
          <w:szCs w:val="22"/>
        </w:rPr>
        <w:t xml:space="preserve">starting seeds and taking care of them under grow lights, </w:t>
      </w:r>
      <w:r w:rsidRPr="00F01688">
        <w:rPr>
          <w:rFonts w:ascii="Segoe UI" w:hAnsi="Segoe UI" w:cs="Segoe UI"/>
          <w:iCs/>
          <w:sz w:val="22"/>
          <w:szCs w:val="22"/>
        </w:rPr>
        <w:t xml:space="preserve">maintaining garden plots on site, and a greenhouse. Students have been actively involved in planning, </w:t>
      </w:r>
      <w:r w:rsidR="004C457C" w:rsidRPr="00F01688">
        <w:rPr>
          <w:rFonts w:ascii="Segoe UI" w:hAnsi="Segoe UI" w:cs="Segoe UI"/>
          <w:iCs/>
          <w:sz w:val="22"/>
          <w:szCs w:val="22"/>
        </w:rPr>
        <w:t>planting,</w:t>
      </w:r>
      <w:r w:rsidRPr="00F01688">
        <w:rPr>
          <w:rFonts w:ascii="Segoe UI" w:hAnsi="Segoe UI" w:cs="Segoe UI"/>
          <w:iCs/>
          <w:sz w:val="22"/>
          <w:szCs w:val="22"/>
        </w:rPr>
        <w:t xml:space="preserve"> and harvesting the garden. They are also learning a lot of science while doing so. Likewise, students maintain journals and measure plant growth. More importantly, OOCS students know where food comes from and will have the lifelong skills of knowing how to grow healthy food for their family</w:t>
      </w:r>
      <w:r w:rsidRPr="000170FD">
        <w:rPr>
          <w:rFonts w:cs="Times New Roman"/>
          <w:iCs/>
          <w:sz w:val="22"/>
          <w:szCs w:val="22"/>
        </w:rPr>
        <w:t>.</w:t>
      </w:r>
    </w:p>
    <w:p w14:paraId="7CC78890" w14:textId="688B17BD" w:rsidR="00F01688" w:rsidRDefault="00F01688" w:rsidP="00200FAF">
      <w:pPr>
        <w:widowControl w:val="0"/>
        <w:tabs>
          <w:tab w:val="left" w:pos="220"/>
          <w:tab w:val="left" w:pos="720"/>
        </w:tabs>
        <w:autoSpaceDE w:val="0"/>
        <w:autoSpaceDN w:val="0"/>
        <w:adjustRightInd w:val="0"/>
        <w:rPr>
          <w:rFonts w:ascii="Segoe UI" w:hAnsi="Segoe UI" w:cs="Segoe UI"/>
          <w:iCs/>
          <w:sz w:val="22"/>
          <w:szCs w:val="22"/>
        </w:rPr>
      </w:pPr>
    </w:p>
    <w:p w14:paraId="04C71FED" w14:textId="2EC8BF93" w:rsidR="00F01688" w:rsidRPr="00F01688" w:rsidRDefault="00F01688" w:rsidP="00F01688">
      <w:pPr>
        <w:widowControl w:val="0"/>
        <w:tabs>
          <w:tab w:val="left" w:pos="220"/>
          <w:tab w:val="left" w:pos="720"/>
        </w:tabs>
        <w:autoSpaceDE w:val="0"/>
        <w:autoSpaceDN w:val="0"/>
        <w:adjustRightInd w:val="0"/>
        <w:rPr>
          <w:rFonts w:ascii="Segoe UI" w:hAnsi="Segoe UI" w:cs="Segoe UI"/>
          <w:iCs/>
          <w:sz w:val="22"/>
          <w:szCs w:val="22"/>
        </w:rPr>
      </w:pPr>
      <w:r w:rsidRPr="00F01688">
        <w:rPr>
          <w:rFonts w:ascii="Segoe UI" w:hAnsi="Segoe UI" w:cs="Segoe UI"/>
          <w:iCs/>
          <w:sz w:val="22"/>
          <w:szCs w:val="22"/>
        </w:rPr>
        <w:t xml:space="preserve">The OOCS teaching staff continue to do a remarkable work </w:t>
      </w:r>
      <w:proofErr w:type="gramStart"/>
      <w:r w:rsidRPr="00F01688">
        <w:rPr>
          <w:rFonts w:ascii="Segoe UI" w:hAnsi="Segoe UI" w:cs="Segoe UI"/>
          <w:iCs/>
          <w:sz w:val="22"/>
          <w:szCs w:val="22"/>
        </w:rPr>
        <w:t>in the area of</w:t>
      </w:r>
      <w:proofErr w:type="gramEnd"/>
      <w:r w:rsidRPr="00F01688">
        <w:rPr>
          <w:rFonts w:ascii="Segoe UI" w:hAnsi="Segoe UI" w:cs="Segoe UI"/>
          <w:iCs/>
          <w:sz w:val="22"/>
          <w:szCs w:val="22"/>
        </w:rPr>
        <w:t xml:space="preserve"> language arts instruction, teachers attended the Daily Café </w:t>
      </w:r>
      <w:r w:rsidR="00D63ED4" w:rsidRPr="00F01688">
        <w:rPr>
          <w:rFonts w:ascii="Segoe UI" w:hAnsi="Segoe UI" w:cs="Segoe UI"/>
          <w:iCs/>
          <w:sz w:val="22"/>
          <w:szCs w:val="22"/>
        </w:rPr>
        <w:t>weeklong</w:t>
      </w:r>
      <w:r w:rsidRPr="00F01688">
        <w:rPr>
          <w:rFonts w:ascii="Segoe UI" w:hAnsi="Segoe UI" w:cs="Segoe UI"/>
          <w:iCs/>
          <w:sz w:val="22"/>
          <w:szCs w:val="22"/>
        </w:rPr>
        <w:t xml:space="preserve"> training, continue to implement ideas and suggestions from the Daily Five and since being at the training have a more through grasp of implementing it. Teachers have also been trained in </w:t>
      </w:r>
      <w:r w:rsidRPr="00F01688">
        <w:rPr>
          <w:rFonts w:ascii="Segoe UI" w:hAnsi="Segoe UI" w:cs="Segoe UI"/>
          <w:sz w:val="22"/>
          <w:szCs w:val="22"/>
        </w:rPr>
        <w:t>The Orton-Gillingham training and are implementing many of those strategies in their reading program in the 20</w:t>
      </w:r>
      <w:r>
        <w:rPr>
          <w:rFonts w:ascii="Segoe UI" w:hAnsi="Segoe UI" w:cs="Segoe UI"/>
          <w:sz w:val="22"/>
          <w:szCs w:val="22"/>
        </w:rPr>
        <w:t>20</w:t>
      </w:r>
      <w:r w:rsidRPr="00F01688">
        <w:rPr>
          <w:rFonts w:ascii="Segoe UI" w:hAnsi="Segoe UI" w:cs="Segoe UI"/>
          <w:sz w:val="22"/>
          <w:szCs w:val="22"/>
        </w:rPr>
        <w:t>-2</w:t>
      </w:r>
      <w:r>
        <w:rPr>
          <w:rFonts w:ascii="Segoe UI" w:hAnsi="Segoe UI" w:cs="Segoe UI"/>
          <w:sz w:val="22"/>
          <w:szCs w:val="22"/>
        </w:rPr>
        <w:t>1</w:t>
      </w:r>
      <w:r w:rsidRPr="00F01688">
        <w:rPr>
          <w:rFonts w:ascii="Segoe UI" w:hAnsi="Segoe UI" w:cs="Segoe UI"/>
          <w:sz w:val="22"/>
          <w:szCs w:val="22"/>
        </w:rPr>
        <w:t xml:space="preserve"> school year.</w:t>
      </w:r>
      <w:r w:rsidRPr="00F01688">
        <w:rPr>
          <w:rFonts w:ascii="Segoe UI" w:hAnsi="Segoe UI" w:cs="Segoe UI"/>
          <w:iCs/>
          <w:sz w:val="22"/>
          <w:szCs w:val="22"/>
        </w:rPr>
        <w:t xml:space="preserve"> </w:t>
      </w:r>
    </w:p>
    <w:p w14:paraId="66206CDC" w14:textId="77777777" w:rsidR="00F01688" w:rsidRPr="00F01688" w:rsidRDefault="00F01688" w:rsidP="00F01688">
      <w:pPr>
        <w:widowControl w:val="0"/>
        <w:tabs>
          <w:tab w:val="left" w:pos="220"/>
          <w:tab w:val="left" w:pos="720"/>
        </w:tabs>
        <w:autoSpaceDE w:val="0"/>
        <w:autoSpaceDN w:val="0"/>
        <w:adjustRightInd w:val="0"/>
        <w:rPr>
          <w:rFonts w:ascii="Segoe UI" w:hAnsi="Segoe UI" w:cs="Segoe UI"/>
          <w:iCs/>
          <w:sz w:val="22"/>
          <w:szCs w:val="22"/>
        </w:rPr>
      </w:pPr>
    </w:p>
    <w:p w14:paraId="04FD22BF" w14:textId="756A18C5" w:rsidR="00F01688" w:rsidRDefault="00F01688" w:rsidP="00F01688">
      <w:pPr>
        <w:widowControl w:val="0"/>
        <w:tabs>
          <w:tab w:val="left" w:pos="220"/>
          <w:tab w:val="left" w:pos="720"/>
        </w:tabs>
        <w:autoSpaceDE w:val="0"/>
        <w:autoSpaceDN w:val="0"/>
        <w:adjustRightInd w:val="0"/>
        <w:rPr>
          <w:rFonts w:ascii="Segoe UI" w:hAnsi="Segoe UI" w:cs="Segoe UI"/>
          <w:iCs/>
          <w:sz w:val="22"/>
          <w:szCs w:val="22"/>
        </w:rPr>
      </w:pPr>
      <w:r w:rsidRPr="00F01688">
        <w:rPr>
          <w:rFonts w:ascii="Segoe UI" w:hAnsi="Segoe UI" w:cs="Segoe UI"/>
          <w:iCs/>
          <w:sz w:val="22"/>
          <w:szCs w:val="22"/>
        </w:rPr>
        <w:t xml:space="preserve">All staff members participated in the Responsive Classroom training before the 2017-2018 school year.  When used consistently throughout the school it is very effective and students </w:t>
      </w:r>
      <w:proofErr w:type="gramStart"/>
      <w:r w:rsidRPr="00F01688">
        <w:rPr>
          <w:rFonts w:ascii="Segoe UI" w:hAnsi="Segoe UI" w:cs="Segoe UI"/>
          <w:iCs/>
          <w:sz w:val="22"/>
          <w:szCs w:val="22"/>
        </w:rPr>
        <w:t>are able to</w:t>
      </w:r>
      <w:proofErr w:type="gramEnd"/>
      <w:r w:rsidRPr="00F01688">
        <w:rPr>
          <w:rFonts w:ascii="Segoe UI" w:hAnsi="Segoe UI" w:cs="Segoe UI"/>
          <w:iCs/>
          <w:sz w:val="22"/>
          <w:szCs w:val="22"/>
        </w:rPr>
        <w:t xml:space="preserve"> understand and remember expectations.  Teachers also have a better understanding about morning meeting and some games to play.  We continue to use the Responsive Classroom methodology throughout the school day.</w:t>
      </w:r>
    </w:p>
    <w:p w14:paraId="0245256C" w14:textId="31B94A6C" w:rsidR="00F552BE" w:rsidRDefault="00F552BE" w:rsidP="00F01688">
      <w:pPr>
        <w:widowControl w:val="0"/>
        <w:tabs>
          <w:tab w:val="left" w:pos="220"/>
          <w:tab w:val="left" w:pos="720"/>
        </w:tabs>
        <w:autoSpaceDE w:val="0"/>
        <w:autoSpaceDN w:val="0"/>
        <w:adjustRightInd w:val="0"/>
        <w:rPr>
          <w:rFonts w:ascii="Segoe UI" w:hAnsi="Segoe UI" w:cs="Segoe UI"/>
          <w:iCs/>
          <w:sz w:val="22"/>
          <w:szCs w:val="22"/>
        </w:rPr>
      </w:pPr>
    </w:p>
    <w:p w14:paraId="1703AF27" w14:textId="77777777" w:rsidR="00F552BE" w:rsidRPr="00F552BE" w:rsidRDefault="00F552BE" w:rsidP="00F552BE">
      <w:pPr>
        <w:widowControl w:val="0"/>
        <w:tabs>
          <w:tab w:val="left" w:pos="220"/>
          <w:tab w:val="left" w:pos="720"/>
        </w:tabs>
        <w:autoSpaceDE w:val="0"/>
        <w:autoSpaceDN w:val="0"/>
        <w:adjustRightInd w:val="0"/>
        <w:rPr>
          <w:rFonts w:ascii="Segoe UI" w:hAnsi="Segoe UI" w:cs="Segoe UI"/>
          <w:iCs/>
          <w:sz w:val="22"/>
          <w:szCs w:val="22"/>
        </w:rPr>
      </w:pPr>
      <w:r w:rsidRPr="00F552BE">
        <w:rPr>
          <w:rFonts w:ascii="Segoe UI" w:hAnsi="Segoe UI" w:cs="Segoe UI"/>
          <w:iCs/>
          <w:sz w:val="22"/>
          <w:szCs w:val="22"/>
        </w:rPr>
        <w:t>We have been able to update our technology structure so that currently all students have access to a Chromebook or computer while at school. In the event of having to go to online learning we have enough devices for all students to take a Chromebook home to use.</w:t>
      </w:r>
    </w:p>
    <w:p w14:paraId="3B1A8E05" w14:textId="7E2A9F4C" w:rsidR="00F01688" w:rsidRPr="00F01688" w:rsidRDefault="00F01688" w:rsidP="00F01688">
      <w:pPr>
        <w:widowControl w:val="0"/>
        <w:tabs>
          <w:tab w:val="left" w:pos="220"/>
          <w:tab w:val="left" w:pos="720"/>
        </w:tabs>
        <w:autoSpaceDE w:val="0"/>
        <w:autoSpaceDN w:val="0"/>
        <w:adjustRightInd w:val="0"/>
        <w:rPr>
          <w:rFonts w:ascii="Segoe UI" w:hAnsi="Segoe UI" w:cs="Segoe UI"/>
          <w:iCs/>
          <w:sz w:val="22"/>
          <w:szCs w:val="22"/>
        </w:rPr>
      </w:pPr>
      <w:r w:rsidRPr="00F01688">
        <w:rPr>
          <w:rFonts w:ascii="Segoe UI" w:hAnsi="Segoe UI" w:cs="Segoe UI"/>
          <w:iCs/>
          <w:sz w:val="22"/>
          <w:szCs w:val="22"/>
        </w:rPr>
        <w:br/>
        <w:t>With a small team, turnover is a challenge. Considering a limited hiring pool, we are fortunate to have a hard working, talented, and committed staff. Staffing continues to be a difficult task. An emphasis on retaining teaching staff and providing development opportunities is essential. In addition, ensuring that all work is documented and integrated</w:t>
      </w:r>
      <w:r w:rsidRPr="00F01688">
        <w:rPr>
          <w:rFonts w:ascii="Segoe UI" w:hAnsi="Segoe UI" w:cs="Segoe UI"/>
          <w:iCs/>
        </w:rPr>
        <w:t xml:space="preserve"> </w:t>
      </w:r>
      <w:r w:rsidRPr="00F01688">
        <w:rPr>
          <w:rFonts w:ascii="Segoe UI" w:hAnsi="Segoe UI" w:cs="Segoe UI"/>
          <w:iCs/>
          <w:sz w:val="22"/>
          <w:szCs w:val="22"/>
        </w:rPr>
        <w:t xml:space="preserve">into the school culture is important in ensuring that with each person who comes in, the students gain from that individual’s work and knowledge. With </w:t>
      </w:r>
      <w:proofErr w:type="gramStart"/>
      <w:r w:rsidRPr="00F01688">
        <w:rPr>
          <w:rFonts w:ascii="Segoe UI" w:hAnsi="Segoe UI" w:cs="Segoe UI"/>
          <w:iCs/>
          <w:sz w:val="22"/>
          <w:szCs w:val="22"/>
        </w:rPr>
        <w:t>each individual</w:t>
      </w:r>
      <w:proofErr w:type="gramEnd"/>
      <w:r w:rsidRPr="00F01688">
        <w:rPr>
          <w:rFonts w:ascii="Segoe UI" w:hAnsi="Segoe UI" w:cs="Segoe UI"/>
          <w:iCs/>
          <w:sz w:val="22"/>
          <w:szCs w:val="22"/>
        </w:rPr>
        <w:t xml:space="preserve"> that enters our doors we are granted an additional area of expertise.</w:t>
      </w:r>
      <w:r w:rsidRPr="000170FD">
        <w:rPr>
          <w:rFonts w:cs="Times New Roman"/>
          <w:iCs/>
          <w:sz w:val="22"/>
          <w:szCs w:val="22"/>
        </w:rPr>
        <w:t xml:space="preserve"> </w:t>
      </w:r>
      <w:r w:rsidRPr="000170FD">
        <w:rPr>
          <w:rFonts w:cs="Times New Roman"/>
          <w:iCs/>
          <w:sz w:val="22"/>
          <w:szCs w:val="22"/>
        </w:rPr>
        <w:br/>
      </w:r>
    </w:p>
    <w:p w14:paraId="3DC6A354" w14:textId="77777777" w:rsidR="00F01688" w:rsidRDefault="00F01688" w:rsidP="00F01688">
      <w:pPr>
        <w:widowControl w:val="0"/>
        <w:tabs>
          <w:tab w:val="left" w:pos="220"/>
          <w:tab w:val="left" w:pos="720"/>
        </w:tabs>
        <w:autoSpaceDE w:val="0"/>
        <w:autoSpaceDN w:val="0"/>
        <w:adjustRightInd w:val="0"/>
        <w:rPr>
          <w:rFonts w:ascii="Segoe UI" w:hAnsi="Segoe UI" w:cs="Segoe UI"/>
          <w:iCs/>
          <w:sz w:val="22"/>
          <w:szCs w:val="22"/>
        </w:rPr>
      </w:pPr>
      <w:r w:rsidRPr="00F01688">
        <w:rPr>
          <w:rFonts w:ascii="Segoe UI" w:hAnsi="Segoe UI" w:cs="Segoe UI"/>
          <w:iCs/>
          <w:sz w:val="22"/>
          <w:szCs w:val="22"/>
        </w:rPr>
        <w:t xml:space="preserve">The Special Education Team has been working hard to ensure that our practices are procedural, </w:t>
      </w:r>
      <w:r w:rsidRPr="00F01688">
        <w:rPr>
          <w:rFonts w:ascii="Segoe UI" w:hAnsi="Segoe UI" w:cs="Segoe UI"/>
          <w:iCs/>
          <w:sz w:val="22"/>
          <w:szCs w:val="22"/>
        </w:rPr>
        <w:lastRenderedPageBreak/>
        <w:t xml:space="preserve">legal, and effective. The Special Education Program at OOCS has made significant gains, and we have an increasing number of students meeting annual goals and making significant growth academically. </w:t>
      </w:r>
    </w:p>
    <w:p w14:paraId="3DF59039" w14:textId="0AFFB4A1" w:rsidR="00F01688" w:rsidRPr="00F01688" w:rsidRDefault="00F01688" w:rsidP="00F01688">
      <w:pPr>
        <w:widowControl w:val="0"/>
        <w:tabs>
          <w:tab w:val="left" w:pos="220"/>
          <w:tab w:val="left" w:pos="720"/>
        </w:tabs>
        <w:autoSpaceDE w:val="0"/>
        <w:autoSpaceDN w:val="0"/>
        <w:adjustRightInd w:val="0"/>
        <w:rPr>
          <w:rFonts w:ascii="Segoe UI" w:hAnsi="Segoe UI" w:cs="Segoe UI"/>
          <w:iCs/>
          <w:sz w:val="22"/>
          <w:szCs w:val="22"/>
        </w:rPr>
      </w:pPr>
      <w:r w:rsidRPr="00F01688">
        <w:rPr>
          <w:rFonts w:ascii="Segoe UI" w:hAnsi="Segoe UI" w:cs="Segoe UI"/>
          <w:iCs/>
          <w:sz w:val="22"/>
          <w:szCs w:val="22"/>
        </w:rPr>
        <w:br/>
        <w:t xml:space="preserve">Stamina, independence, and vocabulary have been identified as three areas where students struggle in taking state accountability tests. In addition to formative instructional programs, increasing math and reading instructional time, and providing students with increased practice and exposure to this type of evaluation, staff will use the Daily 5 to increase these skills. </w:t>
      </w:r>
      <w:r w:rsidR="00392734" w:rsidRPr="00F01688">
        <w:rPr>
          <w:rFonts w:ascii="Segoe UI" w:hAnsi="Segoe UI" w:cs="Segoe UI"/>
          <w:iCs/>
          <w:sz w:val="22"/>
          <w:szCs w:val="22"/>
        </w:rPr>
        <w:t>To</w:t>
      </w:r>
      <w:r w:rsidRPr="00F01688">
        <w:rPr>
          <w:rFonts w:ascii="Segoe UI" w:hAnsi="Segoe UI" w:cs="Segoe UI"/>
          <w:iCs/>
          <w:sz w:val="22"/>
          <w:szCs w:val="22"/>
        </w:rPr>
        <w:t xml:space="preserve"> providing a framework for instruction, this framework has the potential to support increased testing skills. </w:t>
      </w:r>
    </w:p>
    <w:p w14:paraId="10AAA138" w14:textId="77777777" w:rsidR="00F01688" w:rsidRPr="00F01688" w:rsidRDefault="00F01688" w:rsidP="00F01688">
      <w:pPr>
        <w:rPr>
          <w:rFonts w:ascii="Segoe UI" w:hAnsi="Segoe UI" w:cs="Segoe UI"/>
          <w:iCs/>
          <w:sz w:val="22"/>
          <w:szCs w:val="22"/>
        </w:rPr>
      </w:pPr>
    </w:p>
    <w:p w14:paraId="37398A9E" w14:textId="110931F8" w:rsidR="00A15761" w:rsidRPr="007450C9" w:rsidRDefault="00014544" w:rsidP="00200FAF">
      <w:pPr>
        <w:widowControl w:val="0"/>
        <w:tabs>
          <w:tab w:val="left" w:pos="220"/>
          <w:tab w:val="left" w:pos="720"/>
        </w:tabs>
        <w:autoSpaceDE w:val="0"/>
        <w:autoSpaceDN w:val="0"/>
        <w:adjustRightInd w:val="0"/>
        <w:rPr>
          <w:rFonts w:ascii="Segoe UI" w:hAnsi="Segoe UI" w:cs="Segoe UI"/>
          <w:sz w:val="22"/>
          <w:szCs w:val="22"/>
        </w:rPr>
      </w:pPr>
      <w:r>
        <w:rPr>
          <w:noProof/>
        </w:rPr>
        <w:drawing>
          <wp:inline distT="0" distB="0" distL="0" distR="0" wp14:anchorId="60B8E999" wp14:editId="62334669">
            <wp:extent cx="5724525" cy="2524125"/>
            <wp:effectExtent l="0" t="0" r="9525" b="9525"/>
            <wp:docPr id="9" name="Picture 9" descr="A group of paintings on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aintings on a wall&#10;&#10;Description automatically generated with medium confidence"/>
                    <pic:cNvPicPr>
                      <a:picLocks noChangeAspect="1" noChangeArrowheads="1"/>
                    </pic:cNvPicPr>
                  </pic:nvPicPr>
                  <pic:blipFill rotWithShape="1">
                    <a:blip r:embed="rId13">
                      <a:extLst>
                        <a:ext uri="{28A0092B-C50C-407E-A947-70E740481C1C}">
                          <a14:useLocalDpi xmlns:a14="http://schemas.microsoft.com/office/drawing/2010/main" val="0"/>
                        </a:ext>
                      </a:extLst>
                    </a:blip>
                    <a:srcRect l="3685" t="7906" b="35470"/>
                    <a:stretch/>
                  </pic:blipFill>
                  <pic:spPr bwMode="auto">
                    <a:xfrm>
                      <a:off x="0" y="0"/>
                      <a:ext cx="5724525" cy="2524125"/>
                    </a:xfrm>
                    <a:prstGeom prst="rect">
                      <a:avLst/>
                    </a:prstGeom>
                    <a:noFill/>
                    <a:ln>
                      <a:noFill/>
                    </a:ln>
                    <a:extLst>
                      <a:ext uri="{53640926-AAD7-44D8-BBD7-CCE9431645EC}">
                        <a14:shadowObscured xmlns:a14="http://schemas.microsoft.com/office/drawing/2010/main"/>
                      </a:ext>
                    </a:extLst>
                  </pic:spPr>
                </pic:pic>
              </a:graphicData>
            </a:graphic>
          </wp:inline>
        </w:drawing>
      </w:r>
    </w:p>
    <w:p w14:paraId="3587984E" w14:textId="77777777" w:rsidR="00983FA0" w:rsidRPr="007450C9" w:rsidRDefault="00983FA0" w:rsidP="00200FAF">
      <w:pPr>
        <w:widowControl w:val="0"/>
        <w:tabs>
          <w:tab w:val="left" w:pos="220"/>
          <w:tab w:val="left" w:pos="720"/>
        </w:tabs>
        <w:autoSpaceDE w:val="0"/>
        <w:autoSpaceDN w:val="0"/>
        <w:adjustRightInd w:val="0"/>
        <w:rPr>
          <w:rFonts w:ascii="Segoe UI" w:hAnsi="Segoe UI" w:cs="Segoe UI"/>
          <w:sz w:val="22"/>
          <w:szCs w:val="22"/>
        </w:rPr>
      </w:pPr>
    </w:p>
    <w:p w14:paraId="2DEAB810" w14:textId="77777777" w:rsidR="00983FA0" w:rsidRPr="007C0CF3" w:rsidRDefault="00E54014" w:rsidP="00200FAF">
      <w:pPr>
        <w:rPr>
          <w:rFonts w:ascii="Segoe UI" w:hAnsi="Segoe UI" w:cs="Segoe UI"/>
          <w:b/>
          <w:sz w:val="26"/>
          <w:szCs w:val="26"/>
        </w:rPr>
      </w:pPr>
      <w:r w:rsidRPr="007C0CF3">
        <w:rPr>
          <w:rFonts w:ascii="Segoe UI" w:hAnsi="Segoe UI" w:cs="Segoe UI"/>
          <w:b/>
          <w:sz w:val="26"/>
          <w:szCs w:val="26"/>
        </w:rPr>
        <w:t>7. Academic Performance: Goals &amp; Benchmarks</w:t>
      </w:r>
    </w:p>
    <w:p w14:paraId="20A3FB7B" w14:textId="0F856718" w:rsidR="00823AD1" w:rsidRDefault="00823AD1" w:rsidP="00200FAF">
      <w:pPr>
        <w:widowControl w:val="0"/>
        <w:tabs>
          <w:tab w:val="left" w:pos="220"/>
          <w:tab w:val="left" w:pos="720"/>
        </w:tabs>
        <w:autoSpaceDE w:val="0"/>
        <w:autoSpaceDN w:val="0"/>
        <w:adjustRightInd w:val="0"/>
        <w:rPr>
          <w:rFonts w:ascii="Segoe UI" w:hAnsi="Segoe UI" w:cs="Segoe UI"/>
          <w:sz w:val="22"/>
          <w:szCs w:val="22"/>
          <w:u w:val="single"/>
        </w:rPr>
      </w:pPr>
    </w:p>
    <w:p w14:paraId="0BD0CC1A" w14:textId="77777777" w:rsidR="00392734" w:rsidRPr="007C0CF3" w:rsidRDefault="00392734" w:rsidP="00200FAF">
      <w:pPr>
        <w:widowControl w:val="0"/>
        <w:tabs>
          <w:tab w:val="left" w:pos="220"/>
          <w:tab w:val="left" w:pos="720"/>
        </w:tabs>
        <w:autoSpaceDE w:val="0"/>
        <w:autoSpaceDN w:val="0"/>
        <w:adjustRightInd w:val="0"/>
        <w:rPr>
          <w:rFonts w:ascii="Segoe UI" w:hAnsi="Segoe UI" w:cs="Segoe UI"/>
          <w:sz w:val="22"/>
          <w:szCs w:val="22"/>
          <w:u w:val="single"/>
        </w:rPr>
      </w:pPr>
    </w:p>
    <w:p w14:paraId="0D4EE31C" w14:textId="77777777" w:rsidR="00307574" w:rsidRPr="00473931" w:rsidRDefault="00307574" w:rsidP="00200FAF">
      <w:pPr>
        <w:rPr>
          <w:rFonts w:ascii="Segoe UI" w:hAnsi="Segoe UI" w:cs="Segoe UI"/>
          <w:iCs/>
          <w:sz w:val="22"/>
          <w:szCs w:val="22"/>
        </w:rPr>
      </w:pPr>
    </w:p>
    <w:p w14:paraId="266B5DA0" w14:textId="17D7AC68" w:rsidR="00AB55F6" w:rsidRPr="007C0CF3" w:rsidRDefault="00E54014" w:rsidP="00200FAF">
      <w:pPr>
        <w:widowControl w:val="0"/>
        <w:autoSpaceDE w:val="0"/>
        <w:autoSpaceDN w:val="0"/>
        <w:adjustRightInd w:val="0"/>
        <w:rPr>
          <w:rFonts w:ascii="Segoe UI" w:eastAsia="Times New Roman" w:hAnsi="Segoe UI" w:cs="Segoe UI"/>
          <w:b/>
          <w:caps/>
          <w:sz w:val="22"/>
          <w:szCs w:val="22"/>
        </w:rPr>
      </w:pPr>
      <w:r w:rsidRPr="007C0CF3">
        <w:rPr>
          <w:rFonts w:ascii="Segoe UI" w:eastAsia="Times New Roman" w:hAnsi="Segoe UI" w:cs="Segoe UI"/>
          <w:b/>
          <w:caps/>
          <w:sz w:val="22"/>
          <w:szCs w:val="22"/>
        </w:rPr>
        <w:t xml:space="preserve">Progress on </w:t>
      </w:r>
      <w:r w:rsidR="005606B7" w:rsidRPr="007C0CF3">
        <w:rPr>
          <w:rFonts w:ascii="Segoe UI" w:eastAsia="Times New Roman" w:hAnsi="Segoe UI" w:cs="Segoe UI"/>
          <w:b/>
          <w:caps/>
          <w:sz w:val="22"/>
          <w:szCs w:val="22"/>
        </w:rPr>
        <w:t>Osprey Wilds</w:t>
      </w:r>
      <w:r w:rsidRPr="007C0CF3">
        <w:rPr>
          <w:rFonts w:ascii="Segoe UI" w:eastAsia="Times New Roman" w:hAnsi="Segoe UI" w:cs="Segoe UI"/>
          <w:b/>
          <w:caps/>
          <w:sz w:val="22"/>
          <w:szCs w:val="22"/>
        </w:rPr>
        <w:t xml:space="preserve"> Contractual Academic Goals</w:t>
      </w:r>
      <w:r w:rsidR="00995C8E" w:rsidRPr="007C0CF3">
        <w:rPr>
          <w:rFonts w:ascii="Segoe UI" w:eastAsia="Times New Roman" w:hAnsi="Segoe UI" w:cs="Segoe UI"/>
          <w:b/>
          <w:caps/>
          <w:sz w:val="22"/>
          <w:szCs w:val="22"/>
        </w:rPr>
        <w:t xml:space="preserve"> &amp; WBWF Alignment</w:t>
      </w:r>
    </w:p>
    <w:p w14:paraId="7FF37C4B" w14:textId="77777777" w:rsidR="00351FF6" w:rsidRPr="007C0CF3" w:rsidRDefault="00351FF6" w:rsidP="00200FAF">
      <w:pPr>
        <w:rPr>
          <w:rFonts w:ascii="Segoe UI" w:eastAsia="Times New Roman" w:hAnsi="Segoe UI" w:cs="Segoe UI"/>
          <w:sz w:val="22"/>
          <w:szCs w:val="22"/>
          <w:u w:val="single"/>
        </w:rPr>
      </w:pPr>
    </w:p>
    <w:p w14:paraId="4659CDA1" w14:textId="77777777" w:rsidR="00351FF6" w:rsidRPr="007C0CF3" w:rsidRDefault="00351FF6" w:rsidP="00200FAF">
      <w:pPr>
        <w:widowControl w:val="0"/>
        <w:autoSpaceDE w:val="0"/>
        <w:autoSpaceDN w:val="0"/>
        <w:adjustRightInd w:val="0"/>
        <w:rPr>
          <w:rFonts w:ascii="Segoe UI" w:eastAsia="Times New Roman" w:hAnsi="Segoe UI" w:cs="Segoe UI"/>
          <w:sz w:val="22"/>
          <w:szCs w:val="22"/>
          <w:u w:val="single"/>
        </w:rPr>
      </w:pPr>
    </w:p>
    <w:p w14:paraId="7E326BC2" w14:textId="77777777" w:rsidR="00351FF6" w:rsidRPr="007C0CF3" w:rsidRDefault="00E54014" w:rsidP="00200FAF">
      <w:pPr>
        <w:widowControl w:val="0"/>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 xml:space="preserve">World’s Best Workforce </w:t>
      </w:r>
      <w:r w:rsidR="00351FF6" w:rsidRPr="007C0CF3">
        <w:rPr>
          <w:rFonts w:ascii="Segoe UI" w:eastAsia="Times New Roman" w:hAnsi="Segoe UI" w:cs="Segoe UI"/>
          <w:b/>
          <w:sz w:val="22"/>
          <w:szCs w:val="22"/>
        </w:rPr>
        <w:t xml:space="preserve">(WBWF) </w:t>
      </w:r>
      <w:r w:rsidRPr="007C0CF3">
        <w:rPr>
          <w:rFonts w:ascii="Segoe UI" w:eastAsia="Times New Roman" w:hAnsi="Segoe UI" w:cs="Segoe UI"/>
          <w:b/>
          <w:sz w:val="22"/>
          <w:szCs w:val="22"/>
        </w:rPr>
        <w:t>Goal Areas:</w:t>
      </w:r>
    </w:p>
    <w:p w14:paraId="6F5CDC3F" w14:textId="77777777" w:rsidR="00983FA0" w:rsidRPr="007C0CF3" w:rsidRDefault="00E54014" w:rsidP="006F2AA0">
      <w:pPr>
        <w:pStyle w:val="ListParagraph"/>
        <w:widowControl w:val="0"/>
        <w:numPr>
          <w:ilvl w:val="0"/>
          <w:numId w:val="9"/>
        </w:numPr>
        <w:autoSpaceDE w:val="0"/>
        <w:autoSpaceDN w:val="0"/>
        <w:adjustRightInd w:val="0"/>
        <w:contextualSpacing w:val="0"/>
        <w:rPr>
          <w:rFonts w:ascii="Segoe UI" w:eastAsia="Times New Roman" w:hAnsi="Segoe UI" w:cs="Segoe UI"/>
          <w:b/>
          <w:sz w:val="22"/>
          <w:szCs w:val="22"/>
        </w:rPr>
      </w:pPr>
      <w:r w:rsidRPr="007C0CF3">
        <w:rPr>
          <w:rFonts w:ascii="Segoe UI" w:eastAsia="Times New Roman" w:hAnsi="Segoe UI" w:cs="Segoe UI"/>
          <w:b/>
          <w:sz w:val="22"/>
          <w:szCs w:val="22"/>
        </w:rPr>
        <w:t>Ready for Kindergarten [R4K]</w:t>
      </w:r>
      <w:r w:rsidR="00995C8E" w:rsidRPr="007C0CF3">
        <w:rPr>
          <w:rFonts w:ascii="Segoe UI" w:eastAsia="Times New Roman" w:hAnsi="Segoe UI" w:cs="Segoe UI"/>
          <w:b/>
          <w:sz w:val="22"/>
          <w:szCs w:val="22"/>
        </w:rPr>
        <w:t xml:space="preserve">: </w:t>
      </w:r>
      <w:r w:rsidRPr="007C0CF3">
        <w:rPr>
          <w:rFonts w:ascii="Segoe UI" w:eastAsia="Times New Roman" w:hAnsi="Segoe UI" w:cs="Segoe UI"/>
          <w:sz w:val="22"/>
          <w:szCs w:val="22"/>
        </w:rPr>
        <w:t>All students are ready for kindergarten.</w:t>
      </w:r>
    </w:p>
    <w:p w14:paraId="587A56F2" w14:textId="77777777" w:rsidR="00983FA0" w:rsidRPr="007C0CF3" w:rsidRDefault="00E54014" w:rsidP="006F2AA0">
      <w:pPr>
        <w:pStyle w:val="ListParagraph"/>
        <w:widowControl w:val="0"/>
        <w:numPr>
          <w:ilvl w:val="0"/>
          <w:numId w:val="9"/>
        </w:numPr>
        <w:autoSpaceDE w:val="0"/>
        <w:autoSpaceDN w:val="0"/>
        <w:adjustRightInd w:val="0"/>
        <w:contextualSpacing w:val="0"/>
        <w:rPr>
          <w:rFonts w:ascii="Segoe UI" w:eastAsia="Times New Roman" w:hAnsi="Segoe UI" w:cs="Segoe UI"/>
          <w:b/>
          <w:sz w:val="22"/>
          <w:szCs w:val="22"/>
        </w:rPr>
      </w:pPr>
      <w:r w:rsidRPr="007C0CF3">
        <w:rPr>
          <w:rFonts w:ascii="Segoe UI" w:eastAsia="Times New Roman" w:hAnsi="Segoe UI" w:cs="Segoe UI"/>
          <w:b/>
          <w:sz w:val="22"/>
          <w:szCs w:val="22"/>
        </w:rPr>
        <w:t>Reading Well by 3rd Grade [RG3]</w:t>
      </w:r>
      <w:r w:rsidR="00995C8E" w:rsidRPr="007C0CF3">
        <w:rPr>
          <w:rFonts w:ascii="Segoe UI" w:eastAsia="Times New Roman" w:hAnsi="Segoe UI" w:cs="Segoe UI"/>
          <w:b/>
          <w:sz w:val="22"/>
          <w:szCs w:val="22"/>
        </w:rPr>
        <w:t>:</w:t>
      </w:r>
      <w:r w:rsidR="00995C8E" w:rsidRPr="007C0CF3">
        <w:rPr>
          <w:rFonts w:ascii="Segoe UI" w:eastAsia="Times New Roman" w:hAnsi="Segoe UI" w:cs="Segoe UI"/>
          <w:sz w:val="22"/>
          <w:szCs w:val="22"/>
        </w:rPr>
        <w:t xml:space="preserve"> </w:t>
      </w:r>
      <w:r w:rsidRPr="007C0CF3">
        <w:rPr>
          <w:rFonts w:ascii="Segoe UI" w:eastAsia="Times New Roman" w:hAnsi="Segoe UI" w:cs="Segoe UI"/>
          <w:sz w:val="22"/>
          <w:szCs w:val="22"/>
        </w:rPr>
        <w:t>All students in third grade achieve grade-level literacy.</w:t>
      </w:r>
    </w:p>
    <w:p w14:paraId="686657B4" w14:textId="77777777" w:rsidR="00983FA0" w:rsidRPr="007C0CF3" w:rsidRDefault="00E54014" w:rsidP="006F2AA0">
      <w:pPr>
        <w:pStyle w:val="ListParagraph"/>
        <w:widowControl w:val="0"/>
        <w:numPr>
          <w:ilvl w:val="0"/>
          <w:numId w:val="9"/>
        </w:numPr>
        <w:autoSpaceDE w:val="0"/>
        <w:autoSpaceDN w:val="0"/>
        <w:adjustRightInd w:val="0"/>
        <w:contextualSpacing w:val="0"/>
        <w:rPr>
          <w:rFonts w:ascii="Segoe UI" w:eastAsia="Times New Roman" w:hAnsi="Segoe UI" w:cs="Segoe UI"/>
          <w:b/>
          <w:sz w:val="22"/>
          <w:szCs w:val="22"/>
        </w:rPr>
      </w:pPr>
      <w:r w:rsidRPr="007C0CF3">
        <w:rPr>
          <w:rFonts w:ascii="Segoe UI" w:eastAsia="Times New Roman" w:hAnsi="Segoe UI" w:cs="Segoe UI"/>
          <w:b/>
          <w:sz w:val="22"/>
          <w:szCs w:val="22"/>
        </w:rPr>
        <w:t>Achievement Gap Closure [AGC]</w:t>
      </w:r>
      <w:r w:rsidR="00995C8E" w:rsidRPr="007C0CF3">
        <w:rPr>
          <w:rFonts w:ascii="Segoe UI" w:eastAsia="Times New Roman" w:hAnsi="Segoe UI" w:cs="Segoe UI"/>
          <w:b/>
          <w:sz w:val="22"/>
          <w:szCs w:val="22"/>
        </w:rPr>
        <w:t>:</w:t>
      </w:r>
      <w:r w:rsidR="00995C8E" w:rsidRPr="007C0CF3">
        <w:rPr>
          <w:rFonts w:ascii="Segoe UI" w:eastAsia="Times New Roman" w:hAnsi="Segoe UI" w:cs="Segoe UI"/>
          <w:sz w:val="22"/>
          <w:szCs w:val="22"/>
        </w:rPr>
        <w:t xml:space="preserve"> </w:t>
      </w:r>
      <w:r w:rsidRPr="007C0CF3">
        <w:rPr>
          <w:rFonts w:ascii="Segoe UI" w:eastAsia="Times New Roman" w:hAnsi="Segoe UI" w:cs="Segoe UI"/>
          <w:sz w:val="22"/>
          <w:szCs w:val="22"/>
        </w:rPr>
        <w:t>All racial and economic achievement gaps between students are closed.</w:t>
      </w:r>
    </w:p>
    <w:p w14:paraId="393F93C5" w14:textId="77777777" w:rsidR="00983FA0" w:rsidRPr="007C0CF3" w:rsidRDefault="00E54014" w:rsidP="006F2AA0">
      <w:pPr>
        <w:pStyle w:val="ListParagraph"/>
        <w:widowControl w:val="0"/>
        <w:numPr>
          <w:ilvl w:val="0"/>
          <w:numId w:val="9"/>
        </w:numPr>
        <w:autoSpaceDE w:val="0"/>
        <w:autoSpaceDN w:val="0"/>
        <w:adjustRightInd w:val="0"/>
        <w:contextualSpacing w:val="0"/>
        <w:rPr>
          <w:rFonts w:ascii="Segoe UI" w:eastAsia="Times New Roman" w:hAnsi="Segoe UI" w:cs="Segoe UI"/>
          <w:b/>
          <w:sz w:val="22"/>
          <w:szCs w:val="22"/>
        </w:rPr>
      </w:pPr>
      <w:bookmarkStart w:id="0" w:name="_Hlk82522487"/>
      <w:r w:rsidRPr="007C0CF3">
        <w:rPr>
          <w:rFonts w:ascii="Segoe UI" w:eastAsia="Times New Roman" w:hAnsi="Segoe UI" w:cs="Segoe UI"/>
          <w:b/>
          <w:sz w:val="22"/>
          <w:szCs w:val="22"/>
        </w:rPr>
        <w:t xml:space="preserve">Career and College Ready </w:t>
      </w:r>
      <w:bookmarkEnd w:id="0"/>
      <w:r w:rsidRPr="007C0CF3">
        <w:rPr>
          <w:rFonts w:ascii="Segoe UI" w:eastAsia="Times New Roman" w:hAnsi="Segoe UI" w:cs="Segoe UI"/>
          <w:b/>
          <w:sz w:val="22"/>
          <w:szCs w:val="22"/>
        </w:rPr>
        <w:t>[CCR]</w:t>
      </w:r>
      <w:r w:rsidR="00995C8E" w:rsidRPr="007C0CF3">
        <w:rPr>
          <w:rFonts w:ascii="Segoe UI" w:eastAsia="Times New Roman" w:hAnsi="Segoe UI" w:cs="Segoe UI"/>
          <w:b/>
          <w:sz w:val="22"/>
          <w:szCs w:val="22"/>
        </w:rPr>
        <w:t>:</w:t>
      </w:r>
      <w:r w:rsidR="00995C8E" w:rsidRPr="007C0CF3">
        <w:rPr>
          <w:rFonts w:ascii="Segoe UI" w:eastAsia="Times New Roman" w:hAnsi="Segoe UI" w:cs="Segoe UI"/>
          <w:sz w:val="22"/>
          <w:szCs w:val="22"/>
        </w:rPr>
        <w:t xml:space="preserve"> </w:t>
      </w:r>
      <w:r w:rsidRPr="007C0CF3">
        <w:rPr>
          <w:rFonts w:ascii="Segoe UI" w:eastAsia="Times New Roman" w:hAnsi="Segoe UI" w:cs="Segoe UI"/>
          <w:sz w:val="22"/>
          <w:szCs w:val="22"/>
        </w:rPr>
        <w:t>All students are career- and college-ready before graduating from high school.</w:t>
      </w:r>
    </w:p>
    <w:p w14:paraId="5714BE50" w14:textId="77777777" w:rsidR="00983FA0" w:rsidRPr="007C0CF3" w:rsidRDefault="00E54014" w:rsidP="006F2AA0">
      <w:pPr>
        <w:pStyle w:val="ListParagraph"/>
        <w:widowControl w:val="0"/>
        <w:numPr>
          <w:ilvl w:val="0"/>
          <w:numId w:val="9"/>
        </w:numPr>
        <w:autoSpaceDE w:val="0"/>
        <w:autoSpaceDN w:val="0"/>
        <w:adjustRightInd w:val="0"/>
        <w:contextualSpacing w:val="0"/>
        <w:rPr>
          <w:rFonts w:ascii="Segoe UI" w:eastAsia="Times New Roman" w:hAnsi="Segoe UI" w:cs="Segoe UI"/>
          <w:b/>
          <w:sz w:val="22"/>
          <w:szCs w:val="22"/>
        </w:rPr>
      </w:pPr>
      <w:r w:rsidRPr="007C0CF3">
        <w:rPr>
          <w:rFonts w:ascii="Segoe UI" w:eastAsia="Times New Roman" w:hAnsi="Segoe UI" w:cs="Segoe UI"/>
          <w:b/>
          <w:sz w:val="22"/>
          <w:szCs w:val="22"/>
        </w:rPr>
        <w:t>Graduate from High School [GRAD]</w:t>
      </w:r>
      <w:r w:rsidR="00995C8E" w:rsidRPr="007C0CF3">
        <w:rPr>
          <w:rFonts w:ascii="Segoe UI" w:eastAsia="Times New Roman" w:hAnsi="Segoe UI" w:cs="Segoe UI"/>
          <w:b/>
          <w:sz w:val="22"/>
          <w:szCs w:val="22"/>
        </w:rPr>
        <w:t>:</w:t>
      </w:r>
      <w:r w:rsidR="00995C8E" w:rsidRPr="007C0CF3">
        <w:rPr>
          <w:rFonts w:ascii="Segoe UI" w:eastAsia="Times New Roman" w:hAnsi="Segoe UI" w:cs="Segoe UI"/>
          <w:sz w:val="22"/>
          <w:szCs w:val="22"/>
        </w:rPr>
        <w:t xml:space="preserve"> </w:t>
      </w:r>
      <w:r w:rsidRPr="007C0CF3">
        <w:rPr>
          <w:rFonts w:ascii="Segoe UI" w:eastAsia="Times New Roman" w:hAnsi="Segoe UI" w:cs="Segoe UI"/>
          <w:sz w:val="22"/>
          <w:szCs w:val="22"/>
        </w:rPr>
        <w:t>All students graduate from high school.</w:t>
      </w:r>
    </w:p>
    <w:p w14:paraId="51D5E36B" w14:textId="77777777" w:rsidR="00995C8E" w:rsidRPr="007C0CF3" w:rsidRDefault="00995C8E" w:rsidP="00200FAF">
      <w:pPr>
        <w:widowControl w:val="0"/>
        <w:autoSpaceDE w:val="0"/>
        <w:autoSpaceDN w:val="0"/>
        <w:adjustRightInd w:val="0"/>
        <w:rPr>
          <w:rFonts w:ascii="Segoe UI" w:eastAsia="Times New Roman" w:hAnsi="Segoe UI" w:cs="Segoe UI"/>
          <w:b/>
          <w:sz w:val="22"/>
          <w:szCs w:val="22"/>
        </w:rPr>
      </w:pPr>
    </w:p>
    <w:p w14:paraId="15827057" w14:textId="77777777" w:rsidR="00983FA0" w:rsidRPr="007C0CF3" w:rsidRDefault="00E0706C" w:rsidP="00200FAF">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Indicator 1: Mission</w:t>
      </w:r>
      <w:r w:rsidR="000D78B7" w:rsidRPr="007C0CF3">
        <w:rPr>
          <w:rFonts w:ascii="Segoe UI" w:eastAsia="Times New Roman" w:hAnsi="Segoe UI" w:cs="Segoe UI"/>
          <w:b/>
          <w:sz w:val="22"/>
          <w:szCs w:val="22"/>
        </w:rPr>
        <w:t xml:space="preserve"> </w:t>
      </w:r>
      <w:r w:rsidR="00E54014" w:rsidRPr="007C0CF3">
        <w:rPr>
          <w:rFonts w:ascii="Segoe UI" w:eastAsia="Times New Roman" w:hAnsi="Segoe UI" w:cs="Segoe UI"/>
          <w:b/>
          <w:sz w:val="22"/>
          <w:szCs w:val="22"/>
        </w:rPr>
        <w:t>Related</w:t>
      </w:r>
      <w:r w:rsidR="000D78B7" w:rsidRPr="007C0CF3">
        <w:rPr>
          <w:rFonts w:ascii="Segoe UI" w:eastAsia="Times New Roman" w:hAnsi="Segoe UI" w:cs="Segoe UI"/>
          <w:b/>
          <w:sz w:val="22"/>
          <w:szCs w:val="22"/>
        </w:rPr>
        <w:t xml:space="preserve"> </w:t>
      </w:r>
      <w:r w:rsidR="009B4F2E" w:rsidRPr="007C0CF3">
        <w:rPr>
          <w:rFonts w:ascii="Segoe UI" w:eastAsia="Times New Roman" w:hAnsi="Segoe UI" w:cs="Segoe UI"/>
          <w:b/>
          <w:sz w:val="22"/>
          <w:szCs w:val="22"/>
        </w:rPr>
        <w:t>Outcomes</w:t>
      </w:r>
    </w:p>
    <w:p w14:paraId="481C85BC" w14:textId="77777777" w:rsidR="00D00A36" w:rsidRPr="007C0CF3" w:rsidRDefault="00D00A36" w:rsidP="00200FAF">
      <w:pPr>
        <w:widowControl w:val="0"/>
        <w:autoSpaceDE w:val="0"/>
        <w:autoSpaceDN w:val="0"/>
        <w:adjustRightInd w:val="0"/>
        <w:rPr>
          <w:rFonts w:ascii="Segoe UI" w:eastAsia="Times New Roman" w:hAnsi="Segoe UI" w:cs="Segoe UI"/>
          <w:sz w:val="22"/>
          <w:szCs w:val="22"/>
        </w:rPr>
      </w:pPr>
    </w:p>
    <w:p w14:paraId="094345C2" w14:textId="243893D5" w:rsidR="00D00A36" w:rsidRDefault="00E54014" w:rsidP="00200FAF">
      <w:pPr>
        <w:widowControl w:val="0"/>
        <w:autoSpaceDE w:val="0"/>
        <w:autoSpaceDN w:val="0"/>
        <w:adjustRightInd w:val="0"/>
        <w:rPr>
          <w:rFonts w:ascii="Segoe UI" w:eastAsia="Times New Roman" w:hAnsi="Segoe UI" w:cs="Segoe UI"/>
          <w:sz w:val="22"/>
          <w:szCs w:val="22"/>
        </w:rPr>
      </w:pPr>
      <w:r w:rsidRPr="007C0CF3">
        <w:rPr>
          <w:rFonts w:ascii="Segoe UI" w:eastAsia="Times New Roman" w:hAnsi="Segoe UI" w:cs="Segoe UI"/>
          <w:b/>
          <w:sz w:val="22"/>
          <w:szCs w:val="22"/>
        </w:rPr>
        <w:t>Goal:</w:t>
      </w:r>
      <w:r w:rsidRPr="007C0CF3">
        <w:rPr>
          <w:rFonts w:ascii="Segoe UI" w:eastAsia="Times New Roman" w:hAnsi="Segoe UI" w:cs="Segoe UI"/>
          <w:sz w:val="22"/>
          <w:szCs w:val="22"/>
        </w:rPr>
        <w:t xml:space="preserve"> </w:t>
      </w:r>
      <w:r w:rsidR="00D7549E" w:rsidRPr="00D7549E">
        <w:rPr>
          <w:rFonts w:ascii="Segoe UI" w:eastAsia="Times New Roman" w:hAnsi="Segoe UI" w:cs="Segoe UI"/>
          <w:sz w:val="22"/>
          <w:szCs w:val="22"/>
        </w:rPr>
        <w:t xml:space="preserve">Over the period of the contract, students at </w:t>
      </w:r>
      <w:proofErr w:type="spellStart"/>
      <w:r w:rsidR="00D7549E" w:rsidRPr="00D7549E">
        <w:rPr>
          <w:rFonts w:ascii="Segoe UI" w:eastAsia="Times New Roman" w:hAnsi="Segoe UI" w:cs="Segoe UI"/>
          <w:sz w:val="22"/>
          <w:szCs w:val="22"/>
        </w:rPr>
        <w:t>Oshki</w:t>
      </w:r>
      <w:proofErr w:type="spellEnd"/>
      <w:r w:rsidR="00D7549E" w:rsidRPr="00D7549E">
        <w:rPr>
          <w:rFonts w:ascii="Segoe UI" w:eastAsia="Times New Roman" w:hAnsi="Segoe UI" w:cs="Segoe UI"/>
          <w:sz w:val="22"/>
          <w:szCs w:val="22"/>
        </w:rPr>
        <w:t xml:space="preserve"> Ogimaag Charter School (OOCS) will demonstrate Anishinaabe language and culture skills.</w:t>
      </w:r>
    </w:p>
    <w:p w14:paraId="653FFA20" w14:textId="50F534D7" w:rsidR="00A85A0A" w:rsidRDefault="005C7A39" w:rsidP="00A85A0A">
      <w:pPr>
        <w:widowControl w:val="0"/>
        <w:autoSpaceDE w:val="0"/>
        <w:autoSpaceDN w:val="0"/>
        <w:adjustRightInd w:val="0"/>
        <w:rPr>
          <w:rFonts w:ascii="Segoe UI" w:hAnsi="Segoe UI" w:cs="Segoe UI"/>
          <w:sz w:val="22"/>
          <w:szCs w:val="22"/>
        </w:rPr>
      </w:pPr>
      <w:r w:rsidRPr="007C0CF3">
        <w:rPr>
          <w:rFonts w:ascii="Segoe UI" w:eastAsia="Times New Roman" w:hAnsi="Segoe UI" w:cs="Segoe UI"/>
          <w:b/>
          <w:sz w:val="22"/>
          <w:szCs w:val="22"/>
        </w:rPr>
        <w:t>Key Measures &amp; Results for this Goal:</w:t>
      </w:r>
      <w:r w:rsidR="00A85A0A" w:rsidRPr="00A85A0A">
        <w:rPr>
          <w:rFonts w:ascii="Segoe UI" w:hAnsi="Segoe UI" w:cs="Segoe UI"/>
          <w:sz w:val="22"/>
          <w:szCs w:val="22"/>
        </w:rPr>
        <w:t xml:space="preserve"> </w:t>
      </w:r>
      <w:r w:rsidR="00A85A0A" w:rsidRPr="00D877D4">
        <w:rPr>
          <w:rFonts w:ascii="Segoe UI" w:hAnsi="Segoe UI" w:cs="Segoe UI"/>
          <w:sz w:val="22"/>
          <w:szCs w:val="22"/>
        </w:rPr>
        <w:t>Career and College Readiness</w:t>
      </w:r>
    </w:p>
    <w:p w14:paraId="19419852" w14:textId="626B7F08" w:rsidR="00351FF6" w:rsidRPr="007C0CF3" w:rsidRDefault="00351FF6" w:rsidP="00200FAF">
      <w:pPr>
        <w:widowControl w:val="0"/>
        <w:autoSpaceDE w:val="0"/>
        <w:autoSpaceDN w:val="0"/>
        <w:adjustRightInd w:val="0"/>
        <w:rPr>
          <w:rFonts w:ascii="Segoe UI" w:eastAsia="Times New Roman" w:hAnsi="Segoe UI" w:cs="Segoe UI"/>
          <w:i/>
          <w:sz w:val="22"/>
          <w:szCs w:val="22"/>
        </w:rPr>
      </w:pPr>
    </w:p>
    <w:p w14:paraId="5DB24799" w14:textId="5A0D48CF" w:rsidR="00D7549E" w:rsidRDefault="00D7549E" w:rsidP="00D7549E">
      <w:pPr>
        <w:widowControl w:val="0"/>
        <w:autoSpaceDE w:val="0"/>
        <w:autoSpaceDN w:val="0"/>
        <w:adjustRightInd w:val="0"/>
        <w:rPr>
          <w:rFonts w:ascii="Segoe UI" w:hAnsi="Segoe UI" w:cs="Segoe UI"/>
          <w:sz w:val="22"/>
          <w:szCs w:val="22"/>
        </w:rPr>
      </w:pPr>
      <w:r w:rsidRPr="00D7549E">
        <w:rPr>
          <w:rFonts w:ascii="Segoe UI" w:hAnsi="Segoe UI" w:cs="Segoe UI"/>
          <w:b/>
          <w:bCs/>
          <w:sz w:val="22"/>
          <w:szCs w:val="22"/>
        </w:rPr>
        <w:t>Measure 1.1</w:t>
      </w:r>
      <w:r w:rsidRPr="00D7549E">
        <w:rPr>
          <w:rFonts w:ascii="Segoe UI" w:hAnsi="Segoe UI" w:cs="Segoe UI"/>
          <w:sz w:val="22"/>
          <w:szCs w:val="22"/>
        </w:rPr>
        <w:t xml:space="preserve"> – From FY18 to FY2</w:t>
      </w:r>
      <w:r>
        <w:rPr>
          <w:rFonts w:ascii="Segoe UI" w:hAnsi="Segoe UI" w:cs="Segoe UI"/>
          <w:sz w:val="22"/>
          <w:szCs w:val="22"/>
        </w:rPr>
        <w:t>2</w:t>
      </w:r>
      <w:r w:rsidRPr="00D7549E">
        <w:rPr>
          <w:rFonts w:ascii="Segoe UI" w:hAnsi="Segoe UI" w:cs="Segoe UI"/>
          <w:sz w:val="22"/>
          <w:szCs w:val="22"/>
        </w:rPr>
        <w:t>, the aggregate percentage of students who attend OOCS will demonstrate growth on their Anishinaabe language oral communication skills - from basic developmental proficiency stage to intermediate developmental proficiency in the areas of listening and speaking from fall to spring- as measured by the Ontario Ministry of Education’s First Nations Language Benchmarks will be at least 75%.</w:t>
      </w:r>
    </w:p>
    <w:tbl>
      <w:tblPr>
        <w:tblpPr w:leftFromText="180" w:rightFromText="180" w:vertAnchor="text" w:tblpY="1"/>
        <w:tblOverlap w:val="never"/>
        <w:tblW w:w="5000" w:type="pct"/>
        <w:tblLook w:val="04A0" w:firstRow="1" w:lastRow="0" w:firstColumn="1" w:lastColumn="0" w:noHBand="0" w:noVBand="1"/>
      </w:tblPr>
      <w:tblGrid>
        <w:gridCol w:w="2526"/>
        <w:gridCol w:w="2551"/>
        <w:gridCol w:w="1661"/>
        <w:gridCol w:w="2612"/>
      </w:tblGrid>
      <w:tr w:rsidR="00D7549E" w:rsidRPr="00397579" w14:paraId="435A2EA5" w14:textId="77777777" w:rsidTr="00EF2BDF">
        <w:trPr>
          <w:trHeight w:val="600"/>
        </w:trPr>
        <w:tc>
          <w:tcPr>
            <w:tcW w:w="1351"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5B7AAE60" w14:textId="77777777" w:rsidR="00D7549E" w:rsidRPr="00397579" w:rsidRDefault="00D7549E" w:rsidP="00EF2BDF">
            <w:pPr>
              <w:jc w:val="center"/>
              <w:rPr>
                <w:rFonts w:ascii="Calibri" w:eastAsia="Times New Roman" w:hAnsi="Calibri" w:cs="Times New Roman"/>
                <w:b/>
                <w:bCs/>
                <w:color w:val="000000"/>
                <w:sz w:val="22"/>
                <w:szCs w:val="22"/>
              </w:rPr>
            </w:pPr>
            <w:proofErr w:type="spellStart"/>
            <w:r w:rsidRPr="00397579">
              <w:rPr>
                <w:rFonts w:ascii="Calibri" w:eastAsia="Times New Roman" w:hAnsi="Calibri" w:cs="Times New Roman"/>
                <w:b/>
                <w:bCs/>
                <w:color w:val="000000"/>
                <w:sz w:val="22"/>
                <w:szCs w:val="22"/>
              </w:rPr>
              <w:t>Oshki</w:t>
            </w:r>
            <w:proofErr w:type="spellEnd"/>
            <w:r w:rsidRPr="00397579">
              <w:rPr>
                <w:rFonts w:ascii="Calibri" w:eastAsia="Times New Roman" w:hAnsi="Calibri" w:cs="Times New Roman"/>
                <w:b/>
                <w:bCs/>
                <w:color w:val="000000"/>
                <w:sz w:val="22"/>
                <w:szCs w:val="22"/>
              </w:rPr>
              <w:t xml:space="preserve"> Ogimaag Charter School</w:t>
            </w:r>
          </w:p>
        </w:tc>
        <w:tc>
          <w:tcPr>
            <w:tcW w:w="1364" w:type="pct"/>
            <w:tcBorders>
              <w:top w:val="single" w:sz="4" w:space="0" w:color="auto"/>
              <w:left w:val="single" w:sz="4" w:space="0" w:color="auto"/>
              <w:bottom w:val="single" w:sz="4" w:space="0" w:color="auto"/>
              <w:right w:val="single" w:sz="4" w:space="0" w:color="auto"/>
            </w:tcBorders>
            <w:shd w:val="clear" w:color="000000" w:fill="BFBFBF"/>
            <w:vAlign w:val="center"/>
          </w:tcPr>
          <w:p w14:paraId="0C808992" w14:textId="77777777" w:rsidR="00D7549E" w:rsidRPr="00397579" w:rsidRDefault="00D7549E" w:rsidP="00EF2BDF">
            <w:pPr>
              <w:jc w:val="center"/>
              <w:rPr>
                <w:rFonts w:ascii="Calibri" w:eastAsia="Times New Roman" w:hAnsi="Calibri" w:cs="Times New Roman"/>
                <w:b/>
                <w:bCs/>
                <w:color w:val="000000"/>
                <w:sz w:val="22"/>
                <w:szCs w:val="22"/>
              </w:rPr>
            </w:pPr>
            <w:r w:rsidRPr="00397579">
              <w:rPr>
                <w:rFonts w:ascii="Calibri" w:eastAsia="Times New Roman" w:hAnsi="Calibri" w:cs="Times New Roman"/>
                <w:b/>
                <w:bCs/>
                <w:color w:val="000000"/>
                <w:sz w:val="22"/>
                <w:szCs w:val="22"/>
              </w:rPr>
              <w:t>Number of students who demonstrated growth on their Anishinaabe language oral communication skills - from basic developmental proficiency stage to intermediate developmental proficiency in the areas of listening and speaking from fall to spring- as measured by the Ontario Ministry of Education’s First Nations Language Benchmarks</w:t>
            </w:r>
          </w:p>
        </w:tc>
        <w:tc>
          <w:tcPr>
            <w:tcW w:w="888"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3A2A60B5" w14:textId="77777777" w:rsidR="00D7549E" w:rsidRPr="00397579" w:rsidRDefault="00D7549E" w:rsidP="00EF2BDF">
            <w:pPr>
              <w:jc w:val="center"/>
              <w:rPr>
                <w:rFonts w:ascii="Calibri" w:eastAsia="Times New Roman" w:hAnsi="Calibri" w:cs="Times New Roman"/>
                <w:b/>
                <w:bCs/>
                <w:color w:val="000000"/>
                <w:sz w:val="22"/>
                <w:szCs w:val="22"/>
              </w:rPr>
            </w:pPr>
            <w:r w:rsidRPr="00397579">
              <w:rPr>
                <w:rFonts w:ascii="Calibri" w:eastAsia="Times New Roman" w:hAnsi="Calibri" w:cs="Times New Roman"/>
                <w:b/>
                <w:bCs/>
                <w:color w:val="000000"/>
                <w:sz w:val="22"/>
                <w:szCs w:val="22"/>
              </w:rPr>
              <w:t>Total Number of Students</w:t>
            </w:r>
          </w:p>
          <w:p w14:paraId="06CCE237" w14:textId="77777777" w:rsidR="00D7549E" w:rsidRPr="00397579" w:rsidRDefault="00D7549E" w:rsidP="00EF2BDF">
            <w:pPr>
              <w:jc w:val="center"/>
              <w:rPr>
                <w:rFonts w:ascii="Calibri" w:eastAsia="Times New Roman" w:hAnsi="Calibri" w:cs="Times New Roman"/>
                <w:b/>
                <w:bCs/>
                <w:color w:val="000000"/>
                <w:sz w:val="22"/>
                <w:szCs w:val="22"/>
              </w:rPr>
            </w:pPr>
            <w:r w:rsidRPr="00397579">
              <w:rPr>
                <w:rFonts w:ascii="Calibri" w:eastAsia="Times New Roman" w:hAnsi="Calibri" w:cs="Times New Roman"/>
                <w:b/>
                <w:bCs/>
                <w:color w:val="000000"/>
                <w:sz w:val="22"/>
                <w:szCs w:val="22"/>
              </w:rPr>
              <w:t>(Grades K-6)</w:t>
            </w:r>
          </w:p>
        </w:tc>
        <w:tc>
          <w:tcPr>
            <w:tcW w:w="1397" w:type="pct"/>
            <w:tcBorders>
              <w:top w:val="single" w:sz="4" w:space="0" w:color="auto"/>
              <w:left w:val="single" w:sz="4" w:space="0" w:color="auto"/>
              <w:bottom w:val="single" w:sz="4" w:space="0" w:color="auto"/>
              <w:right w:val="single" w:sz="4" w:space="0" w:color="auto"/>
            </w:tcBorders>
            <w:shd w:val="clear" w:color="000000" w:fill="BFBFBF"/>
            <w:vAlign w:val="center"/>
          </w:tcPr>
          <w:p w14:paraId="7D0EFF04" w14:textId="77777777" w:rsidR="00D7549E" w:rsidRPr="00397579" w:rsidRDefault="00D7549E" w:rsidP="00EF2BDF">
            <w:pPr>
              <w:jc w:val="center"/>
              <w:rPr>
                <w:rFonts w:ascii="Calibri" w:eastAsia="Times New Roman" w:hAnsi="Calibri" w:cs="Times New Roman"/>
                <w:b/>
                <w:bCs/>
                <w:color w:val="000000"/>
                <w:sz w:val="22"/>
                <w:szCs w:val="22"/>
              </w:rPr>
            </w:pPr>
            <w:r w:rsidRPr="00397579">
              <w:rPr>
                <w:rFonts w:ascii="Calibri" w:eastAsia="Times New Roman" w:hAnsi="Calibri" w:cs="Times New Roman"/>
                <w:b/>
                <w:bCs/>
                <w:color w:val="000000"/>
                <w:sz w:val="22"/>
                <w:szCs w:val="22"/>
              </w:rPr>
              <w:t>Percentage of students who demonstrated growth on their Anishinaabe language oral communication skills - from basic developmental proficiency stage to intermediate developmental proficiency in the areas of listening and speaking from fall to spring- as measured by the Ontario Ministry of Education’s First Nations Language Benchmarks</w:t>
            </w:r>
          </w:p>
        </w:tc>
      </w:tr>
      <w:tr w:rsidR="00D7549E" w:rsidRPr="00397579" w14:paraId="587B70D0" w14:textId="77777777" w:rsidTr="00EF2BDF">
        <w:trPr>
          <w:trHeight w:val="77"/>
        </w:trPr>
        <w:tc>
          <w:tcPr>
            <w:tcW w:w="13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BC42E2" w14:textId="77777777" w:rsidR="00D7549E" w:rsidRPr="001F1912" w:rsidRDefault="00D7549E" w:rsidP="00EF2BDF">
            <w:pPr>
              <w:jc w:val="center"/>
              <w:rPr>
                <w:rFonts w:ascii="Segoe UI" w:eastAsia="Times New Roman" w:hAnsi="Segoe UI" w:cs="Segoe UI"/>
                <w:b/>
                <w:bCs/>
                <w:color w:val="000000"/>
                <w:sz w:val="22"/>
                <w:szCs w:val="22"/>
              </w:rPr>
            </w:pPr>
            <w:r w:rsidRPr="001F1912">
              <w:rPr>
                <w:rFonts w:ascii="Segoe UI" w:eastAsia="Times New Roman" w:hAnsi="Segoe UI" w:cs="Segoe UI"/>
                <w:b/>
                <w:bCs/>
                <w:color w:val="000000"/>
                <w:sz w:val="22"/>
                <w:szCs w:val="22"/>
              </w:rPr>
              <w:t>FY18</w:t>
            </w:r>
          </w:p>
        </w:tc>
        <w:tc>
          <w:tcPr>
            <w:tcW w:w="1364" w:type="pct"/>
            <w:tcBorders>
              <w:top w:val="single" w:sz="4" w:space="0" w:color="auto"/>
              <w:left w:val="single" w:sz="4" w:space="0" w:color="auto"/>
              <w:bottom w:val="single" w:sz="4" w:space="0" w:color="auto"/>
              <w:right w:val="single" w:sz="4" w:space="0" w:color="auto"/>
            </w:tcBorders>
            <w:shd w:val="clear" w:color="auto" w:fill="auto"/>
            <w:vAlign w:val="center"/>
          </w:tcPr>
          <w:p w14:paraId="525EDB3A" w14:textId="77777777" w:rsidR="00D7549E" w:rsidRPr="00050D05" w:rsidRDefault="00D7549E" w:rsidP="00EF2BDF">
            <w:pPr>
              <w:jc w:val="center"/>
              <w:rPr>
                <w:rFonts w:ascii="Calibri" w:eastAsia="Times New Roman" w:hAnsi="Calibri" w:cs="Times New Roman"/>
                <w:color w:val="000000"/>
                <w:sz w:val="22"/>
                <w:szCs w:val="22"/>
              </w:rPr>
            </w:pPr>
            <w:r w:rsidRPr="00050D05">
              <w:rPr>
                <w:rFonts w:ascii="Calibri" w:eastAsia="Times New Roman" w:hAnsi="Calibri" w:cs="Times New Roman"/>
                <w:color w:val="000000"/>
                <w:sz w:val="22"/>
                <w:szCs w:val="22"/>
              </w:rPr>
              <w:t>20</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0D151E" w14:textId="77777777" w:rsidR="00D7549E" w:rsidRPr="00050D05" w:rsidRDefault="00D7549E" w:rsidP="00EF2BDF">
            <w:pPr>
              <w:jc w:val="center"/>
              <w:rPr>
                <w:rFonts w:ascii="Calibri" w:eastAsia="Times New Roman" w:hAnsi="Calibri" w:cs="Times New Roman"/>
                <w:color w:val="000000"/>
                <w:sz w:val="22"/>
                <w:szCs w:val="22"/>
              </w:rPr>
            </w:pPr>
            <w:r w:rsidRPr="00050D05">
              <w:rPr>
                <w:rFonts w:ascii="Calibri" w:eastAsia="Times New Roman" w:hAnsi="Calibri" w:cs="Times New Roman"/>
                <w:color w:val="000000"/>
                <w:sz w:val="22"/>
                <w:szCs w:val="22"/>
              </w:rPr>
              <w:t>20</w:t>
            </w:r>
          </w:p>
        </w:tc>
        <w:tc>
          <w:tcPr>
            <w:tcW w:w="1397" w:type="pct"/>
            <w:tcBorders>
              <w:top w:val="single" w:sz="4" w:space="0" w:color="auto"/>
              <w:left w:val="single" w:sz="4" w:space="0" w:color="auto"/>
              <w:bottom w:val="single" w:sz="4" w:space="0" w:color="auto"/>
              <w:right w:val="single" w:sz="4" w:space="0" w:color="auto"/>
            </w:tcBorders>
            <w:shd w:val="clear" w:color="auto" w:fill="auto"/>
          </w:tcPr>
          <w:p w14:paraId="3CEFD998" w14:textId="77777777" w:rsidR="00D7549E" w:rsidRPr="00050D05" w:rsidRDefault="00D7549E" w:rsidP="00EF2BDF">
            <w:pPr>
              <w:jc w:val="center"/>
              <w:rPr>
                <w:rFonts w:ascii="Calibri" w:eastAsia="Times New Roman" w:hAnsi="Calibri" w:cs="Times New Roman"/>
                <w:color w:val="000000"/>
                <w:sz w:val="22"/>
                <w:szCs w:val="22"/>
              </w:rPr>
            </w:pPr>
            <w:r w:rsidRPr="00050D05">
              <w:rPr>
                <w:rFonts w:ascii="Calibri" w:eastAsia="Times New Roman" w:hAnsi="Calibri" w:cs="Times New Roman"/>
                <w:color w:val="000000"/>
                <w:sz w:val="22"/>
                <w:szCs w:val="22"/>
              </w:rPr>
              <w:t>100%</w:t>
            </w:r>
          </w:p>
        </w:tc>
      </w:tr>
      <w:tr w:rsidR="00D7549E" w:rsidRPr="00397579" w14:paraId="3396F971" w14:textId="77777777" w:rsidTr="00EF2BDF">
        <w:trPr>
          <w:trHeight w:val="77"/>
        </w:trPr>
        <w:tc>
          <w:tcPr>
            <w:tcW w:w="13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A3B82D" w14:textId="77777777" w:rsidR="00D7549E" w:rsidRPr="001F1912" w:rsidRDefault="00D7549E" w:rsidP="00EF2BDF">
            <w:pPr>
              <w:jc w:val="center"/>
              <w:rPr>
                <w:rFonts w:ascii="Segoe UI" w:eastAsia="Times New Roman" w:hAnsi="Segoe UI" w:cs="Segoe UI"/>
                <w:b/>
                <w:bCs/>
                <w:color w:val="000000"/>
                <w:sz w:val="22"/>
                <w:szCs w:val="22"/>
              </w:rPr>
            </w:pPr>
            <w:r w:rsidRPr="001F1912">
              <w:rPr>
                <w:rFonts w:ascii="Segoe UI" w:eastAsia="Times New Roman" w:hAnsi="Segoe UI" w:cs="Segoe UI"/>
                <w:b/>
                <w:bCs/>
                <w:color w:val="000000"/>
                <w:sz w:val="22"/>
                <w:szCs w:val="22"/>
              </w:rPr>
              <w:t>FY19</w:t>
            </w:r>
          </w:p>
        </w:tc>
        <w:tc>
          <w:tcPr>
            <w:tcW w:w="1364" w:type="pct"/>
            <w:tcBorders>
              <w:top w:val="single" w:sz="4" w:space="0" w:color="auto"/>
              <w:left w:val="single" w:sz="4" w:space="0" w:color="auto"/>
              <w:bottom w:val="single" w:sz="4" w:space="0" w:color="auto"/>
              <w:right w:val="single" w:sz="4" w:space="0" w:color="auto"/>
            </w:tcBorders>
            <w:shd w:val="clear" w:color="auto" w:fill="auto"/>
            <w:vAlign w:val="center"/>
          </w:tcPr>
          <w:p w14:paraId="2DDD5D4E" w14:textId="77777777" w:rsidR="00D7549E" w:rsidRPr="00050D05" w:rsidRDefault="00D7549E" w:rsidP="00EF2BDF">
            <w:pPr>
              <w:jc w:val="center"/>
              <w:rPr>
                <w:rFonts w:ascii="Calibri" w:eastAsia="Times New Roman" w:hAnsi="Calibri" w:cs="Times New Roman"/>
                <w:color w:val="000000"/>
                <w:sz w:val="22"/>
                <w:szCs w:val="22"/>
              </w:rPr>
            </w:pPr>
            <w:r w:rsidRPr="00050D05">
              <w:rPr>
                <w:rFonts w:ascii="Calibri" w:eastAsia="Times New Roman" w:hAnsi="Calibri" w:cs="Times New Roman"/>
                <w:color w:val="000000"/>
                <w:sz w:val="22"/>
                <w:szCs w:val="22"/>
              </w:rPr>
              <w:t>17</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14:paraId="205153B4" w14:textId="77777777" w:rsidR="00D7549E" w:rsidRPr="00050D05" w:rsidRDefault="00D7549E" w:rsidP="00EF2BDF">
            <w:pPr>
              <w:jc w:val="center"/>
              <w:rPr>
                <w:rFonts w:ascii="Calibri" w:eastAsia="Times New Roman" w:hAnsi="Calibri" w:cs="Times New Roman"/>
                <w:color w:val="000000"/>
                <w:sz w:val="22"/>
                <w:szCs w:val="22"/>
              </w:rPr>
            </w:pPr>
            <w:r w:rsidRPr="00050D05">
              <w:rPr>
                <w:rFonts w:ascii="Calibri" w:eastAsia="Times New Roman" w:hAnsi="Calibri" w:cs="Times New Roman"/>
                <w:color w:val="000000"/>
                <w:sz w:val="22"/>
                <w:szCs w:val="22"/>
              </w:rPr>
              <w:t>17</w:t>
            </w:r>
          </w:p>
        </w:tc>
        <w:tc>
          <w:tcPr>
            <w:tcW w:w="1397" w:type="pct"/>
            <w:tcBorders>
              <w:top w:val="single" w:sz="4" w:space="0" w:color="auto"/>
              <w:left w:val="single" w:sz="4" w:space="0" w:color="auto"/>
              <w:bottom w:val="single" w:sz="4" w:space="0" w:color="auto"/>
              <w:right w:val="single" w:sz="4" w:space="0" w:color="auto"/>
            </w:tcBorders>
            <w:shd w:val="clear" w:color="auto" w:fill="auto"/>
          </w:tcPr>
          <w:p w14:paraId="6B04D61D" w14:textId="77777777" w:rsidR="00D7549E" w:rsidRPr="00050D05" w:rsidRDefault="00D7549E" w:rsidP="00EF2BDF">
            <w:pPr>
              <w:jc w:val="center"/>
              <w:rPr>
                <w:rFonts w:ascii="Calibri" w:eastAsia="Times New Roman" w:hAnsi="Calibri" w:cs="Times New Roman"/>
                <w:color w:val="000000"/>
                <w:sz w:val="22"/>
                <w:szCs w:val="22"/>
              </w:rPr>
            </w:pPr>
            <w:r w:rsidRPr="00050D05">
              <w:rPr>
                <w:rFonts w:ascii="Calibri" w:eastAsia="Times New Roman" w:hAnsi="Calibri" w:cs="Times New Roman"/>
                <w:color w:val="000000"/>
                <w:sz w:val="22"/>
                <w:szCs w:val="22"/>
              </w:rPr>
              <w:t>100%</w:t>
            </w:r>
          </w:p>
        </w:tc>
      </w:tr>
      <w:tr w:rsidR="00D7549E" w:rsidRPr="00397579" w14:paraId="72349D8E" w14:textId="77777777" w:rsidTr="00EF2BDF">
        <w:trPr>
          <w:trHeight w:val="77"/>
        </w:trPr>
        <w:tc>
          <w:tcPr>
            <w:tcW w:w="13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EC34E6" w14:textId="77777777" w:rsidR="00D7549E" w:rsidRPr="001F1912" w:rsidRDefault="00D7549E" w:rsidP="00EF2BDF">
            <w:pPr>
              <w:jc w:val="center"/>
              <w:rPr>
                <w:rFonts w:ascii="Segoe UI" w:eastAsia="Times New Roman" w:hAnsi="Segoe UI" w:cs="Segoe UI"/>
                <w:b/>
                <w:bCs/>
                <w:color w:val="000000"/>
                <w:sz w:val="22"/>
                <w:szCs w:val="22"/>
              </w:rPr>
            </w:pPr>
            <w:r w:rsidRPr="001F1912">
              <w:rPr>
                <w:rFonts w:ascii="Segoe UI" w:eastAsia="Times New Roman" w:hAnsi="Segoe UI" w:cs="Segoe UI"/>
                <w:b/>
                <w:bCs/>
                <w:color w:val="000000"/>
                <w:sz w:val="22"/>
                <w:szCs w:val="22"/>
              </w:rPr>
              <w:t>FY20</w:t>
            </w:r>
          </w:p>
        </w:tc>
        <w:tc>
          <w:tcPr>
            <w:tcW w:w="1364" w:type="pct"/>
            <w:tcBorders>
              <w:top w:val="single" w:sz="4" w:space="0" w:color="auto"/>
              <w:left w:val="single" w:sz="4" w:space="0" w:color="auto"/>
              <w:bottom w:val="single" w:sz="4" w:space="0" w:color="auto"/>
              <w:right w:val="single" w:sz="4" w:space="0" w:color="auto"/>
            </w:tcBorders>
            <w:shd w:val="clear" w:color="auto" w:fill="auto"/>
            <w:vAlign w:val="center"/>
          </w:tcPr>
          <w:p w14:paraId="1DB63506" w14:textId="77777777" w:rsidR="00D7549E" w:rsidRPr="00050D05" w:rsidRDefault="00D7549E" w:rsidP="00EF2BDF">
            <w:pPr>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21</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14:paraId="721CD602" w14:textId="77777777" w:rsidR="00D7549E" w:rsidRPr="00050D05" w:rsidRDefault="00D7549E" w:rsidP="00EF2BDF">
            <w:pPr>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21</w:t>
            </w:r>
          </w:p>
        </w:tc>
        <w:tc>
          <w:tcPr>
            <w:tcW w:w="1397" w:type="pct"/>
            <w:tcBorders>
              <w:top w:val="single" w:sz="4" w:space="0" w:color="auto"/>
              <w:left w:val="single" w:sz="4" w:space="0" w:color="auto"/>
              <w:bottom w:val="single" w:sz="4" w:space="0" w:color="auto"/>
              <w:right w:val="single" w:sz="4" w:space="0" w:color="auto"/>
            </w:tcBorders>
            <w:shd w:val="clear" w:color="auto" w:fill="auto"/>
          </w:tcPr>
          <w:p w14:paraId="574AF8B8" w14:textId="77777777" w:rsidR="00D7549E" w:rsidRPr="00050D05" w:rsidRDefault="00D7549E" w:rsidP="00EF2BDF">
            <w:pPr>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100%</w:t>
            </w:r>
          </w:p>
        </w:tc>
      </w:tr>
      <w:tr w:rsidR="00D7549E" w:rsidRPr="00397579" w14:paraId="4C75BC07" w14:textId="77777777" w:rsidTr="00EF2BDF">
        <w:trPr>
          <w:trHeight w:val="77"/>
        </w:trPr>
        <w:tc>
          <w:tcPr>
            <w:tcW w:w="13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1842F0" w14:textId="78FF5F03" w:rsidR="00D7549E" w:rsidRPr="001F1912" w:rsidRDefault="00D7549E" w:rsidP="00EF2BDF">
            <w:pPr>
              <w:jc w:val="center"/>
              <w:rPr>
                <w:rFonts w:ascii="Segoe UI" w:eastAsia="Times New Roman" w:hAnsi="Segoe UI" w:cs="Segoe UI"/>
                <w:b/>
                <w:bCs/>
                <w:color w:val="000000"/>
                <w:sz w:val="22"/>
                <w:szCs w:val="22"/>
              </w:rPr>
            </w:pPr>
            <w:r w:rsidRPr="001F1912">
              <w:rPr>
                <w:rFonts w:ascii="Segoe UI" w:eastAsia="Times New Roman" w:hAnsi="Segoe UI" w:cs="Segoe UI"/>
                <w:b/>
                <w:bCs/>
                <w:color w:val="000000"/>
                <w:sz w:val="22"/>
                <w:szCs w:val="22"/>
              </w:rPr>
              <w:t>FY21</w:t>
            </w:r>
          </w:p>
        </w:tc>
        <w:tc>
          <w:tcPr>
            <w:tcW w:w="1364" w:type="pct"/>
            <w:tcBorders>
              <w:top w:val="single" w:sz="4" w:space="0" w:color="auto"/>
              <w:left w:val="single" w:sz="4" w:space="0" w:color="auto"/>
              <w:bottom w:val="single" w:sz="4" w:space="0" w:color="auto"/>
              <w:right w:val="single" w:sz="4" w:space="0" w:color="auto"/>
            </w:tcBorders>
            <w:shd w:val="clear" w:color="auto" w:fill="auto"/>
            <w:vAlign w:val="center"/>
          </w:tcPr>
          <w:p w14:paraId="74CCB3DF" w14:textId="30313270" w:rsidR="00D7549E" w:rsidRDefault="004A786E" w:rsidP="00EF2BDF">
            <w:pPr>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24</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14:paraId="6C1D652D" w14:textId="05E62DA3" w:rsidR="00D7549E" w:rsidRDefault="00EC1E06" w:rsidP="00EF2BDF">
            <w:pPr>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28</w:t>
            </w:r>
          </w:p>
        </w:tc>
        <w:tc>
          <w:tcPr>
            <w:tcW w:w="1397" w:type="pct"/>
            <w:tcBorders>
              <w:top w:val="single" w:sz="4" w:space="0" w:color="auto"/>
              <w:left w:val="single" w:sz="4" w:space="0" w:color="auto"/>
              <w:bottom w:val="single" w:sz="4" w:space="0" w:color="auto"/>
              <w:right w:val="single" w:sz="4" w:space="0" w:color="auto"/>
            </w:tcBorders>
            <w:shd w:val="clear" w:color="auto" w:fill="auto"/>
          </w:tcPr>
          <w:p w14:paraId="3EBF503B" w14:textId="2E730249" w:rsidR="00D7549E" w:rsidRDefault="004A786E" w:rsidP="00EF2BDF">
            <w:pPr>
              <w:jc w:val="center"/>
              <w:rPr>
                <w:rFonts w:ascii="Calibri" w:eastAsia="Times New Roman" w:hAnsi="Calibri" w:cs="Times New Roman"/>
                <w:color w:val="000000"/>
                <w:sz w:val="22"/>
                <w:szCs w:val="22"/>
              </w:rPr>
            </w:pPr>
            <w:r>
              <w:rPr>
                <w:rFonts w:ascii="Calibri" w:eastAsia="Times New Roman" w:hAnsi="Calibri" w:cs="Times New Roman"/>
                <w:color w:val="000000"/>
                <w:sz w:val="22"/>
                <w:szCs w:val="22"/>
              </w:rPr>
              <w:t>86%</w:t>
            </w:r>
          </w:p>
        </w:tc>
      </w:tr>
    </w:tbl>
    <w:p w14:paraId="4A0EE2B8" w14:textId="381C7659" w:rsidR="00D7549E" w:rsidRDefault="00D7549E" w:rsidP="00D7549E">
      <w:pPr>
        <w:widowControl w:val="0"/>
        <w:autoSpaceDE w:val="0"/>
        <w:autoSpaceDN w:val="0"/>
        <w:adjustRightInd w:val="0"/>
        <w:rPr>
          <w:rFonts w:ascii="Segoe UI" w:hAnsi="Segoe UI" w:cs="Segoe UI"/>
          <w:sz w:val="22"/>
          <w:szCs w:val="22"/>
        </w:rPr>
      </w:pPr>
    </w:p>
    <w:p w14:paraId="462C1CF2" w14:textId="313BBE16" w:rsidR="00D7549E" w:rsidRPr="00D7549E" w:rsidRDefault="00D7549E" w:rsidP="00D7549E">
      <w:pPr>
        <w:widowControl w:val="0"/>
        <w:autoSpaceDE w:val="0"/>
        <w:autoSpaceDN w:val="0"/>
        <w:adjustRightInd w:val="0"/>
        <w:rPr>
          <w:rFonts w:ascii="Segoe UI" w:hAnsi="Segoe UI" w:cs="Segoe UI"/>
          <w:sz w:val="22"/>
          <w:szCs w:val="22"/>
        </w:rPr>
      </w:pPr>
      <w:r w:rsidRPr="00D7549E">
        <w:rPr>
          <w:rFonts w:ascii="Segoe UI" w:hAnsi="Segoe UI" w:cs="Segoe UI"/>
          <w:b/>
          <w:bCs/>
          <w:sz w:val="22"/>
          <w:szCs w:val="22"/>
        </w:rPr>
        <w:t>Measure 1.2</w:t>
      </w:r>
      <w:r w:rsidRPr="00D7549E">
        <w:rPr>
          <w:rFonts w:ascii="Segoe UI" w:hAnsi="Segoe UI" w:cs="Segoe UI"/>
          <w:sz w:val="22"/>
          <w:szCs w:val="22"/>
        </w:rPr>
        <w:t xml:space="preserve"> – Each year FY19 to FY22, all students will participate in cultural activities, learn cultural </w:t>
      </w:r>
      <w:proofErr w:type="gramStart"/>
      <w:r w:rsidRPr="00D7549E">
        <w:rPr>
          <w:rFonts w:ascii="Segoe UI" w:hAnsi="Segoe UI" w:cs="Segoe UI"/>
          <w:sz w:val="22"/>
          <w:szCs w:val="22"/>
        </w:rPr>
        <w:t>practices</w:t>
      </w:r>
      <w:proofErr w:type="gramEnd"/>
      <w:r w:rsidRPr="00D7549E">
        <w:rPr>
          <w:rFonts w:ascii="Segoe UI" w:hAnsi="Segoe UI" w:cs="Segoe UI"/>
          <w:sz w:val="22"/>
          <w:szCs w:val="22"/>
        </w:rPr>
        <w:t xml:space="preserve"> and listen to traditional stories to gain cultural awareness, skills and understandings. Students will demonstrate learning of cultural traditions through demonstration, reflections, art, oral presentations and writing assignments that document their learning in these areas. Student learning will be evaluated based on a rubric to be developed no later than fall 2018. In aggregate from FY19-FY22, the aggregate percentage of students in grades K-6, who score 75% or higher on the rubric which is completed throughout the year and each spring will be at least 75%.</w:t>
      </w:r>
    </w:p>
    <w:tbl>
      <w:tblPr>
        <w:tblStyle w:val="TableGrid"/>
        <w:tblW w:w="0" w:type="auto"/>
        <w:tblLook w:val="04A0" w:firstRow="1" w:lastRow="0" w:firstColumn="1" w:lastColumn="0" w:noHBand="0" w:noVBand="1"/>
      </w:tblPr>
      <w:tblGrid>
        <w:gridCol w:w="1870"/>
        <w:gridCol w:w="1870"/>
        <w:gridCol w:w="1870"/>
        <w:gridCol w:w="1870"/>
        <w:gridCol w:w="1870"/>
      </w:tblGrid>
      <w:tr w:rsidR="00D7549E" w14:paraId="51C5DBB3" w14:textId="77777777" w:rsidTr="00EF2BDF">
        <w:tc>
          <w:tcPr>
            <w:tcW w:w="1870" w:type="dxa"/>
          </w:tcPr>
          <w:p w14:paraId="7C64AC57" w14:textId="77777777" w:rsidR="00D7549E" w:rsidRDefault="00D7549E" w:rsidP="00EF2BDF">
            <w:pPr>
              <w:widowControl w:val="0"/>
              <w:autoSpaceDE w:val="0"/>
              <w:autoSpaceDN w:val="0"/>
              <w:adjustRightInd w:val="0"/>
              <w:rPr>
                <w:rFonts w:eastAsia="Times New Roman" w:cs="Times New Roman"/>
                <w:b/>
                <w:i/>
                <w:sz w:val="22"/>
                <w:szCs w:val="22"/>
              </w:rPr>
            </w:pPr>
          </w:p>
        </w:tc>
        <w:tc>
          <w:tcPr>
            <w:tcW w:w="1870" w:type="dxa"/>
          </w:tcPr>
          <w:p w14:paraId="3D34703B" w14:textId="735ECEF3" w:rsidR="00D7549E" w:rsidRPr="001F1912" w:rsidRDefault="00D7549E" w:rsidP="00EF2BDF">
            <w:pPr>
              <w:widowControl w:val="0"/>
              <w:autoSpaceDE w:val="0"/>
              <w:autoSpaceDN w:val="0"/>
              <w:adjustRightInd w:val="0"/>
              <w:rPr>
                <w:rFonts w:ascii="Segoe UI" w:eastAsia="Times New Roman" w:hAnsi="Segoe UI" w:cs="Segoe UI"/>
                <w:b/>
                <w:iCs/>
                <w:sz w:val="22"/>
                <w:szCs w:val="22"/>
              </w:rPr>
            </w:pPr>
            <w:r w:rsidRPr="001F1912">
              <w:rPr>
                <w:rFonts w:ascii="Segoe UI" w:eastAsia="Times New Roman" w:hAnsi="Segoe UI" w:cs="Segoe UI"/>
                <w:b/>
                <w:iCs/>
                <w:sz w:val="22"/>
                <w:szCs w:val="22"/>
              </w:rPr>
              <w:t xml:space="preserve">Number of students K-6 students that were accessed Spring </w:t>
            </w:r>
          </w:p>
        </w:tc>
        <w:tc>
          <w:tcPr>
            <w:tcW w:w="1870" w:type="dxa"/>
          </w:tcPr>
          <w:p w14:paraId="1FC24D32" w14:textId="77777777" w:rsidR="00D7549E" w:rsidRPr="001F1912" w:rsidRDefault="00D7549E" w:rsidP="00EF2BDF">
            <w:pPr>
              <w:widowControl w:val="0"/>
              <w:autoSpaceDE w:val="0"/>
              <w:autoSpaceDN w:val="0"/>
              <w:adjustRightInd w:val="0"/>
              <w:rPr>
                <w:rFonts w:ascii="Segoe UI" w:eastAsia="Times New Roman" w:hAnsi="Segoe UI" w:cs="Segoe UI"/>
                <w:b/>
                <w:iCs/>
                <w:sz w:val="22"/>
                <w:szCs w:val="22"/>
              </w:rPr>
            </w:pPr>
            <w:r w:rsidRPr="001F1912">
              <w:rPr>
                <w:rFonts w:ascii="Segoe UI" w:eastAsia="Times New Roman" w:hAnsi="Segoe UI" w:cs="Segoe UI"/>
                <w:b/>
                <w:iCs/>
                <w:sz w:val="22"/>
                <w:szCs w:val="22"/>
              </w:rPr>
              <w:t xml:space="preserve">Number of students K-6 that meets target in Cultural </w:t>
            </w:r>
            <w:r w:rsidRPr="001F1912">
              <w:rPr>
                <w:rFonts w:ascii="Segoe UI" w:eastAsia="Times New Roman" w:hAnsi="Segoe UI" w:cs="Segoe UI"/>
                <w:b/>
                <w:iCs/>
                <w:sz w:val="22"/>
                <w:szCs w:val="22"/>
              </w:rPr>
              <w:lastRenderedPageBreak/>
              <w:t>Knowledge</w:t>
            </w:r>
          </w:p>
        </w:tc>
        <w:tc>
          <w:tcPr>
            <w:tcW w:w="1870" w:type="dxa"/>
          </w:tcPr>
          <w:p w14:paraId="7C182EC2" w14:textId="77777777" w:rsidR="00D7549E" w:rsidRPr="001F1912" w:rsidRDefault="00D7549E" w:rsidP="00EF2BDF">
            <w:pPr>
              <w:widowControl w:val="0"/>
              <w:autoSpaceDE w:val="0"/>
              <w:autoSpaceDN w:val="0"/>
              <w:adjustRightInd w:val="0"/>
              <w:rPr>
                <w:rFonts w:ascii="Segoe UI" w:eastAsia="Times New Roman" w:hAnsi="Segoe UI" w:cs="Segoe UI"/>
                <w:b/>
                <w:iCs/>
                <w:sz w:val="22"/>
                <w:szCs w:val="22"/>
              </w:rPr>
            </w:pPr>
            <w:r w:rsidRPr="001F1912">
              <w:rPr>
                <w:rFonts w:ascii="Segoe UI" w:eastAsia="Times New Roman" w:hAnsi="Segoe UI" w:cs="Segoe UI"/>
                <w:b/>
                <w:iCs/>
                <w:sz w:val="22"/>
                <w:szCs w:val="22"/>
              </w:rPr>
              <w:lastRenderedPageBreak/>
              <w:t xml:space="preserve">Number of students K-6 that exceeds target in Cultural </w:t>
            </w:r>
            <w:r w:rsidRPr="001F1912">
              <w:rPr>
                <w:rFonts w:ascii="Segoe UI" w:eastAsia="Times New Roman" w:hAnsi="Segoe UI" w:cs="Segoe UI"/>
                <w:b/>
                <w:iCs/>
                <w:sz w:val="22"/>
                <w:szCs w:val="22"/>
              </w:rPr>
              <w:lastRenderedPageBreak/>
              <w:t>Knowledge</w:t>
            </w:r>
          </w:p>
        </w:tc>
        <w:tc>
          <w:tcPr>
            <w:tcW w:w="1870" w:type="dxa"/>
          </w:tcPr>
          <w:p w14:paraId="46C6C023" w14:textId="77777777" w:rsidR="00D7549E" w:rsidRPr="001F1912" w:rsidRDefault="00D7549E" w:rsidP="00EF2BDF">
            <w:pPr>
              <w:widowControl w:val="0"/>
              <w:autoSpaceDE w:val="0"/>
              <w:autoSpaceDN w:val="0"/>
              <w:adjustRightInd w:val="0"/>
              <w:rPr>
                <w:rFonts w:ascii="Segoe UI" w:eastAsia="Times New Roman" w:hAnsi="Segoe UI" w:cs="Segoe UI"/>
                <w:b/>
                <w:iCs/>
                <w:sz w:val="22"/>
                <w:szCs w:val="22"/>
              </w:rPr>
            </w:pPr>
            <w:r w:rsidRPr="001F1912">
              <w:rPr>
                <w:rFonts w:ascii="Segoe UI" w:eastAsia="Times New Roman" w:hAnsi="Segoe UI" w:cs="Segoe UI"/>
                <w:b/>
                <w:iCs/>
                <w:sz w:val="22"/>
                <w:szCs w:val="22"/>
              </w:rPr>
              <w:lastRenderedPageBreak/>
              <w:t xml:space="preserve">Percentage of Students that were able to demonstrate Knowledge and </w:t>
            </w:r>
            <w:r w:rsidRPr="001F1912">
              <w:rPr>
                <w:rFonts w:ascii="Segoe UI" w:eastAsia="Times New Roman" w:hAnsi="Segoe UI" w:cs="Segoe UI"/>
                <w:b/>
                <w:iCs/>
                <w:sz w:val="22"/>
                <w:szCs w:val="22"/>
              </w:rPr>
              <w:lastRenderedPageBreak/>
              <w:t>Cultural Awareness</w:t>
            </w:r>
          </w:p>
        </w:tc>
      </w:tr>
      <w:tr w:rsidR="00D7549E" w14:paraId="4346149A" w14:textId="77777777" w:rsidTr="00EF2BDF">
        <w:tc>
          <w:tcPr>
            <w:tcW w:w="1870" w:type="dxa"/>
          </w:tcPr>
          <w:p w14:paraId="2E8A4BD4" w14:textId="77777777" w:rsidR="00D7549E" w:rsidRPr="001F1912" w:rsidRDefault="00D7549E" w:rsidP="00EF2BDF">
            <w:pPr>
              <w:widowControl w:val="0"/>
              <w:autoSpaceDE w:val="0"/>
              <w:autoSpaceDN w:val="0"/>
              <w:adjustRightInd w:val="0"/>
              <w:rPr>
                <w:rFonts w:ascii="Segoe UI" w:eastAsia="Times New Roman" w:hAnsi="Segoe UI" w:cs="Segoe UI"/>
                <w:b/>
                <w:iCs/>
                <w:sz w:val="22"/>
                <w:szCs w:val="22"/>
              </w:rPr>
            </w:pPr>
            <w:r w:rsidRPr="001F1912">
              <w:rPr>
                <w:rFonts w:ascii="Segoe UI" w:eastAsia="Times New Roman" w:hAnsi="Segoe UI" w:cs="Segoe UI"/>
                <w:b/>
                <w:iCs/>
                <w:sz w:val="22"/>
                <w:szCs w:val="22"/>
              </w:rPr>
              <w:lastRenderedPageBreak/>
              <w:t>FY19</w:t>
            </w:r>
          </w:p>
        </w:tc>
        <w:tc>
          <w:tcPr>
            <w:tcW w:w="1870" w:type="dxa"/>
            <w:shd w:val="clear" w:color="auto" w:fill="auto"/>
          </w:tcPr>
          <w:p w14:paraId="0A8BC9C7" w14:textId="77777777" w:rsidR="00D7549E" w:rsidRPr="001F1912" w:rsidRDefault="00D7549E" w:rsidP="00EF2BDF">
            <w:pPr>
              <w:widowControl w:val="0"/>
              <w:autoSpaceDE w:val="0"/>
              <w:autoSpaceDN w:val="0"/>
              <w:adjustRightInd w:val="0"/>
              <w:rPr>
                <w:rFonts w:ascii="Segoe UI" w:eastAsia="Times New Roman" w:hAnsi="Segoe UI" w:cs="Segoe UI"/>
                <w:bCs/>
                <w:iCs/>
                <w:sz w:val="22"/>
                <w:szCs w:val="22"/>
              </w:rPr>
            </w:pPr>
            <w:r w:rsidRPr="001F1912">
              <w:rPr>
                <w:rFonts w:ascii="Segoe UI" w:eastAsia="Times New Roman" w:hAnsi="Segoe UI" w:cs="Segoe UI"/>
                <w:bCs/>
                <w:iCs/>
                <w:sz w:val="22"/>
                <w:szCs w:val="22"/>
              </w:rPr>
              <w:t>17</w:t>
            </w:r>
          </w:p>
        </w:tc>
        <w:tc>
          <w:tcPr>
            <w:tcW w:w="1870" w:type="dxa"/>
            <w:shd w:val="clear" w:color="auto" w:fill="auto"/>
          </w:tcPr>
          <w:p w14:paraId="2FC88EE4" w14:textId="77777777" w:rsidR="00D7549E" w:rsidRPr="001F1912" w:rsidRDefault="00D7549E" w:rsidP="00EF2BDF">
            <w:pPr>
              <w:widowControl w:val="0"/>
              <w:autoSpaceDE w:val="0"/>
              <w:autoSpaceDN w:val="0"/>
              <w:adjustRightInd w:val="0"/>
              <w:rPr>
                <w:rFonts w:ascii="Segoe UI" w:eastAsia="Times New Roman" w:hAnsi="Segoe UI" w:cs="Segoe UI"/>
                <w:bCs/>
                <w:iCs/>
                <w:sz w:val="22"/>
                <w:szCs w:val="22"/>
              </w:rPr>
            </w:pPr>
            <w:r w:rsidRPr="001F1912">
              <w:rPr>
                <w:rFonts w:ascii="Segoe UI" w:eastAsia="Times New Roman" w:hAnsi="Segoe UI" w:cs="Segoe UI"/>
                <w:bCs/>
                <w:iCs/>
                <w:sz w:val="22"/>
                <w:szCs w:val="22"/>
              </w:rPr>
              <w:t>5</w:t>
            </w:r>
          </w:p>
        </w:tc>
        <w:tc>
          <w:tcPr>
            <w:tcW w:w="1870" w:type="dxa"/>
            <w:shd w:val="clear" w:color="auto" w:fill="auto"/>
          </w:tcPr>
          <w:p w14:paraId="3C1E9220" w14:textId="77777777" w:rsidR="00D7549E" w:rsidRPr="001F1912" w:rsidRDefault="00D7549E" w:rsidP="00EF2BDF">
            <w:pPr>
              <w:widowControl w:val="0"/>
              <w:autoSpaceDE w:val="0"/>
              <w:autoSpaceDN w:val="0"/>
              <w:adjustRightInd w:val="0"/>
              <w:rPr>
                <w:rFonts w:ascii="Segoe UI" w:eastAsia="Times New Roman" w:hAnsi="Segoe UI" w:cs="Segoe UI"/>
                <w:bCs/>
                <w:iCs/>
                <w:sz w:val="22"/>
                <w:szCs w:val="22"/>
              </w:rPr>
            </w:pPr>
            <w:r w:rsidRPr="001F1912">
              <w:rPr>
                <w:rFonts w:ascii="Segoe UI" w:eastAsia="Times New Roman" w:hAnsi="Segoe UI" w:cs="Segoe UI"/>
                <w:bCs/>
                <w:iCs/>
                <w:sz w:val="22"/>
                <w:szCs w:val="22"/>
              </w:rPr>
              <w:t>12</w:t>
            </w:r>
          </w:p>
        </w:tc>
        <w:tc>
          <w:tcPr>
            <w:tcW w:w="1870" w:type="dxa"/>
            <w:shd w:val="clear" w:color="auto" w:fill="auto"/>
          </w:tcPr>
          <w:p w14:paraId="7BD8B288" w14:textId="77777777" w:rsidR="00D7549E" w:rsidRPr="001F1912" w:rsidRDefault="00D7549E" w:rsidP="00EF2BDF">
            <w:pPr>
              <w:widowControl w:val="0"/>
              <w:autoSpaceDE w:val="0"/>
              <w:autoSpaceDN w:val="0"/>
              <w:adjustRightInd w:val="0"/>
              <w:rPr>
                <w:rFonts w:ascii="Segoe UI" w:eastAsia="Times New Roman" w:hAnsi="Segoe UI" w:cs="Segoe UI"/>
                <w:bCs/>
                <w:iCs/>
                <w:sz w:val="22"/>
                <w:szCs w:val="22"/>
              </w:rPr>
            </w:pPr>
            <w:r w:rsidRPr="001F1912">
              <w:rPr>
                <w:rFonts w:ascii="Segoe UI" w:eastAsia="Times New Roman" w:hAnsi="Segoe UI" w:cs="Segoe UI"/>
                <w:bCs/>
                <w:iCs/>
                <w:sz w:val="22"/>
                <w:szCs w:val="22"/>
              </w:rPr>
              <w:t>100%</w:t>
            </w:r>
          </w:p>
        </w:tc>
      </w:tr>
      <w:tr w:rsidR="00D7549E" w14:paraId="7FDDE053" w14:textId="77777777" w:rsidTr="00EF2BDF">
        <w:tc>
          <w:tcPr>
            <w:tcW w:w="1870" w:type="dxa"/>
          </w:tcPr>
          <w:p w14:paraId="729121E6" w14:textId="77777777" w:rsidR="00D7549E" w:rsidRPr="001F1912" w:rsidRDefault="00D7549E" w:rsidP="00EF2BDF">
            <w:pPr>
              <w:widowControl w:val="0"/>
              <w:autoSpaceDE w:val="0"/>
              <w:autoSpaceDN w:val="0"/>
              <w:adjustRightInd w:val="0"/>
              <w:rPr>
                <w:rFonts w:ascii="Segoe UI" w:eastAsia="Times New Roman" w:hAnsi="Segoe UI" w:cs="Segoe UI"/>
                <w:b/>
                <w:iCs/>
                <w:sz w:val="22"/>
                <w:szCs w:val="22"/>
              </w:rPr>
            </w:pPr>
            <w:r w:rsidRPr="001F1912">
              <w:rPr>
                <w:rFonts w:ascii="Segoe UI" w:eastAsia="Times New Roman" w:hAnsi="Segoe UI" w:cs="Segoe UI"/>
                <w:b/>
                <w:iCs/>
                <w:sz w:val="22"/>
                <w:szCs w:val="22"/>
              </w:rPr>
              <w:t>FY20</w:t>
            </w:r>
          </w:p>
        </w:tc>
        <w:tc>
          <w:tcPr>
            <w:tcW w:w="1870" w:type="dxa"/>
            <w:shd w:val="clear" w:color="auto" w:fill="auto"/>
          </w:tcPr>
          <w:p w14:paraId="44CE591C" w14:textId="0E92B0FC" w:rsidR="00D7549E" w:rsidRPr="001F1912" w:rsidRDefault="00D7549E" w:rsidP="00EF2BDF">
            <w:pPr>
              <w:widowControl w:val="0"/>
              <w:autoSpaceDE w:val="0"/>
              <w:autoSpaceDN w:val="0"/>
              <w:adjustRightInd w:val="0"/>
              <w:rPr>
                <w:rFonts w:ascii="Segoe UI" w:eastAsia="Times New Roman" w:hAnsi="Segoe UI" w:cs="Segoe UI"/>
                <w:bCs/>
                <w:iCs/>
                <w:sz w:val="22"/>
                <w:szCs w:val="22"/>
              </w:rPr>
            </w:pPr>
            <w:r w:rsidRPr="001F1912">
              <w:rPr>
                <w:rFonts w:ascii="Segoe UI" w:eastAsia="Times New Roman" w:hAnsi="Segoe UI" w:cs="Segoe UI"/>
                <w:bCs/>
                <w:iCs/>
                <w:sz w:val="22"/>
                <w:szCs w:val="22"/>
              </w:rPr>
              <w:t>(</w:t>
            </w:r>
            <w:proofErr w:type="gramStart"/>
            <w:r w:rsidR="001F1912" w:rsidRPr="001F1912">
              <w:rPr>
                <w:rFonts w:ascii="Segoe UI" w:eastAsia="Times New Roman" w:hAnsi="Segoe UI" w:cs="Segoe UI"/>
                <w:bCs/>
                <w:iCs/>
                <w:sz w:val="22"/>
                <w:szCs w:val="22"/>
              </w:rPr>
              <w:t>not</w:t>
            </w:r>
            <w:proofErr w:type="gramEnd"/>
            <w:r w:rsidR="001F1912" w:rsidRPr="001F1912">
              <w:rPr>
                <w:rFonts w:ascii="Segoe UI" w:eastAsia="Times New Roman" w:hAnsi="Segoe UI" w:cs="Segoe UI"/>
                <w:bCs/>
                <w:iCs/>
                <w:sz w:val="22"/>
                <w:szCs w:val="22"/>
              </w:rPr>
              <w:t xml:space="preserve"> measured due to Covid-19)</w:t>
            </w:r>
          </w:p>
        </w:tc>
        <w:tc>
          <w:tcPr>
            <w:tcW w:w="1870" w:type="dxa"/>
            <w:shd w:val="clear" w:color="auto" w:fill="auto"/>
          </w:tcPr>
          <w:p w14:paraId="3B3D5805" w14:textId="77777777" w:rsidR="00D7549E" w:rsidRPr="001F1912" w:rsidRDefault="00D7549E" w:rsidP="00EF2BDF">
            <w:pPr>
              <w:widowControl w:val="0"/>
              <w:autoSpaceDE w:val="0"/>
              <w:autoSpaceDN w:val="0"/>
              <w:adjustRightInd w:val="0"/>
              <w:rPr>
                <w:rFonts w:ascii="Segoe UI" w:eastAsia="Times New Roman" w:hAnsi="Segoe UI" w:cs="Segoe UI"/>
                <w:bCs/>
                <w:iCs/>
                <w:sz w:val="22"/>
                <w:szCs w:val="22"/>
              </w:rPr>
            </w:pPr>
          </w:p>
        </w:tc>
        <w:tc>
          <w:tcPr>
            <w:tcW w:w="1870" w:type="dxa"/>
            <w:shd w:val="clear" w:color="auto" w:fill="auto"/>
          </w:tcPr>
          <w:p w14:paraId="3B669148" w14:textId="77777777" w:rsidR="00D7549E" w:rsidRPr="001F1912" w:rsidRDefault="00D7549E" w:rsidP="00EF2BDF">
            <w:pPr>
              <w:widowControl w:val="0"/>
              <w:autoSpaceDE w:val="0"/>
              <w:autoSpaceDN w:val="0"/>
              <w:adjustRightInd w:val="0"/>
              <w:rPr>
                <w:rFonts w:ascii="Segoe UI" w:eastAsia="Times New Roman" w:hAnsi="Segoe UI" w:cs="Segoe UI"/>
                <w:bCs/>
                <w:iCs/>
                <w:sz w:val="22"/>
                <w:szCs w:val="22"/>
              </w:rPr>
            </w:pPr>
          </w:p>
        </w:tc>
        <w:tc>
          <w:tcPr>
            <w:tcW w:w="1870" w:type="dxa"/>
            <w:shd w:val="clear" w:color="auto" w:fill="auto"/>
          </w:tcPr>
          <w:p w14:paraId="68E04C59" w14:textId="77777777" w:rsidR="00D7549E" w:rsidRPr="001F1912" w:rsidRDefault="00D7549E" w:rsidP="00EF2BDF">
            <w:pPr>
              <w:widowControl w:val="0"/>
              <w:autoSpaceDE w:val="0"/>
              <w:autoSpaceDN w:val="0"/>
              <w:adjustRightInd w:val="0"/>
              <w:rPr>
                <w:rFonts w:ascii="Segoe UI" w:eastAsia="Times New Roman" w:hAnsi="Segoe UI" w:cs="Segoe UI"/>
                <w:bCs/>
                <w:iCs/>
                <w:sz w:val="22"/>
                <w:szCs w:val="22"/>
              </w:rPr>
            </w:pPr>
          </w:p>
        </w:tc>
      </w:tr>
      <w:tr w:rsidR="00D7549E" w14:paraId="5AB2308B" w14:textId="77777777" w:rsidTr="00EF2BDF">
        <w:tc>
          <w:tcPr>
            <w:tcW w:w="1870" w:type="dxa"/>
          </w:tcPr>
          <w:p w14:paraId="2FCA672E" w14:textId="422967E4" w:rsidR="00D7549E" w:rsidRPr="001F1912" w:rsidRDefault="00D7549E" w:rsidP="00EF2BDF">
            <w:pPr>
              <w:widowControl w:val="0"/>
              <w:autoSpaceDE w:val="0"/>
              <w:autoSpaceDN w:val="0"/>
              <w:adjustRightInd w:val="0"/>
              <w:rPr>
                <w:rFonts w:ascii="Segoe UI" w:eastAsia="Times New Roman" w:hAnsi="Segoe UI" w:cs="Segoe UI"/>
                <w:b/>
                <w:iCs/>
                <w:sz w:val="22"/>
                <w:szCs w:val="22"/>
              </w:rPr>
            </w:pPr>
            <w:r w:rsidRPr="001F1912">
              <w:rPr>
                <w:rFonts w:ascii="Segoe UI" w:eastAsia="Times New Roman" w:hAnsi="Segoe UI" w:cs="Segoe UI"/>
                <w:b/>
                <w:iCs/>
                <w:sz w:val="22"/>
                <w:szCs w:val="22"/>
              </w:rPr>
              <w:t>FY 21</w:t>
            </w:r>
          </w:p>
        </w:tc>
        <w:tc>
          <w:tcPr>
            <w:tcW w:w="1870" w:type="dxa"/>
            <w:shd w:val="clear" w:color="auto" w:fill="auto"/>
          </w:tcPr>
          <w:p w14:paraId="02E51DDD" w14:textId="57C12344" w:rsidR="00D7549E" w:rsidRDefault="004A786E" w:rsidP="00EF2BDF">
            <w:pPr>
              <w:widowControl w:val="0"/>
              <w:autoSpaceDE w:val="0"/>
              <w:autoSpaceDN w:val="0"/>
              <w:adjustRightInd w:val="0"/>
              <w:rPr>
                <w:rFonts w:eastAsia="Times New Roman" w:cs="Times New Roman"/>
                <w:bCs/>
                <w:iCs/>
                <w:sz w:val="22"/>
                <w:szCs w:val="22"/>
              </w:rPr>
            </w:pPr>
            <w:r>
              <w:rPr>
                <w:rFonts w:eastAsia="Times New Roman" w:cs="Times New Roman"/>
                <w:bCs/>
                <w:iCs/>
                <w:sz w:val="22"/>
                <w:szCs w:val="22"/>
              </w:rPr>
              <w:t>28</w:t>
            </w:r>
          </w:p>
        </w:tc>
        <w:tc>
          <w:tcPr>
            <w:tcW w:w="1870" w:type="dxa"/>
            <w:shd w:val="clear" w:color="auto" w:fill="auto"/>
          </w:tcPr>
          <w:p w14:paraId="2AB76C12" w14:textId="60525B19" w:rsidR="00D7549E" w:rsidRDefault="005A683A" w:rsidP="00EF2BDF">
            <w:pPr>
              <w:widowControl w:val="0"/>
              <w:autoSpaceDE w:val="0"/>
              <w:autoSpaceDN w:val="0"/>
              <w:adjustRightInd w:val="0"/>
              <w:rPr>
                <w:rFonts w:eastAsia="Times New Roman" w:cs="Times New Roman"/>
                <w:bCs/>
                <w:iCs/>
                <w:sz w:val="22"/>
                <w:szCs w:val="22"/>
              </w:rPr>
            </w:pPr>
            <w:r>
              <w:rPr>
                <w:rFonts w:eastAsia="Times New Roman" w:cs="Times New Roman"/>
                <w:bCs/>
                <w:iCs/>
                <w:sz w:val="22"/>
                <w:szCs w:val="22"/>
              </w:rPr>
              <w:t>14</w:t>
            </w:r>
          </w:p>
        </w:tc>
        <w:tc>
          <w:tcPr>
            <w:tcW w:w="1870" w:type="dxa"/>
            <w:shd w:val="clear" w:color="auto" w:fill="auto"/>
          </w:tcPr>
          <w:p w14:paraId="59B9BEA3" w14:textId="3AED4B68" w:rsidR="00D7549E" w:rsidRDefault="005A683A" w:rsidP="00EF2BDF">
            <w:pPr>
              <w:widowControl w:val="0"/>
              <w:autoSpaceDE w:val="0"/>
              <w:autoSpaceDN w:val="0"/>
              <w:adjustRightInd w:val="0"/>
              <w:rPr>
                <w:rFonts w:eastAsia="Times New Roman" w:cs="Times New Roman"/>
                <w:bCs/>
                <w:iCs/>
                <w:sz w:val="22"/>
                <w:szCs w:val="22"/>
              </w:rPr>
            </w:pPr>
            <w:r>
              <w:rPr>
                <w:rFonts w:eastAsia="Times New Roman" w:cs="Times New Roman"/>
                <w:bCs/>
                <w:iCs/>
                <w:sz w:val="22"/>
                <w:szCs w:val="22"/>
              </w:rPr>
              <w:t>14</w:t>
            </w:r>
          </w:p>
        </w:tc>
        <w:tc>
          <w:tcPr>
            <w:tcW w:w="1870" w:type="dxa"/>
            <w:shd w:val="clear" w:color="auto" w:fill="auto"/>
          </w:tcPr>
          <w:p w14:paraId="45D36ABA" w14:textId="5FC00BA2" w:rsidR="00D7549E" w:rsidRDefault="005A683A" w:rsidP="00EF2BDF">
            <w:pPr>
              <w:widowControl w:val="0"/>
              <w:autoSpaceDE w:val="0"/>
              <w:autoSpaceDN w:val="0"/>
              <w:adjustRightInd w:val="0"/>
              <w:rPr>
                <w:rFonts w:eastAsia="Times New Roman" w:cs="Times New Roman"/>
                <w:bCs/>
                <w:iCs/>
                <w:sz w:val="22"/>
                <w:szCs w:val="22"/>
              </w:rPr>
            </w:pPr>
            <w:r>
              <w:rPr>
                <w:rFonts w:eastAsia="Times New Roman" w:cs="Times New Roman"/>
                <w:bCs/>
                <w:iCs/>
                <w:sz w:val="22"/>
                <w:szCs w:val="22"/>
              </w:rPr>
              <w:t>100%</w:t>
            </w:r>
          </w:p>
        </w:tc>
      </w:tr>
    </w:tbl>
    <w:p w14:paraId="36F51571" w14:textId="5ED4404C" w:rsidR="00D7549E" w:rsidRDefault="00D7549E" w:rsidP="00D7549E">
      <w:pPr>
        <w:widowControl w:val="0"/>
        <w:autoSpaceDE w:val="0"/>
        <w:autoSpaceDN w:val="0"/>
        <w:adjustRightInd w:val="0"/>
        <w:rPr>
          <w:rFonts w:ascii="Segoe UI" w:hAnsi="Segoe UI" w:cs="Segoe UI"/>
          <w:sz w:val="22"/>
          <w:szCs w:val="22"/>
        </w:rPr>
      </w:pPr>
    </w:p>
    <w:p w14:paraId="0FB37F2D" w14:textId="77777777" w:rsidR="00D7549E" w:rsidRDefault="00D7549E" w:rsidP="00D7549E">
      <w:pPr>
        <w:widowControl w:val="0"/>
        <w:autoSpaceDE w:val="0"/>
        <w:autoSpaceDN w:val="0"/>
        <w:adjustRightInd w:val="0"/>
        <w:rPr>
          <w:rFonts w:ascii="Segoe UI" w:hAnsi="Segoe UI" w:cs="Segoe UI"/>
          <w:sz w:val="22"/>
          <w:szCs w:val="22"/>
        </w:rPr>
      </w:pPr>
    </w:p>
    <w:p w14:paraId="49544CBD" w14:textId="77777777" w:rsidR="00D7549E" w:rsidRPr="00D7549E" w:rsidRDefault="00D7549E" w:rsidP="00D7549E">
      <w:pPr>
        <w:widowControl w:val="0"/>
        <w:autoSpaceDE w:val="0"/>
        <w:autoSpaceDN w:val="0"/>
        <w:adjustRightInd w:val="0"/>
        <w:rPr>
          <w:rFonts w:ascii="Segoe UI" w:hAnsi="Segoe UI" w:cs="Segoe UI"/>
          <w:sz w:val="22"/>
          <w:szCs w:val="22"/>
        </w:rPr>
      </w:pPr>
    </w:p>
    <w:p w14:paraId="53151C01" w14:textId="77777777" w:rsidR="00451EE3" w:rsidRPr="007C0CF3" w:rsidRDefault="00451EE3" w:rsidP="00200FAF">
      <w:pPr>
        <w:widowControl w:val="0"/>
        <w:autoSpaceDE w:val="0"/>
        <w:autoSpaceDN w:val="0"/>
        <w:adjustRightInd w:val="0"/>
        <w:rPr>
          <w:rFonts w:ascii="Segoe UI" w:eastAsia="Times New Roman" w:hAnsi="Segoe UI" w:cs="Segoe UI"/>
          <w:b/>
          <w:i/>
          <w:sz w:val="22"/>
          <w:szCs w:val="22"/>
        </w:rPr>
      </w:pPr>
    </w:p>
    <w:p w14:paraId="6BE02708" w14:textId="77777777" w:rsidR="00983FA0" w:rsidRPr="007C0CF3" w:rsidRDefault="00451EE3" w:rsidP="00200FAF">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Indicator 2: English Language Learners</w:t>
      </w:r>
    </w:p>
    <w:p w14:paraId="1146417D" w14:textId="77777777" w:rsidR="00451EE3" w:rsidRPr="007C0CF3" w:rsidRDefault="00451EE3" w:rsidP="00200FAF">
      <w:pPr>
        <w:widowControl w:val="0"/>
        <w:autoSpaceDE w:val="0"/>
        <w:autoSpaceDN w:val="0"/>
        <w:adjustRightInd w:val="0"/>
        <w:rPr>
          <w:rFonts w:ascii="Segoe UI" w:eastAsia="Times New Roman" w:hAnsi="Segoe UI" w:cs="Segoe UI"/>
          <w:sz w:val="22"/>
          <w:szCs w:val="22"/>
        </w:rPr>
      </w:pPr>
    </w:p>
    <w:p w14:paraId="7F71413A" w14:textId="0A449003" w:rsidR="00F04FE7" w:rsidRPr="007C0CF3" w:rsidRDefault="00AF0815" w:rsidP="00200FAF">
      <w:pPr>
        <w:rPr>
          <w:rFonts w:ascii="Segoe UI" w:hAnsi="Segoe UI" w:cs="Segoe UI"/>
          <w:b/>
          <w:bCs/>
          <w:iCs/>
          <w:noProof/>
          <w:sz w:val="22"/>
          <w:szCs w:val="22"/>
        </w:rPr>
      </w:pPr>
      <w:r w:rsidRPr="00AF0815">
        <w:rPr>
          <w:rFonts w:ascii="Segoe UI" w:eastAsia="Times New Roman" w:hAnsi="Segoe UI" w:cs="Segoe UI"/>
          <w:bCs/>
          <w:sz w:val="22"/>
          <w:szCs w:val="22"/>
        </w:rPr>
        <w:t>OOCS does not have a contractual goal in this indicator area as it does not serve any English learners currently</w:t>
      </w:r>
      <w:r>
        <w:rPr>
          <w:rFonts w:ascii="Segoe UI" w:eastAsia="Times New Roman" w:hAnsi="Segoe UI" w:cs="Segoe UI"/>
          <w:b/>
          <w:sz w:val="22"/>
          <w:szCs w:val="22"/>
        </w:rPr>
        <w:t>.</w:t>
      </w:r>
    </w:p>
    <w:p w14:paraId="36E05A30" w14:textId="77777777" w:rsidR="00D639BC" w:rsidRPr="007C0CF3" w:rsidRDefault="00D639BC" w:rsidP="00200FAF">
      <w:pPr>
        <w:widowControl w:val="0"/>
        <w:autoSpaceDE w:val="0"/>
        <w:autoSpaceDN w:val="0"/>
        <w:adjustRightInd w:val="0"/>
        <w:rPr>
          <w:rFonts w:ascii="Segoe UI" w:hAnsi="Segoe UI" w:cs="Segoe UI"/>
          <w:noProof/>
          <w:sz w:val="22"/>
          <w:szCs w:val="22"/>
        </w:rPr>
      </w:pPr>
    </w:p>
    <w:p w14:paraId="0982D69D" w14:textId="77777777" w:rsidR="00451EE3" w:rsidRPr="007C0CF3" w:rsidRDefault="00451EE3" w:rsidP="00200FAF">
      <w:pPr>
        <w:widowControl w:val="0"/>
        <w:autoSpaceDE w:val="0"/>
        <w:autoSpaceDN w:val="0"/>
        <w:adjustRightInd w:val="0"/>
        <w:rPr>
          <w:rFonts w:ascii="Segoe UI" w:eastAsia="Times New Roman" w:hAnsi="Segoe UI" w:cs="Segoe UI"/>
          <w:b/>
          <w:i/>
          <w:sz w:val="22"/>
          <w:szCs w:val="22"/>
        </w:rPr>
      </w:pPr>
    </w:p>
    <w:p w14:paraId="7B6FEA92" w14:textId="77777777" w:rsidR="00983FA0" w:rsidRPr="007C0CF3" w:rsidRDefault="00451EE3" w:rsidP="00200FAF">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Indicator 3: Reading Growth</w:t>
      </w:r>
    </w:p>
    <w:p w14:paraId="0F86E352" w14:textId="77777777" w:rsidR="00451EE3" w:rsidRPr="007C0CF3" w:rsidRDefault="00451EE3" w:rsidP="00200FAF">
      <w:pPr>
        <w:widowControl w:val="0"/>
        <w:autoSpaceDE w:val="0"/>
        <w:autoSpaceDN w:val="0"/>
        <w:adjustRightInd w:val="0"/>
        <w:rPr>
          <w:rFonts w:ascii="Segoe UI" w:eastAsia="Times New Roman" w:hAnsi="Segoe UI" w:cs="Segoe UI"/>
          <w:sz w:val="22"/>
          <w:szCs w:val="22"/>
        </w:rPr>
      </w:pPr>
    </w:p>
    <w:p w14:paraId="44CB7311" w14:textId="7D9B9310" w:rsidR="00451EE3" w:rsidRPr="007C0CF3" w:rsidRDefault="00451EE3" w:rsidP="00200FAF">
      <w:pPr>
        <w:widowControl w:val="0"/>
        <w:autoSpaceDE w:val="0"/>
        <w:autoSpaceDN w:val="0"/>
        <w:adjustRightInd w:val="0"/>
        <w:rPr>
          <w:rFonts w:ascii="Segoe UI" w:eastAsia="Times New Roman" w:hAnsi="Segoe UI" w:cs="Segoe UI"/>
          <w:i/>
          <w:sz w:val="22"/>
          <w:szCs w:val="22"/>
        </w:rPr>
      </w:pPr>
      <w:r w:rsidRPr="007C0CF3">
        <w:rPr>
          <w:rFonts w:ascii="Segoe UI" w:eastAsia="Times New Roman" w:hAnsi="Segoe UI" w:cs="Segoe UI"/>
          <w:b/>
          <w:sz w:val="22"/>
          <w:szCs w:val="22"/>
        </w:rPr>
        <w:t>Goal:</w:t>
      </w:r>
      <w:r w:rsidRPr="007C0CF3">
        <w:rPr>
          <w:rFonts w:ascii="Segoe UI" w:eastAsia="Times New Roman" w:hAnsi="Segoe UI" w:cs="Segoe UI"/>
          <w:sz w:val="22"/>
          <w:szCs w:val="22"/>
        </w:rPr>
        <w:t xml:space="preserve"> </w:t>
      </w:r>
      <w:r w:rsidR="00D7549E" w:rsidRPr="00D7549E">
        <w:rPr>
          <w:rFonts w:ascii="Segoe UI" w:eastAsia="Times New Roman" w:hAnsi="Segoe UI" w:cs="Segoe UI"/>
          <w:iCs/>
          <w:sz w:val="22"/>
          <w:szCs w:val="22"/>
        </w:rPr>
        <w:t>Over the period of the contract, students at OOCS will demonstrate growth in reading as measured by state accountability tests and nationally normed assessments.</w:t>
      </w:r>
    </w:p>
    <w:p w14:paraId="68E97A9D" w14:textId="77777777" w:rsidR="005C7A39" w:rsidRDefault="005C7A39" w:rsidP="00200FAF">
      <w:pPr>
        <w:widowControl w:val="0"/>
        <w:autoSpaceDE w:val="0"/>
        <w:autoSpaceDN w:val="0"/>
        <w:adjustRightInd w:val="0"/>
        <w:rPr>
          <w:rFonts w:ascii="Segoe UI" w:eastAsia="Times New Roman" w:hAnsi="Segoe UI" w:cs="Segoe UI"/>
          <w:bCs/>
          <w:sz w:val="22"/>
          <w:szCs w:val="22"/>
        </w:rPr>
      </w:pPr>
    </w:p>
    <w:p w14:paraId="6EFBC294" w14:textId="67B8AF7B" w:rsidR="000F6439" w:rsidRDefault="000F6439" w:rsidP="00A85A0A">
      <w:pPr>
        <w:widowControl w:val="0"/>
        <w:autoSpaceDE w:val="0"/>
        <w:autoSpaceDN w:val="0"/>
        <w:adjustRightInd w:val="0"/>
        <w:rPr>
          <w:rFonts w:ascii="Segoe UI" w:eastAsia="Times New Roman" w:hAnsi="Segoe UI" w:cs="Segoe UI"/>
          <w:b/>
          <w:sz w:val="22"/>
          <w:szCs w:val="22"/>
        </w:rPr>
      </w:pPr>
      <w:r w:rsidRPr="000F6439">
        <w:rPr>
          <w:rFonts w:ascii="Segoe UI" w:eastAsia="Times New Roman" w:hAnsi="Segoe UI" w:cs="Segoe UI"/>
          <w:b/>
          <w:sz w:val="22"/>
          <w:szCs w:val="22"/>
        </w:rPr>
        <w:t>WBWF Goal Areas Addressed by this Goal:</w:t>
      </w:r>
      <w:r w:rsidRPr="000F6439">
        <w:rPr>
          <w:rFonts w:ascii="Segoe UI" w:hAnsi="Segoe UI" w:cs="Segoe UI"/>
          <w:sz w:val="22"/>
          <w:szCs w:val="22"/>
        </w:rPr>
        <w:t xml:space="preserve"> </w:t>
      </w:r>
      <w:r w:rsidRPr="000F6439">
        <w:rPr>
          <w:rFonts w:ascii="Segoe UI" w:eastAsia="Times New Roman" w:hAnsi="Segoe UI" w:cs="Segoe UI"/>
          <w:bCs/>
          <w:sz w:val="22"/>
          <w:szCs w:val="22"/>
        </w:rPr>
        <w:t>Career and College Readiness</w:t>
      </w:r>
    </w:p>
    <w:p w14:paraId="0D653278" w14:textId="4A4E668F" w:rsidR="00A85A0A" w:rsidRDefault="005C7A39" w:rsidP="00A85A0A">
      <w:pPr>
        <w:widowControl w:val="0"/>
        <w:autoSpaceDE w:val="0"/>
        <w:autoSpaceDN w:val="0"/>
        <w:adjustRightInd w:val="0"/>
        <w:rPr>
          <w:rFonts w:ascii="Segoe UI" w:hAnsi="Segoe UI" w:cs="Segoe UI"/>
          <w:sz w:val="22"/>
          <w:szCs w:val="22"/>
        </w:rPr>
      </w:pPr>
      <w:r w:rsidRPr="007C0CF3">
        <w:rPr>
          <w:rFonts w:ascii="Segoe UI" w:eastAsia="Times New Roman" w:hAnsi="Segoe UI" w:cs="Segoe UI"/>
          <w:b/>
          <w:sz w:val="22"/>
          <w:szCs w:val="22"/>
        </w:rPr>
        <w:t>Key Measures &amp; Results for this Goal:</w:t>
      </w:r>
      <w:r w:rsidR="00A85A0A" w:rsidRPr="00A85A0A">
        <w:rPr>
          <w:rFonts w:ascii="Segoe UI" w:hAnsi="Segoe UI" w:cs="Segoe UI"/>
          <w:sz w:val="22"/>
          <w:szCs w:val="22"/>
        </w:rPr>
        <w:t xml:space="preserve"> </w:t>
      </w:r>
    </w:p>
    <w:p w14:paraId="102270D5" w14:textId="4319B543" w:rsidR="00162249" w:rsidRPr="00D877D4" w:rsidRDefault="00162249" w:rsidP="00162249">
      <w:pPr>
        <w:widowControl w:val="0"/>
        <w:autoSpaceDE w:val="0"/>
        <w:autoSpaceDN w:val="0"/>
        <w:adjustRightInd w:val="0"/>
        <w:rPr>
          <w:rFonts w:ascii="Segoe UI" w:eastAsia="Times New Roman" w:hAnsi="Segoe UI" w:cs="Segoe UI"/>
          <w:bCs/>
          <w:iCs/>
          <w:sz w:val="22"/>
          <w:szCs w:val="22"/>
        </w:rPr>
      </w:pPr>
      <w:r w:rsidRPr="00D877D4">
        <w:rPr>
          <w:rFonts w:ascii="Segoe UI" w:eastAsia="Times New Roman" w:hAnsi="Segoe UI" w:cs="Segoe UI"/>
          <w:bCs/>
          <w:iCs/>
          <w:sz w:val="22"/>
          <w:szCs w:val="22"/>
        </w:rPr>
        <w:t xml:space="preserve">Measure </w:t>
      </w:r>
      <w:r w:rsidR="00FC02F6" w:rsidRPr="00D877D4">
        <w:rPr>
          <w:rFonts w:ascii="Segoe UI" w:eastAsia="Times New Roman" w:hAnsi="Segoe UI" w:cs="Segoe UI"/>
          <w:bCs/>
          <w:iCs/>
          <w:sz w:val="22"/>
          <w:szCs w:val="22"/>
        </w:rPr>
        <w:t>3.4 From</w:t>
      </w:r>
      <w:r w:rsidRPr="00D877D4">
        <w:rPr>
          <w:rFonts w:ascii="Segoe UI" w:eastAsia="Times New Roman" w:hAnsi="Segoe UI" w:cs="Segoe UI"/>
          <w:bCs/>
          <w:iCs/>
          <w:sz w:val="22"/>
          <w:szCs w:val="22"/>
        </w:rPr>
        <w:t xml:space="preserve"> FY21 to FY22, the aggregate average growth percentile from fall start </w:t>
      </w:r>
      <w:proofErr w:type="gramStart"/>
      <w:r w:rsidR="005A683A" w:rsidRPr="00D877D4">
        <w:rPr>
          <w:rFonts w:ascii="Segoe UI" w:eastAsia="Times New Roman" w:hAnsi="Segoe UI" w:cs="Segoe UI"/>
          <w:bCs/>
          <w:iCs/>
          <w:sz w:val="22"/>
          <w:szCs w:val="22"/>
        </w:rPr>
        <w:t>score</w:t>
      </w:r>
      <w:proofErr w:type="gramEnd"/>
      <w:r w:rsidR="005A683A">
        <w:rPr>
          <w:rFonts w:ascii="Segoe UI" w:eastAsia="Times New Roman" w:hAnsi="Segoe UI" w:cs="Segoe UI"/>
          <w:bCs/>
          <w:iCs/>
          <w:sz w:val="22"/>
          <w:szCs w:val="22"/>
        </w:rPr>
        <w:t xml:space="preserve"> </w:t>
      </w:r>
      <w:r w:rsidRPr="00D877D4">
        <w:rPr>
          <w:rFonts w:ascii="Segoe UI" w:eastAsia="Times New Roman" w:hAnsi="Segoe UI" w:cs="Segoe UI"/>
          <w:bCs/>
          <w:iCs/>
          <w:sz w:val="22"/>
          <w:szCs w:val="22"/>
        </w:rPr>
        <w:t>of</w:t>
      </w:r>
    </w:p>
    <w:p w14:paraId="28FD7EBD" w14:textId="52A669CE" w:rsidR="00162249" w:rsidRPr="00D877D4" w:rsidRDefault="00162249" w:rsidP="00162249">
      <w:pPr>
        <w:widowControl w:val="0"/>
        <w:autoSpaceDE w:val="0"/>
        <w:autoSpaceDN w:val="0"/>
        <w:adjustRightInd w:val="0"/>
        <w:rPr>
          <w:rFonts w:ascii="Segoe UI" w:eastAsia="Times New Roman" w:hAnsi="Segoe UI" w:cs="Segoe UI"/>
          <w:bCs/>
          <w:iCs/>
          <w:sz w:val="22"/>
          <w:szCs w:val="22"/>
        </w:rPr>
      </w:pPr>
      <w:r w:rsidRPr="00D877D4">
        <w:rPr>
          <w:rFonts w:ascii="Segoe UI" w:eastAsia="Times New Roman" w:hAnsi="Segoe UI" w:cs="Segoe UI"/>
          <w:bCs/>
          <w:iCs/>
          <w:sz w:val="22"/>
          <w:szCs w:val="22"/>
        </w:rPr>
        <w:t xml:space="preserve">students in grades K-6 enrolled in OOCS for both the fall and spring FAST </w:t>
      </w:r>
      <w:proofErr w:type="spellStart"/>
      <w:r w:rsidRPr="00D877D4">
        <w:rPr>
          <w:rFonts w:ascii="Segoe UI" w:eastAsia="Times New Roman" w:hAnsi="Segoe UI" w:cs="Segoe UI"/>
          <w:bCs/>
          <w:iCs/>
          <w:sz w:val="22"/>
          <w:szCs w:val="22"/>
        </w:rPr>
        <w:t>aReading</w:t>
      </w:r>
      <w:proofErr w:type="spellEnd"/>
      <w:r w:rsidRPr="00D877D4">
        <w:rPr>
          <w:rFonts w:ascii="Segoe UI" w:eastAsia="Times New Roman" w:hAnsi="Segoe UI" w:cs="Segoe UI"/>
          <w:bCs/>
          <w:iCs/>
          <w:sz w:val="22"/>
          <w:szCs w:val="22"/>
        </w:rPr>
        <w:t xml:space="preserve"> will be greater than 50%.</w:t>
      </w:r>
    </w:p>
    <w:p w14:paraId="5535ED56" w14:textId="2AEC4260" w:rsidR="00162249" w:rsidRPr="00D877D4" w:rsidRDefault="00162249" w:rsidP="00162249">
      <w:pPr>
        <w:widowControl w:val="0"/>
        <w:autoSpaceDE w:val="0"/>
        <w:autoSpaceDN w:val="0"/>
        <w:adjustRightInd w:val="0"/>
        <w:rPr>
          <w:rFonts w:ascii="Segoe UI" w:eastAsia="Times New Roman" w:hAnsi="Segoe UI" w:cs="Segoe UI"/>
          <w:bCs/>
          <w:iCs/>
          <w:sz w:val="22"/>
          <w:szCs w:val="22"/>
        </w:rPr>
      </w:pPr>
      <w:r w:rsidRPr="00D877D4">
        <w:rPr>
          <w:rFonts w:ascii="Segoe UI" w:eastAsia="Times New Roman" w:hAnsi="Segoe UI" w:cs="Segoe UI"/>
          <w:bCs/>
          <w:iCs/>
          <w:sz w:val="22"/>
          <w:szCs w:val="22"/>
        </w:rPr>
        <w:t>Measure 3.5 From FY21 to FY22 in aggregate, greater than 50% of students in grades K-6 enrolled in</w:t>
      </w:r>
      <w:r w:rsidR="004A786E">
        <w:rPr>
          <w:rFonts w:ascii="Segoe UI" w:eastAsia="Times New Roman" w:hAnsi="Segoe UI" w:cs="Segoe UI"/>
          <w:bCs/>
          <w:iCs/>
          <w:sz w:val="22"/>
          <w:szCs w:val="22"/>
        </w:rPr>
        <w:t xml:space="preserve"> </w:t>
      </w:r>
      <w:r w:rsidRPr="00D877D4">
        <w:rPr>
          <w:rFonts w:ascii="Segoe UI" w:eastAsia="Times New Roman" w:hAnsi="Segoe UI" w:cs="Segoe UI"/>
          <w:bCs/>
          <w:iCs/>
          <w:sz w:val="22"/>
          <w:szCs w:val="22"/>
        </w:rPr>
        <w:t xml:space="preserve">OOCS for both the fall and spring FAST </w:t>
      </w:r>
      <w:proofErr w:type="spellStart"/>
      <w:r w:rsidRPr="00D877D4">
        <w:rPr>
          <w:rFonts w:ascii="Segoe UI" w:eastAsia="Times New Roman" w:hAnsi="Segoe UI" w:cs="Segoe UI"/>
          <w:bCs/>
          <w:iCs/>
          <w:sz w:val="22"/>
          <w:szCs w:val="22"/>
        </w:rPr>
        <w:t>aReading</w:t>
      </w:r>
      <w:proofErr w:type="spellEnd"/>
      <w:r w:rsidRPr="00D877D4">
        <w:rPr>
          <w:rFonts w:ascii="Segoe UI" w:eastAsia="Times New Roman" w:hAnsi="Segoe UI" w:cs="Segoe UI"/>
          <w:bCs/>
          <w:iCs/>
          <w:sz w:val="22"/>
          <w:szCs w:val="22"/>
        </w:rPr>
        <w:t xml:space="preserve"> will have a growth percentile from fall start score of greater than 50%.</w:t>
      </w:r>
    </w:p>
    <w:p w14:paraId="0E531F00" w14:textId="31C24C69" w:rsidR="00162249" w:rsidRDefault="00162249" w:rsidP="00162249">
      <w:pPr>
        <w:widowControl w:val="0"/>
        <w:autoSpaceDE w:val="0"/>
        <w:autoSpaceDN w:val="0"/>
        <w:adjustRightInd w:val="0"/>
        <w:rPr>
          <w:rFonts w:eastAsia="Times New Roman" w:cs="Times New Roman"/>
          <w:bCs/>
          <w:iCs/>
          <w:sz w:val="22"/>
          <w:szCs w:val="22"/>
        </w:rPr>
      </w:pPr>
    </w:p>
    <w:p w14:paraId="05FA2360" w14:textId="5A1423BA" w:rsidR="0043597F" w:rsidRPr="000F6439" w:rsidRDefault="000F6439" w:rsidP="00162249">
      <w:pPr>
        <w:widowControl w:val="0"/>
        <w:autoSpaceDE w:val="0"/>
        <w:autoSpaceDN w:val="0"/>
        <w:adjustRightInd w:val="0"/>
        <w:rPr>
          <w:rFonts w:ascii="Segoe UI" w:eastAsia="Times New Roman" w:hAnsi="Segoe UI" w:cs="Segoe UI"/>
          <w:bCs/>
          <w:iCs/>
          <w:sz w:val="22"/>
          <w:szCs w:val="22"/>
        </w:rPr>
      </w:pPr>
      <w:r w:rsidRPr="000F6439">
        <w:rPr>
          <w:rFonts w:ascii="Segoe UI" w:eastAsia="Times New Roman" w:hAnsi="Segoe UI" w:cs="Segoe UI"/>
          <w:bCs/>
          <w:iCs/>
          <w:sz w:val="22"/>
          <w:szCs w:val="22"/>
        </w:rPr>
        <w:t>OOCS met both goals for FY 21</w:t>
      </w:r>
      <w:r>
        <w:rPr>
          <w:rFonts w:ascii="Segoe UI" w:eastAsia="Times New Roman" w:hAnsi="Segoe UI" w:cs="Segoe UI"/>
          <w:bCs/>
          <w:iCs/>
          <w:sz w:val="22"/>
          <w:szCs w:val="22"/>
        </w:rPr>
        <w:t xml:space="preserve"> the caveat being Kindergarten students were not in the calculation because </w:t>
      </w:r>
      <w:proofErr w:type="spellStart"/>
      <w:r>
        <w:rPr>
          <w:rFonts w:ascii="Segoe UI" w:eastAsia="Times New Roman" w:hAnsi="Segoe UI" w:cs="Segoe UI"/>
          <w:bCs/>
          <w:iCs/>
          <w:sz w:val="22"/>
          <w:szCs w:val="22"/>
        </w:rPr>
        <w:t>FASTbridge</w:t>
      </w:r>
      <w:proofErr w:type="spellEnd"/>
      <w:r>
        <w:rPr>
          <w:rFonts w:ascii="Segoe UI" w:eastAsia="Times New Roman" w:hAnsi="Segoe UI" w:cs="Segoe UI"/>
          <w:bCs/>
          <w:iCs/>
          <w:sz w:val="22"/>
          <w:szCs w:val="22"/>
        </w:rPr>
        <w:t xml:space="preserve"> did not calculate them in the ‘growth % by start score’ in </w:t>
      </w:r>
      <w:proofErr w:type="spellStart"/>
      <w:r>
        <w:rPr>
          <w:rFonts w:ascii="Segoe UI" w:eastAsia="Times New Roman" w:hAnsi="Segoe UI" w:cs="Segoe UI"/>
          <w:bCs/>
          <w:iCs/>
          <w:sz w:val="22"/>
          <w:szCs w:val="22"/>
        </w:rPr>
        <w:t>aReading</w:t>
      </w:r>
      <w:proofErr w:type="spellEnd"/>
      <w:r>
        <w:rPr>
          <w:rFonts w:ascii="Segoe UI" w:eastAsia="Times New Roman" w:hAnsi="Segoe UI" w:cs="Segoe UI"/>
          <w:bCs/>
          <w:iCs/>
          <w:sz w:val="22"/>
          <w:szCs w:val="22"/>
        </w:rPr>
        <w:t>. The 19 students considered in measure 3.4 the average growth percentile was 50.2%. Measure 3.5 10 of 19 students scored greater than 50% in growth percentile fall to spring.</w:t>
      </w:r>
    </w:p>
    <w:p w14:paraId="60AAAD02" w14:textId="77777777" w:rsidR="00162249" w:rsidRPr="003265E3" w:rsidRDefault="00162249" w:rsidP="00162249">
      <w:pPr>
        <w:widowControl w:val="0"/>
        <w:autoSpaceDE w:val="0"/>
        <w:autoSpaceDN w:val="0"/>
        <w:adjustRightInd w:val="0"/>
        <w:rPr>
          <w:rFonts w:eastAsia="Times New Roman" w:cs="Times New Roman"/>
          <w:bCs/>
          <w:iCs/>
          <w:sz w:val="22"/>
          <w:szCs w:val="22"/>
        </w:rPr>
      </w:pPr>
    </w:p>
    <w:p w14:paraId="3AEC5988" w14:textId="77777777" w:rsidR="00451EE3" w:rsidRPr="007C0CF3" w:rsidRDefault="00451EE3" w:rsidP="00200FAF">
      <w:pPr>
        <w:widowControl w:val="0"/>
        <w:autoSpaceDE w:val="0"/>
        <w:autoSpaceDN w:val="0"/>
        <w:adjustRightInd w:val="0"/>
        <w:rPr>
          <w:rFonts w:ascii="Segoe UI" w:eastAsia="Times New Roman" w:hAnsi="Segoe UI" w:cs="Segoe UI"/>
          <w:b/>
          <w:i/>
          <w:sz w:val="22"/>
          <w:szCs w:val="22"/>
        </w:rPr>
      </w:pPr>
    </w:p>
    <w:p w14:paraId="1833804A" w14:textId="77777777" w:rsidR="00983FA0" w:rsidRPr="007C0CF3" w:rsidRDefault="00451EE3" w:rsidP="00200FAF">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Indicator 4: Math Growth</w:t>
      </w:r>
    </w:p>
    <w:p w14:paraId="0ACD4E1C" w14:textId="77777777" w:rsidR="00451EE3" w:rsidRPr="007C0CF3" w:rsidRDefault="00451EE3" w:rsidP="00200FAF">
      <w:pPr>
        <w:widowControl w:val="0"/>
        <w:autoSpaceDE w:val="0"/>
        <w:autoSpaceDN w:val="0"/>
        <w:adjustRightInd w:val="0"/>
        <w:rPr>
          <w:rFonts w:ascii="Segoe UI" w:eastAsia="Times New Roman" w:hAnsi="Segoe UI" w:cs="Segoe UI"/>
          <w:sz w:val="22"/>
          <w:szCs w:val="22"/>
        </w:rPr>
      </w:pPr>
    </w:p>
    <w:p w14:paraId="013A36A2" w14:textId="47F5F443" w:rsidR="00451EE3" w:rsidRPr="00D877D4" w:rsidRDefault="00451EE3" w:rsidP="00200FAF">
      <w:pPr>
        <w:widowControl w:val="0"/>
        <w:autoSpaceDE w:val="0"/>
        <w:autoSpaceDN w:val="0"/>
        <w:adjustRightInd w:val="0"/>
        <w:rPr>
          <w:rFonts w:ascii="Segoe UI" w:eastAsia="Times New Roman" w:hAnsi="Segoe UI" w:cs="Segoe UI"/>
          <w:i/>
          <w:sz w:val="22"/>
          <w:szCs w:val="22"/>
        </w:rPr>
      </w:pPr>
      <w:r w:rsidRPr="00D877D4">
        <w:rPr>
          <w:rFonts w:ascii="Segoe UI" w:eastAsia="Times New Roman" w:hAnsi="Segoe UI" w:cs="Segoe UI"/>
          <w:b/>
          <w:sz w:val="22"/>
          <w:szCs w:val="22"/>
        </w:rPr>
        <w:t>Goal:</w:t>
      </w:r>
      <w:r w:rsidRPr="00D877D4">
        <w:rPr>
          <w:rFonts w:ascii="Segoe UI" w:eastAsia="Times New Roman" w:hAnsi="Segoe UI" w:cs="Segoe UI"/>
          <w:sz w:val="22"/>
          <w:szCs w:val="22"/>
        </w:rPr>
        <w:t xml:space="preserve"> </w:t>
      </w:r>
      <w:r w:rsidR="005C7A39" w:rsidRPr="00D877D4">
        <w:rPr>
          <w:rFonts w:ascii="Segoe UI" w:hAnsi="Segoe UI" w:cs="Segoe UI"/>
          <w:sz w:val="22"/>
          <w:szCs w:val="22"/>
        </w:rPr>
        <w:t>Over the period of the contract, students at OOCS will demonstrate growth in math as measured by state accountability tests and nationally normed assessments</w:t>
      </w:r>
      <w:r w:rsidR="006F3BD3" w:rsidRPr="00D877D4">
        <w:rPr>
          <w:rFonts w:ascii="Segoe UI" w:eastAsia="Times New Roman" w:hAnsi="Segoe UI" w:cs="Segoe UI"/>
          <w:i/>
          <w:sz w:val="22"/>
          <w:szCs w:val="22"/>
        </w:rPr>
        <w:t>.</w:t>
      </w:r>
    </w:p>
    <w:p w14:paraId="4BB55138" w14:textId="77777777" w:rsidR="00635B34" w:rsidRDefault="009F0209" w:rsidP="00200FAF">
      <w:pPr>
        <w:widowControl w:val="0"/>
        <w:autoSpaceDE w:val="0"/>
        <w:autoSpaceDN w:val="0"/>
        <w:adjustRightInd w:val="0"/>
        <w:rPr>
          <w:rFonts w:ascii="Segoe UI" w:hAnsi="Segoe UI" w:cs="Segoe UI"/>
          <w:sz w:val="22"/>
          <w:szCs w:val="22"/>
        </w:rPr>
      </w:pPr>
      <w:bookmarkStart w:id="1" w:name="_Hlk85026851"/>
      <w:r w:rsidRPr="00D877D4">
        <w:rPr>
          <w:rFonts w:ascii="Segoe UI" w:eastAsia="Times New Roman" w:hAnsi="Segoe UI" w:cs="Segoe UI"/>
          <w:b/>
          <w:sz w:val="22"/>
          <w:szCs w:val="22"/>
        </w:rPr>
        <w:t xml:space="preserve">WBWF Goal Areas Addressed by this Goal: </w:t>
      </w:r>
      <w:bookmarkStart w:id="2" w:name="_Hlk83372726"/>
      <w:bookmarkEnd w:id="1"/>
      <w:r w:rsidR="005C7A39" w:rsidRPr="00D877D4">
        <w:rPr>
          <w:rFonts w:ascii="Segoe UI" w:hAnsi="Segoe UI" w:cs="Segoe UI"/>
          <w:sz w:val="22"/>
          <w:szCs w:val="22"/>
        </w:rPr>
        <w:t xml:space="preserve">Career and College Readiness, Reading Well by </w:t>
      </w:r>
    </w:p>
    <w:p w14:paraId="6FC323C2" w14:textId="05F9B933" w:rsidR="009F0209" w:rsidRDefault="005C7A39" w:rsidP="00200FAF">
      <w:pPr>
        <w:widowControl w:val="0"/>
        <w:autoSpaceDE w:val="0"/>
        <w:autoSpaceDN w:val="0"/>
        <w:adjustRightInd w:val="0"/>
        <w:rPr>
          <w:rFonts w:ascii="Segoe UI" w:hAnsi="Segoe UI" w:cs="Segoe UI"/>
          <w:sz w:val="22"/>
          <w:szCs w:val="22"/>
        </w:rPr>
      </w:pPr>
      <w:r w:rsidRPr="00D877D4">
        <w:rPr>
          <w:rFonts w:ascii="Segoe UI" w:hAnsi="Segoe UI" w:cs="Segoe UI"/>
          <w:sz w:val="22"/>
          <w:szCs w:val="22"/>
        </w:rPr>
        <w:t>3rd Grade</w:t>
      </w:r>
    </w:p>
    <w:p w14:paraId="58428390" w14:textId="77777777" w:rsidR="00635B34" w:rsidRPr="00D877D4" w:rsidRDefault="00635B34" w:rsidP="00200FAF">
      <w:pPr>
        <w:widowControl w:val="0"/>
        <w:autoSpaceDE w:val="0"/>
        <w:autoSpaceDN w:val="0"/>
        <w:adjustRightInd w:val="0"/>
        <w:rPr>
          <w:rFonts w:ascii="Segoe UI" w:eastAsia="Times New Roman" w:hAnsi="Segoe UI" w:cs="Segoe UI"/>
          <w:i/>
          <w:sz w:val="22"/>
          <w:szCs w:val="22"/>
        </w:rPr>
      </w:pPr>
    </w:p>
    <w:bookmarkEnd w:id="2"/>
    <w:p w14:paraId="215C1136" w14:textId="420F0418" w:rsidR="00451EE3" w:rsidRPr="00D877D4" w:rsidRDefault="009F0209" w:rsidP="00200FAF">
      <w:pPr>
        <w:widowControl w:val="0"/>
        <w:autoSpaceDE w:val="0"/>
        <w:autoSpaceDN w:val="0"/>
        <w:adjustRightInd w:val="0"/>
        <w:rPr>
          <w:rFonts w:ascii="Segoe UI" w:eastAsia="Times New Roman" w:hAnsi="Segoe UI" w:cs="Segoe UI"/>
          <w:i/>
          <w:sz w:val="22"/>
          <w:szCs w:val="22"/>
        </w:rPr>
      </w:pPr>
      <w:r w:rsidRPr="00D877D4">
        <w:rPr>
          <w:rFonts w:ascii="Segoe UI" w:eastAsia="Times New Roman" w:hAnsi="Segoe UI" w:cs="Segoe UI"/>
          <w:b/>
          <w:sz w:val="22"/>
          <w:szCs w:val="22"/>
        </w:rPr>
        <w:lastRenderedPageBreak/>
        <w:t xml:space="preserve">Key Measures &amp; Results for this Goal: </w:t>
      </w:r>
    </w:p>
    <w:p w14:paraId="762F50C3" w14:textId="3683C2FA" w:rsidR="00365860" w:rsidRPr="00D877D4" w:rsidRDefault="00365860" w:rsidP="00365860">
      <w:pPr>
        <w:widowControl w:val="0"/>
        <w:autoSpaceDE w:val="0"/>
        <w:autoSpaceDN w:val="0"/>
        <w:adjustRightInd w:val="0"/>
        <w:rPr>
          <w:rFonts w:ascii="Segoe UI" w:eastAsia="Times New Roman" w:hAnsi="Segoe UI" w:cs="Segoe UI"/>
          <w:bCs/>
          <w:iCs/>
          <w:sz w:val="22"/>
          <w:szCs w:val="22"/>
        </w:rPr>
      </w:pPr>
      <w:r w:rsidRPr="00D877D4">
        <w:rPr>
          <w:rFonts w:ascii="Segoe UI" w:eastAsia="Times New Roman" w:hAnsi="Segoe UI" w:cs="Segoe UI"/>
          <w:bCs/>
          <w:iCs/>
          <w:sz w:val="22"/>
          <w:szCs w:val="22"/>
        </w:rPr>
        <w:t>Measure 4.4</w:t>
      </w:r>
      <w:r w:rsidR="00E034DF">
        <w:rPr>
          <w:rFonts w:ascii="Segoe UI" w:eastAsia="Times New Roman" w:hAnsi="Segoe UI" w:cs="Segoe UI"/>
          <w:bCs/>
          <w:iCs/>
          <w:sz w:val="22"/>
          <w:szCs w:val="22"/>
        </w:rPr>
        <w:t xml:space="preserve"> </w:t>
      </w:r>
      <w:r w:rsidRPr="00D877D4">
        <w:rPr>
          <w:rFonts w:ascii="Segoe UI" w:eastAsia="Times New Roman" w:hAnsi="Segoe UI" w:cs="Segoe UI"/>
          <w:bCs/>
          <w:iCs/>
          <w:sz w:val="22"/>
          <w:szCs w:val="22"/>
        </w:rPr>
        <w:t xml:space="preserve">From FY21 to FY22, the average growth percentile from fall </w:t>
      </w:r>
      <w:proofErr w:type="gramStart"/>
      <w:r w:rsidRPr="00D877D4">
        <w:rPr>
          <w:rFonts w:ascii="Segoe UI" w:eastAsia="Times New Roman" w:hAnsi="Segoe UI" w:cs="Segoe UI"/>
          <w:bCs/>
          <w:iCs/>
          <w:sz w:val="22"/>
          <w:szCs w:val="22"/>
        </w:rPr>
        <w:t>start</w:t>
      </w:r>
      <w:proofErr w:type="gramEnd"/>
      <w:r w:rsidRPr="00D877D4">
        <w:rPr>
          <w:rFonts w:ascii="Segoe UI" w:eastAsia="Times New Roman" w:hAnsi="Segoe UI" w:cs="Segoe UI"/>
          <w:bCs/>
          <w:iCs/>
          <w:sz w:val="22"/>
          <w:szCs w:val="22"/>
        </w:rPr>
        <w:t xml:space="preserve"> </w:t>
      </w:r>
      <w:r w:rsidR="004C457C" w:rsidRPr="00D877D4">
        <w:rPr>
          <w:rFonts w:ascii="Segoe UI" w:eastAsia="Times New Roman" w:hAnsi="Segoe UI" w:cs="Segoe UI"/>
          <w:bCs/>
          <w:iCs/>
          <w:sz w:val="22"/>
          <w:szCs w:val="22"/>
        </w:rPr>
        <w:t>scores</w:t>
      </w:r>
      <w:r w:rsidRPr="00D877D4">
        <w:rPr>
          <w:rFonts w:ascii="Segoe UI" w:eastAsia="Times New Roman" w:hAnsi="Segoe UI" w:cs="Segoe UI"/>
          <w:bCs/>
          <w:iCs/>
          <w:sz w:val="22"/>
          <w:szCs w:val="22"/>
        </w:rPr>
        <w:t xml:space="preserve"> of students in</w:t>
      </w:r>
      <w:r w:rsidR="00A85A0A">
        <w:rPr>
          <w:rFonts w:ascii="Segoe UI" w:eastAsia="Times New Roman" w:hAnsi="Segoe UI" w:cs="Segoe UI"/>
          <w:bCs/>
          <w:iCs/>
          <w:sz w:val="22"/>
          <w:szCs w:val="22"/>
        </w:rPr>
        <w:t xml:space="preserve"> </w:t>
      </w:r>
      <w:r w:rsidRPr="00D877D4">
        <w:rPr>
          <w:rFonts w:ascii="Segoe UI" w:eastAsia="Times New Roman" w:hAnsi="Segoe UI" w:cs="Segoe UI"/>
          <w:bCs/>
          <w:iCs/>
          <w:sz w:val="22"/>
          <w:szCs w:val="22"/>
        </w:rPr>
        <w:t xml:space="preserve">grades K-6 enrolled in OOCS for both the fall and spring FAST </w:t>
      </w:r>
      <w:proofErr w:type="spellStart"/>
      <w:r w:rsidRPr="00D877D4">
        <w:rPr>
          <w:rFonts w:ascii="Segoe UI" w:eastAsia="Times New Roman" w:hAnsi="Segoe UI" w:cs="Segoe UI"/>
          <w:bCs/>
          <w:iCs/>
          <w:sz w:val="22"/>
          <w:szCs w:val="22"/>
        </w:rPr>
        <w:t>aMath</w:t>
      </w:r>
      <w:proofErr w:type="spellEnd"/>
      <w:r w:rsidRPr="00D877D4">
        <w:rPr>
          <w:rFonts w:ascii="Segoe UI" w:eastAsia="Times New Roman" w:hAnsi="Segoe UI" w:cs="Segoe UI"/>
          <w:bCs/>
          <w:iCs/>
          <w:sz w:val="22"/>
          <w:szCs w:val="22"/>
        </w:rPr>
        <w:t xml:space="preserve"> will be greater than 50%.</w:t>
      </w:r>
    </w:p>
    <w:p w14:paraId="1DCB15CD" w14:textId="2273031F" w:rsidR="00365860" w:rsidRDefault="00365860" w:rsidP="00365860">
      <w:pPr>
        <w:widowControl w:val="0"/>
        <w:autoSpaceDE w:val="0"/>
        <w:autoSpaceDN w:val="0"/>
        <w:adjustRightInd w:val="0"/>
        <w:rPr>
          <w:rFonts w:ascii="Segoe UI" w:eastAsia="Times New Roman" w:hAnsi="Segoe UI" w:cs="Segoe UI"/>
          <w:bCs/>
          <w:iCs/>
          <w:sz w:val="22"/>
          <w:szCs w:val="22"/>
        </w:rPr>
      </w:pPr>
      <w:r w:rsidRPr="00D877D4">
        <w:rPr>
          <w:rFonts w:ascii="Segoe UI" w:eastAsia="Times New Roman" w:hAnsi="Segoe UI" w:cs="Segoe UI"/>
          <w:bCs/>
          <w:iCs/>
          <w:sz w:val="22"/>
          <w:szCs w:val="22"/>
        </w:rPr>
        <w:t>Measure 4.5 From FY21 to FY22, greater than 50% of students in grades K-6 enrolled in OOCS for</w:t>
      </w:r>
      <w:r w:rsidR="00A85A0A">
        <w:rPr>
          <w:rFonts w:ascii="Segoe UI" w:eastAsia="Times New Roman" w:hAnsi="Segoe UI" w:cs="Segoe UI"/>
          <w:bCs/>
          <w:iCs/>
          <w:sz w:val="22"/>
          <w:szCs w:val="22"/>
        </w:rPr>
        <w:t xml:space="preserve"> </w:t>
      </w:r>
      <w:r w:rsidRPr="00D877D4">
        <w:rPr>
          <w:rFonts w:ascii="Segoe UI" w:eastAsia="Times New Roman" w:hAnsi="Segoe UI" w:cs="Segoe UI"/>
          <w:bCs/>
          <w:iCs/>
          <w:sz w:val="22"/>
          <w:szCs w:val="22"/>
        </w:rPr>
        <w:t xml:space="preserve">both the fall and spring FAST </w:t>
      </w:r>
      <w:proofErr w:type="spellStart"/>
      <w:r w:rsidRPr="00D877D4">
        <w:rPr>
          <w:rFonts w:ascii="Segoe UI" w:eastAsia="Times New Roman" w:hAnsi="Segoe UI" w:cs="Segoe UI"/>
          <w:bCs/>
          <w:iCs/>
          <w:sz w:val="22"/>
          <w:szCs w:val="22"/>
        </w:rPr>
        <w:t>aMath</w:t>
      </w:r>
      <w:proofErr w:type="spellEnd"/>
      <w:r w:rsidRPr="00D877D4">
        <w:rPr>
          <w:rFonts w:ascii="Segoe UI" w:eastAsia="Times New Roman" w:hAnsi="Segoe UI" w:cs="Segoe UI"/>
          <w:bCs/>
          <w:iCs/>
          <w:sz w:val="22"/>
          <w:szCs w:val="22"/>
        </w:rPr>
        <w:t xml:space="preserve"> will have a growth percentile from fall start score of greater than 50%.</w:t>
      </w:r>
    </w:p>
    <w:p w14:paraId="314B725C" w14:textId="366F12CE" w:rsidR="000F6439" w:rsidRDefault="000F6439" w:rsidP="00365860">
      <w:pPr>
        <w:widowControl w:val="0"/>
        <w:autoSpaceDE w:val="0"/>
        <w:autoSpaceDN w:val="0"/>
        <w:adjustRightInd w:val="0"/>
        <w:rPr>
          <w:rFonts w:ascii="Segoe UI" w:eastAsia="Times New Roman" w:hAnsi="Segoe UI" w:cs="Segoe UI"/>
          <w:bCs/>
          <w:iCs/>
          <w:sz w:val="22"/>
          <w:szCs w:val="22"/>
        </w:rPr>
      </w:pPr>
    </w:p>
    <w:p w14:paraId="5E314B71" w14:textId="1AD18721" w:rsidR="000F6439" w:rsidRPr="00D877D4" w:rsidRDefault="000F6439" w:rsidP="00365860">
      <w:pPr>
        <w:widowControl w:val="0"/>
        <w:autoSpaceDE w:val="0"/>
        <w:autoSpaceDN w:val="0"/>
        <w:adjustRightInd w:val="0"/>
        <w:rPr>
          <w:rFonts w:ascii="Segoe UI" w:eastAsia="Times New Roman" w:hAnsi="Segoe UI" w:cs="Segoe UI"/>
          <w:bCs/>
          <w:iCs/>
          <w:sz w:val="22"/>
          <w:szCs w:val="22"/>
        </w:rPr>
      </w:pPr>
      <w:r>
        <w:rPr>
          <w:rFonts w:ascii="Segoe UI" w:eastAsia="Times New Roman" w:hAnsi="Segoe UI" w:cs="Segoe UI"/>
          <w:bCs/>
          <w:iCs/>
          <w:sz w:val="22"/>
          <w:szCs w:val="22"/>
        </w:rPr>
        <w:t xml:space="preserve">OOCS </w:t>
      </w:r>
      <w:r w:rsidR="007873CF">
        <w:rPr>
          <w:rFonts w:ascii="Segoe UI" w:eastAsia="Times New Roman" w:hAnsi="Segoe UI" w:cs="Segoe UI"/>
          <w:bCs/>
          <w:iCs/>
          <w:sz w:val="22"/>
          <w:szCs w:val="22"/>
        </w:rPr>
        <w:t>made very good effort on approaching the target of this goal area. The average growth percentile was 44.7% and 8 of the 19 students assessed scored greater than 50% in growth percentile from fall to spring. Kindergarteners were not included in the calculation.</w:t>
      </w:r>
    </w:p>
    <w:p w14:paraId="623FC585" w14:textId="273113DC" w:rsidR="00365860" w:rsidRPr="0043597F" w:rsidRDefault="00365860" w:rsidP="00D21702">
      <w:pPr>
        <w:widowControl w:val="0"/>
        <w:autoSpaceDE w:val="0"/>
        <w:autoSpaceDN w:val="0"/>
        <w:adjustRightInd w:val="0"/>
        <w:rPr>
          <w:rFonts w:ascii="Segoe UI" w:eastAsia="Times New Roman" w:hAnsi="Segoe UI" w:cs="Segoe UI"/>
          <w:bCs/>
          <w:iCs/>
          <w:sz w:val="22"/>
          <w:szCs w:val="22"/>
        </w:rPr>
      </w:pPr>
    </w:p>
    <w:p w14:paraId="640CF82A" w14:textId="77777777" w:rsidR="00983FA0" w:rsidRPr="007C0CF3" w:rsidRDefault="00451EE3" w:rsidP="00200FAF">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Indicator 5: Reading Proficiency</w:t>
      </w:r>
    </w:p>
    <w:p w14:paraId="60996242" w14:textId="77777777" w:rsidR="00451EE3" w:rsidRPr="007C0CF3" w:rsidRDefault="00451EE3" w:rsidP="00200FAF">
      <w:pPr>
        <w:widowControl w:val="0"/>
        <w:autoSpaceDE w:val="0"/>
        <w:autoSpaceDN w:val="0"/>
        <w:adjustRightInd w:val="0"/>
        <w:rPr>
          <w:rFonts w:ascii="Segoe UI" w:eastAsia="Times New Roman" w:hAnsi="Segoe UI" w:cs="Segoe UI"/>
          <w:sz w:val="22"/>
          <w:szCs w:val="22"/>
        </w:rPr>
      </w:pPr>
    </w:p>
    <w:p w14:paraId="775B799B" w14:textId="294931DD" w:rsidR="00451EE3" w:rsidRPr="00D877D4" w:rsidRDefault="00451EE3" w:rsidP="00200FAF">
      <w:pPr>
        <w:widowControl w:val="0"/>
        <w:autoSpaceDE w:val="0"/>
        <w:autoSpaceDN w:val="0"/>
        <w:adjustRightInd w:val="0"/>
        <w:rPr>
          <w:rFonts w:ascii="Segoe UI" w:eastAsia="Times New Roman" w:hAnsi="Segoe UI" w:cs="Segoe UI"/>
          <w:iCs/>
          <w:sz w:val="22"/>
          <w:szCs w:val="22"/>
        </w:rPr>
      </w:pPr>
      <w:r w:rsidRPr="007C0CF3">
        <w:rPr>
          <w:rFonts w:ascii="Segoe UI" w:eastAsia="Times New Roman" w:hAnsi="Segoe UI" w:cs="Segoe UI"/>
          <w:b/>
          <w:sz w:val="22"/>
          <w:szCs w:val="22"/>
        </w:rPr>
        <w:t>Goal:</w:t>
      </w:r>
      <w:r w:rsidRPr="007C0CF3">
        <w:rPr>
          <w:rFonts w:ascii="Segoe UI" w:eastAsia="Times New Roman" w:hAnsi="Segoe UI" w:cs="Segoe UI"/>
          <w:sz w:val="22"/>
          <w:szCs w:val="22"/>
        </w:rPr>
        <w:t xml:space="preserve"> </w:t>
      </w:r>
      <w:r w:rsidR="00365860" w:rsidRPr="00D877D4">
        <w:rPr>
          <w:rFonts w:ascii="Segoe UI" w:eastAsia="Times New Roman" w:hAnsi="Segoe UI" w:cs="Segoe UI"/>
          <w:iCs/>
          <w:sz w:val="22"/>
          <w:szCs w:val="22"/>
        </w:rPr>
        <w:t>Over the period of the contract, students at OOCS will demonstrate proficiency in reading as measured by state accountability tests.</w:t>
      </w:r>
    </w:p>
    <w:p w14:paraId="723636A7" w14:textId="192FD1B8" w:rsidR="00A85A0A" w:rsidRDefault="009F0209" w:rsidP="00A85A0A">
      <w:pPr>
        <w:widowControl w:val="0"/>
        <w:autoSpaceDE w:val="0"/>
        <w:autoSpaceDN w:val="0"/>
        <w:adjustRightInd w:val="0"/>
        <w:rPr>
          <w:rFonts w:ascii="Segoe UI" w:hAnsi="Segoe UI" w:cs="Segoe UI"/>
          <w:sz w:val="22"/>
          <w:szCs w:val="22"/>
        </w:rPr>
      </w:pPr>
      <w:r w:rsidRPr="007C0CF3">
        <w:rPr>
          <w:rFonts w:ascii="Segoe UI" w:eastAsia="Times New Roman" w:hAnsi="Segoe UI" w:cs="Segoe UI"/>
          <w:b/>
          <w:sz w:val="22"/>
          <w:szCs w:val="22"/>
        </w:rPr>
        <w:t xml:space="preserve">WBWF Goal Areas Addressed by this Goal: </w:t>
      </w:r>
      <w:r w:rsidR="00A85A0A" w:rsidRPr="00D877D4">
        <w:rPr>
          <w:rFonts w:ascii="Segoe UI" w:hAnsi="Segoe UI" w:cs="Segoe UI"/>
          <w:sz w:val="22"/>
          <w:szCs w:val="22"/>
        </w:rPr>
        <w:t>Career and College Readiness</w:t>
      </w:r>
      <w:r w:rsidR="00A85A0A">
        <w:rPr>
          <w:rFonts w:ascii="Segoe UI" w:hAnsi="Segoe UI" w:cs="Segoe UI"/>
          <w:sz w:val="22"/>
          <w:szCs w:val="22"/>
        </w:rPr>
        <w:t xml:space="preserve">, </w:t>
      </w:r>
    </w:p>
    <w:p w14:paraId="5A8D45FA" w14:textId="77777777" w:rsidR="00A85A0A" w:rsidRPr="00D877D4" w:rsidRDefault="00A85A0A" w:rsidP="00A85A0A">
      <w:pPr>
        <w:widowControl w:val="0"/>
        <w:autoSpaceDE w:val="0"/>
        <w:autoSpaceDN w:val="0"/>
        <w:adjustRightInd w:val="0"/>
        <w:rPr>
          <w:rFonts w:ascii="Segoe UI" w:eastAsia="Times New Roman" w:hAnsi="Segoe UI" w:cs="Segoe UI"/>
          <w:i/>
          <w:sz w:val="22"/>
          <w:szCs w:val="22"/>
        </w:rPr>
      </w:pPr>
      <w:r w:rsidRPr="00D877D4">
        <w:rPr>
          <w:rFonts w:ascii="Segoe UI" w:hAnsi="Segoe UI" w:cs="Segoe UI"/>
          <w:sz w:val="22"/>
          <w:szCs w:val="22"/>
        </w:rPr>
        <w:t>Reading Well by 3rd Grade</w:t>
      </w:r>
    </w:p>
    <w:p w14:paraId="04486601" w14:textId="24DB8BB2" w:rsidR="009F0209" w:rsidRPr="007C0CF3" w:rsidRDefault="009F0209" w:rsidP="00200FAF">
      <w:pPr>
        <w:widowControl w:val="0"/>
        <w:autoSpaceDE w:val="0"/>
        <w:autoSpaceDN w:val="0"/>
        <w:adjustRightInd w:val="0"/>
        <w:rPr>
          <w:rFonts w:ascii="Segoe UI" w:eastAsia="Times New Roman" w:hAnsi="Segoe UI" w:cs="Segoe UI"/>
          <w:i/>
          <w:sz w:val="22"/>
          <w:szCs w:val="22"/>
        </w:rPr>
      </w:pPr>
    </w:p>
    <w:p w14:paraId="2B62F645" w14:textId="77777777" w:rsidR="00365860" w:rsidRDefault="009F0209" w:rsidP="00365860">
      <w:pPr>
        <w:widowControl w:val="0"/>
        <w:autoSpaceDE w:val="0"/>
        <w:autoSpaceDN w:val="0"/>
        <w:adjustRightInd w:val="0"/>
        <w:rPr>
          <w:rFonts w:ascii="Segoe UI" w:eastAsia="Times New Roman" w:hAnsi="Segoe UI" w:cs="Segoe UI"/>
          <w:b/>
          <w:sz w:val="22"/>
          <w:szCs w:val="22"/>
        </w:rPr>
      </w:pPr>
      <w:bookmarkStart w:id="3" w:name="_Hlk82522527"/>
      <w:r w:rsidRPr="007C0CF3">
        <w:rPr>
          <w:rFonts w:ascii="Segoe UI" w:eastAsia="Times New Roman" w:hAnsi="Segoe UI" w:cs="Segoe UI"/>
          <w:b/>
          <w:sz w:val="22"/>
          <w:szCs w:val="22"/>
        </w:rPr>
        <w:t xml:space="preserve">Key Measures &amp; Results for this Goal: </w:t>
      </w:r>
      <w:bookmarkEnd w:id="3"/>
    </w:p>
    <w:p w14:paraId="0C891D6A" w14:textId="0F061F09" w:rsidR="00365860" w:rsidRDefault="00365860" w:rsidP="00365860">
      <w:pPr>
        <w:widowControl w:val="0"/>
        <w:autoSpaceDE w:val="0"/>
        <w:autoSpaceDN w:val="0"/>
        <w:adjustRightInd w:val="0"/>
        <w:rPr>
          <w:rFonts w:ascii="Segoe UI" w:eastAsia="Times New Roman" w:hAnsi="Segoe UI" w:cs="Segoe UI"/>
          <w:bCs/>
          <w:iCs/>
          <w:sz w:val="22"/>
          <w:szCs w:val="22"/>
        </w:rPr>
      </w:pPr>
      <w:r w:rsidRPr="00365860">
        <w:rPr>
          <w:rFonts w:ascii="Segoe UI" w:eastAsia="Times New Roman" w:hAnsi="Segoe UI" w:cs="Segoe UI"/>
          <w:bCs/>
          <w:iCs/>
          <w:sz w:val="22"/>
          <w:szCs w:val="22"/>
        </w:rPr>
        <w:t>Measure 5.2 From FY18 to FY19 and FY21 to FY22, the aggregate percentage of students in grades K-6</w:t>
      </w:r>
      <w:r w:rsidR="00FC02F6">
        <w:rPr>
          <w:rFonts w:ascii="Segoe UI" w:eastAsia="Times New Roman" w:hAnsi="Segoe UI" w:cs="Segoe UI"/>
          <w:bCs/>
          <w:iCs/>
          <w:sz w:val="22"/>
          <w:szCs w:val="22"/>
        </w:rPr>
        <w:t xml:space="preserve"> </w:t>
      </w:r>
      <w:r w:rsidRPr="00365860">
        <w:rPr>
          <w:rFonts w:ascii="Segoe UI" w:eastAsia="Times New Roman" w:hAnsi="Segoe UI" w:cs="Segoe UI"/>
          <w:bCs/>
          <w:iCs/>
          <w:sz w:val="22"/>
          <w:szCs w:val="22"/>
        </w:rPr>
        <w:t>that will achieve grade level proficiency (Average or above) as measured by the spring NWEA assessment as reported on</w:t>
      </w:r>
      <w:r w:rsidR="00FC02F6">
        <w:rPr>
          <w:rFonts w:ascii="Segoe UI" w:eastAsia="Times New Roman" w:hAnsi="Segoe UI" w:cs="Segoe UI"/>
          <w:bCs/>
          <w:iCs/>
          <w:sz w:val="22"/>
          <w:szCs w:val="22"/>
        </w:rPr>
        <w:t xml:space="preserve"> </w:t>
      </w:r>
      <w:r w:rsidRPr="00365860">
        <w:rPr>
          <w:rFonts w:ascii="Segoe UI" w:eastAsia="Times New Roman" w:hAnsi="Segoe UI" w:cs="Segoe UI"/>
          <w:bCs/>
          <w:iCs/>
          <w:sz w:val="22"/>
          <w:szCs w:val="22"/>
        </w:rPr>
        <w:t>the NWEA “Class Report” will be at least 50%. (FY20 is excluded due to impacts from Covid-19 and distance learning.)</w:t>
      </w:r>
    </w:p>
    <w:p w14:paraId="0EC3D664" w14:textId="7339C750" w:rsidR="00365860" w:rsidRDefault="00365860" w:rsidP="00365860">
      <w:pPr>
        <w:widowControl w:val="0"/>
        <w:autoSpaceDE w:val="0"/>
        <w:autoSpaceDN w:val="0"/>
        <w:adjustRightInd w:val="0"/>
        <w:rPr>
          <w:rFonts w:ascii="Segoe UI" w:eastAsia="Times New Roman" w:hAnsi="Segoe UI" w:cs="Segoe UI"/>
          <w:bCs/>
          <w:iCs/>
          <w:sz w:val="22"/>
          <w:szCs w:val="22"/>
        </w:rPr>
      </w:pPr>
      <w:r w:rsidRPr="00365860">
        <w:rPr>
          <w:rFonts w:ascii="Segoe UI" w:eastAsia="Times New Roman" w:hAnsi="Segoe UI" w:cs="Segoe UI"/>
          <w:bCs/>
          <w:iCs/>
          <w:sz w:val="22"/>
          <w:szCs w:val="22"/>
        </w:rPr>
        <w:t>Measure 5.3 From FY19, FY21, and FY22, the aggregate percentage of students in grades K-6 who</w:t>
      </w:r>
      <w:r w:rsidR="00FC02F6">
        <w:rPr>
          <w:rFonts w:ascii="Segoe UI" w:eastAsia="Times New Roman" w:hAnsi="Segoe UI" w:cs="Segoe UI"/>
          <w:bCs/>
          <w:iCs/>
          <w:sz w:val="22"/>
          <w:szCs w:val="22"/>
        </w:rPr>
        <w:t xml:space="preserve"> </w:t>
      </w:r>
      <w:r w:rsidRPr="00365860">
        <w:rPr>
          <w:rFonts w:ascii="Segoe UI" w:eastAsia="Times New Roman" w:hAnsi="Segoe UI" w:cs="Segoe UI"/>
          <w:bCs/>
          <w:iCs/>
          <w:sz w:val="22"/>
          <w:szCs w:val="22"/>
        </w:rPr>
        <w:t>meet or exceed grade level reading expectations based on Fountas &amp; Pinnell Instructional Level Expectations for Reading</w:t>
      </w:r>
      <w:r w:rsidR="00FC02F6">
        <w:rPr>
          <w:rFonts w:ascii="Segoe UI" w:eastAsia="Times New Roman" w:hAnsi="Segoe UI" w:cs="Segoe UI"/>
          <w:bCs/>
          <w:iCs/>
          <w:sz w:val="22"/>
          <w:szCs w:val="22"/>
        </w:rPr>
        <w:t xml:space="preserve"> </w:t>
      </w:r>
      <w:r w:rsidRPr="00365860">
        <w:rPr>
          <w:rFonts w:ascii="Segoe UI" w:eastAsia="Times New Roman" w:hAnsi="Segoe UI" w:cs="Segoe UI"/>
          <w:bCs/>
          <w:iCs/>
          <w:sz w:val="22"/>
          <w:szCs w:val="22"/>
        </w:rPr>
        <w:t>in spring will be at least 50%.</w:t>
      </w:r>
    </w:p>
    <w:p w14:paraId="0AA04F76" w14:textId="43151E09" w:rsidR="007873CF" w:rsidRDefault="007873CF" w:rsidP="00365860">
      <w:pPr>
        <w:widowControl w:val="0"/>
        <w:autoSpaceDE w:val="0"/>
        <w:autoSpaceDN w:val="0"/>
        <w:adjustRightInd w:val="0"/>
        <w:rPr>
          <w:rFonts w:ascii="Segoe UI" w:eastAsia="Times New Roman" w:hAnsi="Segoe UI" w:cs="Segoe UI"/>
          <w:bCs/>
          <w:iCs/>
          <w:sz w:val="22"/>
          <w:szCs w:val="22"/>
        </w:rPr>
      </w:pPr>
    </w:p>
    <w:p w14:paraId="1C2E13A4" w14:textId="4B2E4094" w:rsidR="007873CF" w:rsidRDefault="008B3F0E" w:rsidP="00365860">
      <w:pPr>
        <w:widowControl w:val="0"/>
        <w:autoSpaceDE w:val="0"/>
        <w:autoSpaceDN w:val="0"/>
        <w:adjustRightInd w:val="0"/>
        <w:rPr>
          <w:rFonts w:ascii="Segoe UI" w:eastAsia="Times New Roman" w:hAnsi="Segoe UI" w:cs="Segoe UI"/>
          <w:bCs/>
          <w:iCs/>
          <w:sz w:val="22"/>
          <w:szCs w:val="22"/>
        </w:rPr>
      </w:pPr>
      <w:bookmarkStart w:id="4" w:name="_Hlk85030029"/>
      <w:r>
        <w:rPr>
          <w:rFonts w:ascii="Segoe UI" w:eastAsia="Times New Roman" w:hAnsi="Segoe UI" w:cs="Segoe UI"/>
          <w:bCs/>
          <w:iCs/>
          <w:sz w:val="22"/>
          <w:szCs w:val="22"/>
        </w:rPr>
        <w:t xml:space="preserve">OOCS used </w:t>
      </w:r>
      <w:proofErr w:type="spellStart"/>
      <w:r>
        <w:rPr>
          <w:rFonts w:ascii="Segoe UI" w:eastAsia="Times New Roman" w:hAnsi="Segoe UI" w:cs="Segoe UI"/>
          <w:bCs/>
          <w:iCs/>
          <w:sz w:val="22"/>
          <w:szCs w:val="22"/>
        </w:rPr>
        <w:t>FASTbridge</w:t>
      </w:r>
      <w:proofErr w:type="spellEnd"/>
      <w:r>
        <w:rPr>
          <w:rFonts w:ascii="Segoe UI" w:eastAsia="Times New Roman" w:hAnsi="Segoe UI" w:cs="Segoe UI"/>
          <w:bCs/>
          <w:iCs/>
          <w:sz w:val="22"/>
          <w:szCs w:val="22"/>
        </w:rPr>
        <w:t xml:space="preserve"> for </w:t>
      </w:r>
      <w:r w:rsidR="00680B3C">
        <w:rPr>
          <w:rFonts w:ascii="Segoe UI" w:eastAsia="Times New Roman" w:hAnsi="Segoe UI" w:cs="Segoe UI"/>
          <w:bCs/>
          <w:iCs/>
          <w:sz w:val="22"/>
          <w:szCs w:val="22"/>
        </w:rPr>
        <w:t>both</w:t>
      </w:r>
      <w:r>
        <w:rPr>
          <w:rFonts w:ascii="Segoe UI" w:eastAsia="Times New Roman" w:hAnsi="Segoe UI" w:cs="Segoe UI"/>
          <w:bCs/>
          <w:iCs/>
          <w:sz w:val="22"/>
          <w:szCs w:val="22"/>
        </w:rPr>
        <w:t xml:space="preserve"> measures</w:t>
      </w:r>
      <w:r w:rsidR="00680B3C">
        <w:rPr>
          <w:rFonts w:ascii="Segoe UI" w:eastAsia="Times New Roman" w:hAnsi="Segoe UI" w:cs="Segoe UI"/>
          <w:bCs/>
          <w:iCs/>
          <w:sz w:val="22"/>
          <w:szCs w:val="22"/>
        </w:rPr>
        <w:t xml:space="preserve"> we did not meet our goal on these measures. It is important to remember that we have a high number of special education students, and it is not realistic to expect them to be at grade level. </w:t>
      </w:r>
    </w:p>
    <w:bookmarkEnd w:id="4"/>
    <w:p w14:paraId="3C8F5574" w14:textId="77777777" w:rsidR="00E034DF" w:rsidRPr="00365860" w:rsidRDefault="00E034DF" w:rsidP="00365860">
      <w:pPr>
        <w:widowControl w:val="0"/>
        <w:autoSpaceDE w:val="0"/>
        <w:autoSpaceDN w:val="0"/>
        <w:adjustRightInd w:val="0"/>
        <w:rPr>
          <w:rFonts w:ascii="Segoe UI" w:eastAsia="Times New Roman" w:hAnsi="Segoe UI" w:cs="Segoe UI"/>
          <w:bCs/>
          <w:iCs/>
          <w:sz w:val="22"/>
          <w:szCs w:val="22"/>
        </w:rPr>
      </w:pPr>
    </w:p>
    <w:p w14:paraId="12DCC8B0" w14:textId="77777777" w:rsidR="00983FA0" w:rsidRPr="007C0CF3" w:rsidRDefault="00451EE3" w:rsidP="00200FAF">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Indicator 6: Math Proficiency</w:t>
      </w:r>
    </w:p>
    <w:p w14:paraId="3B0BC7C7" w14:textId="77777777" w:rsidR="00451EE3" w:rsidRPr="007C0CF3" w:rsidRDefault="00451EE3" w:rsidP="00200FAF">
      <w:pPr>
        <w:widowControl w:val="0"/>
        <w:autoSpaceDE w:val="0"/>
        <w:autoSpaceDN w:val="0"/>
        <w:adjustRightInd w:val="0"/>
        <w:rPr>
          <w:rFonts w:ascii="Segoe UI" w:eastAsia="Times New Roman" w:hAnsi="Segoe UI" w:cs="Segoe UI"/>
          <w:sz w:val="22"/>
          <w:szCs w:val="22"/>
        </w:rPr>
      </w:pPr>
    </w:p>
    <w:p w14:paraId="4DFBEDD7" w14:textId="7F4F059C" w:rsidR="00451EE3" w:rsidRPr="00D877D4" w:rsidRDefault="00451EE3" w:rsidP="00200FAF">
      <w:pPr>
        <w:widowControl w:val="0"/>
        <w:autoSpaceDE w:val="0"/>
        <w:autoSpaceDN w:val="0"/>
        <w:adjustRightInd w:val="0"/>
        <w:rPr>
          <w:rFonts w:ascii="Segoe UI" w:eastAsia="Times New Roman" w:hAnsi="Segoe UI" w:cs="Segoe UI"/>
          <w:iCs/>
          <w:sz w:val="22"/>
          <w:szCs w:val="22"/>
        </w:rPr>
      </w:pPr>
      <w:r w:rsidRPr="007C0CF3">
        <w:rPr>
          <w:rFonts w:ascii="Segoe UI" w:eastAsia="Times New Roman" w:hAnsi="Segoe UI" w:cs="Segoe UI"/>
          <w:b/>
          <w:sz w:val="22"/>
          <w:szCs w:val="22"/>
        </w:rPr>
        <w:t>Goal:</w:t>
      </w:r>
      <w:r w:rsidRPr="007C0CF3">
        <w:rPr>
          <w:rFonts w:ascii="Segoe UI" w:eastAsia="Times New Roman" w:hAnsi="Segoe UI" w:cs="Segoe UI"/>
          <w:sz w:val="22"/>
          <w:szCs w:val="22"/>
        </w:rPr>
        <w:t xml:space="preserve"> </w:t>
      </w:r>
      <w:r w:rsidR="00365860" w:rsidRPr="00D877D4">
        <w:rPr>
          <w:rFonts w:ascii="Segoe UI" w:eastAsia="Times New Roman" w:hAnsi="Segoe UI" w:cs="Segoe UI"/>
          <w:iCs/>
          <w:sz w:val="22"/>
          <w:szCs w:val="22"/>
        </w:rPr>
        <w:t>Over the period of the contract, students at OOCS will demonstrate proficiency in math as measured by state accountability tests.</w:t>
      </w:r>
    </w:p>
    <w:p w14:paraId="3F99DABE" w14:textId="77777777" w:rsidR="00D877D4" w:rsidRPr="00D877D4" w:rsidRDefault="007A3C3D" w:rsidP="00D877D4">
      <w:pPr>
        <w:widowControl w:val="0"/>
        <w:autoSpaceDE w:val="0"/>
        <w:autoSpaceDN w:val="0"/>
        <w:adjustRightInd w:val="0"/>
        <w:rPr>
          <w:rFonts w:ascii="Segoe UI" w:eastAsia="Times New Roman" w:hAnsi="Segoe UI" w:cs="Segoe UI"/>
          <w:i/>
          <w:sz w:val="22"/>
          <w:szCs w:val="22"/>
        </w:rPr>
      </w:pPr>
      <w:r w:rsidRPr="007C0CF3">
        <w:rPr>
          <w:rFonts w:ascii="Segoe UI" w:eastAsia="Times New Roman" w:hAnsi="Segoe UI" w:cs="Segoe UI"/>
          <w:b/>
          <w:sz w:val="22"/>
          <w:szCs w:val="22"/>
        </w:rPr>
        <w:t xml:space="preserve">WBWF Goal Areas Addressed by this Goal: </w:t>
      </w:r>
      <w:r w:rsidR="00D877D4" w:rsidRPr="00D877D4">
        <w:rPr>
          <w:rFonts w:ascii="Segoe UI" w:hAnsi="Segoe UI" w:cs="Segoe UI"/>
          <w:sz w:val="22"/>
          <w:szCs w:val="22"/>
        </w:rPr>
        <w:t>Career and College Readiness, Reading Well by 3rd Grade</w:t>
      </w:r>
    </w:p>
    <w:p w14:paraId="653AC61F" w14:textId="0C69870A" w:rsidR="007A3C3D" w:rsidRPr="007C0CF3" w:rsidRDefault="007A3C3D" w:rsidP="00200FAF">
      <w:pPr>
        <w:widowControl w:val="0"/>
        <w:autoSpaceDE w:val="0"/>
        <w:autoSpaceDN w:val="0"/>
        <w:adjustRightInd w:val="0"/>
        <w:rPr>
          <w:rFonts w:ascii="Segoe UI" w:eastAsia="Times New Roman" w:hAnsi="Segoe UI" w:cs="Segoe UI"/>
          <w:i/>
          <w:sz w:val="22"/>
          <w:szCs w:val="22"/>
        </w:rPr>
      </w:pPr>
    </w:p>
    <w:p w14:paraId="22B04F16" w14:textId="2DC4941E" w:rsidR="00451EE3" w:rsidRDefault="007A3C3D" w:rsidP="00D21702">
      <w:pPr>
        <w:widowControl w:val="0"/>
        <w:autoSpaceDE w:val="0"/>
        <w:autoSpaceDN w:val="0"/>
        <w:adjustRightInd w:val="0"/>
        <w:rPr>
          <w:rFonts w:ascii="Segoe UI" w:eastAsia="Times New Roman" w:hAnsi="Segoe UI" w:cs="Segoe UI"/>
          <w:iCs/>
          <w:sz w:val="22"/>
          <w:szCs w:val="22"/>
        </w:rPr>
      </w:pPr>
      <w:r w:rsidRPr="007C0CF3">
        <w:rPr>
          <w:rFonts w:ascii="Segoe UI" w:eastAsia="Times New Roman" w:hAnsi="Segoe UI" w:cs="Segoe UI"/>
          <w:b/>
          <w:sz w:val="22"/>
          <w:szCs w:val="22"/>
        </w:rPr>
        <w:t xml:space="preserve">Key Measures &amp; Results for this Goal: </w:t>
      </w:r>
    </w:p>
    <w:p w14:paraId="5013E253" w14:textId="48704608" w:rsidR="00365860" w:rsidRDefault="00365860" w:rsidP="00365860">
      <w:pPr>
        <w:widowControl w:val="0"/>
        <w:autoSpaceDE w:val="0"/>
        <w:autoSpaceDN w:val="0"/>
        <w:adjustRightInd w:val="0"/>
        <w:rPr>
          <w:rFonts w:ascii="Segoe UI" w:eastAsia="Times New Roman" w:hAnsi="Segoe UI" w:cs="Segoe UI"/>
          <w:iCs/>
          <w:sz w:val="22"/>
          <w:szCs w:val="22"/>
        </w:rPr>
      </w:pPr>
      <w:r w:rsidRPr="00365860">
        <w:rPr>
          <w:rFonts w:ascii="Segoe UI" w:eastAsia="Times New Roman" w:hAnsi="Segoe UI" w:cs="Segoe UI"/>
          <w:iCs/>
          <w:sz w:val="22"/>
          <w:szCs w:val="22"/>
        </w:rPr>
        <w:t>Measure 6.2 From FY18 to FY19 and FY21 to FY22, the aggregate percentage of students in grades K-6 that will achieve grade level proficiency (Average or above) as measured by the spring NWEA assessment as reported</w:t>
      </w:r>
      <w:r w:rsidR="00D877D4">
        <w:rPr>
          <w:rFonts w:ascii="Segoe UI" w:eastAsia="Times New Roman" w:hAnsi="Segoe UI" w:cs="Segoe UI"/>
          <w:iCs/>
          <w:sz w:val="22"/>
          <w:szCs w:val="22"/>
        </w:rPr>
        <w:t xml:space="preserve"> </w:t>
      </w:r>
      <w:r w:rsidRPr="00365860">
        <w:rPr>
          <w:rFonts w:ascii="Segoe UI" w:eastAsia="Times New Roman" w:hAnsi="Segoe UI" w:cs="Segoe UI"/>
          <w:iCs/>
          <w:sz w:val="22"/>
          <w:szCs w:val="22"/>
        </w:rPr>
        <w:t xml:space="preserve">on the NWEA “Class Report” will be at least 50%. (FY20 is </w:t>
      </w:r>
      <w:r w:rsidRPr="00365860">
        <w:rPr>
          <w:rFonts w:ascii="Segoe UI" w:eastAsia="Times New Roman" w:hAnsi="Segoe UI" w:cs="Segoe UI"/>
          <w:iCs/>
          <w:sz w:val="22"/>
          <w:szCs w:val="22"/>
        </w:rPr>
        <w:lastRenderedPageBreak/>
        <w:t>excluded due to impacts from Covid-19 and distance learning.)</w:t>
      </w:r>
    </w:p>
    <w:p w14:paraId="163B79B3" w14:textId="02B884E0" w:rsidR="00680B3C" w:rsidRDefault="00680B3C" w:rsidP="00365860">
      <w:pPr>
        <w:widowControl w:val="0"/>
        <w:autoSpaceDE w:val="0"/>
        <w:autoSpaceDN w:val="0"/>
        <w:adjustRightInd w:val="0"/>
        <w:rPr>
          <w:rFonts w:ascii="Segoe UI" w:eastAsia="Times New Roman" w:hAnsi="Segoe UI" w:cs="Segoe UI"/>
          <w:iCs/>
          <w:sz w:val="22"/>
          <w:szCs w:val="22"/>
        </w:rPr>
      </w:pPr>
    </w:p>
    <w:p w14:paraId="30AECEDE" w14:textId="1009B14F" w:rsidR="00680B3C" w:rsidRPr="00680B3C" w:rsidRDefault="00680B3C" w:rsidP="00680B3C">
      <w:pPr>
        <w:widowControl w:val="0"/>
        <w:autoSpaceDE w:val="0"/>
        <w:autoSpaceDN w:val="0"/>
        <w:adjustRightInd w:val="0"/>
        <w:rPr>
          <w:rFonts w:ascii="Segoe UI" w:eastAsia="Times New Roman" w:hAnsi="Segoe UI" w:cs="Segoe UI"/>
          <w:bCs/>
          <w:iCs/>
          <w:sz w:val="22"/>
          <w:szCs w:val="22"/>
        </w:rPr>
      </w:pPr>
      <w:r w:rsidRPr="00680B3C">
        <w:rPr>
          <w:rFonts w:ascii="Segoe UI" w:eastAsia="Times New Roman" w:hAnsi="Segoe UI" w:cs="Segoe UI"/>
          <w:bCs/>
          <w:iCs/>
          <w:sz w:val="22"/>
          <w:szCs w:val="22"/>
        </w:rPr>
        <w:t xml:space="preserve">OOCS used </w:t>
      </w:r>
      <w:proofErr w:type="spellStart"/>
      <w:r w:rsidRPr="00680B3C">
        <w:rPr>
          <w:rFonts w:ascii="Segoe UI" w:eastAsia="Times New Roman" w:hAnsi="Segoe UI" w:cs="Segoe UI"/>
          <w:bCs/>
          <w:iCs/>
          <w:sz w:val="22"/>
          <w:szCs w:val="22"/>
        </w:rPr>
        <w:t>FASTbridge</w:t>
      </w:r>
      <w:proofErr w:type="spellEnd"/>
      <w:r w:rsidRPr="00680B3C">
        <w:rPr>
          <w:rFonts w:ascii="Segoe UI" w:eastAsia="Times New Roman" w:hAnsi="Segoe UI" w:cs="Segoe UI"/>
          <w:bCs/>
          <w:iCs/>
          <w:sz w:val="22"/>
          <w:szCs w:val="22"/>
        </w:rPr>
        <w:t xml:space="preserve"> for </w:t>
      </w:r>
      <w:r>
        <w:rPr>
          <w:rFonts w:ascii="Segoe UI" w:eastAsia="Times New Roman" w:hAnsi="Segoe UI" w:cs="Segoe UI"/>
          <w:bCs/>
          <w:iCs/>
          <w:sz w:val="22"/>
          <w:szCs w:val="22"/>
        </w:rPr>
        <w:t xml:space="preserve">this </w:t>
      </w:r>
      <w:r w:rsidRPr="00680B3C">
        <w:rPr>
          <w:rFonts w:ascii="Segoe UI" w:eastAsia="Times New Roman" w:hAnsi="Segoe UI" w:cs="Segoe UI"/>
          <w:bCs/>
          <w:iCs/>
          <w:sz w:val="22"/>
          <w:szCs w:val="22"/>
        </w:rPr>
        <w:t xml:space="preserve">measure we did not meet our goal. It is important to remember that we have a high number of special education students, and it is not realistic to expect them to be at grade level. </w:t>
      </w:r>
    </w:p>
    <w:p w14:paraId="7BCE255E" w14:textId="77777777" w:rsidR="00680B3C" w:rsidRDefault="00680B3C" w:rsidP="00365860">
      <w:pPr>
        <w:widowControl w:val="0"/>
        <w:autoSpaceDE w:val="0"/>
        <w:autoSpaceDN w:val="0"/>
        <w:adjustRightInd w:val="0"/>
        <w:rPr>
          <w:rFonts w:ascii="Segoe UI" w:eastAsia="Times New Roman" w:hAnsi="Segoe UI" w:cs="Segoe UI"/>
          <w:iCs/>
          <w:sz w:val="22"/>
          <w:szCs w:val="22"/>
        </w:rPr>
      </w:pPr>
    </w:p>
    <w:p w14:paraId="5FC0182B" w14:textId="77777777" w:rsidR="00365860" w:rsidRPr="00365860" w:rsidRDefault="00365860" w:rsidP="00365860">
      <w:pPr>
        <w:widowControl w:val="0"/>
        <w:autoSpaceDE w:val="0"/>
        <w:autoSpaceDN w:val="0"/>
        <w:adjustRightInd w:val="0"/>
        <w:rPr>
          <w:rFonts w:ascii="Segoe UI" w:eastAsia="Times New Roman" w:hAnsi="Segoe UI" w:cs="Segoe UI"/>
          <w:b/>
          <w:iCs/>
          <w:sz w:val="22"/>
          <w:szCs w:val="22"/>
        </w:rPr>
      </w:pPr>
    </w:p>
    <w:p w14:paraId="60D6B769" w14:textId="77777777" w:rsidR="00983FA0" w:rsidRPr="007C0CF3" w:rsidRDefault="00451EE3" w:rsidP="00200FAF">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 xml:space="preserve">Indicator 7: Science Proficiency </w:t>
      </w:r>
      <w:r w:rsidR="006F3BD3" w:rsidRPr="007C0CF3">
        <w:rPr>
          <w:rFonts w:ascii="Segoe UI" w:eastAsia="Times New Roman" w:hAnsi="Segoe UI" w:cs="Segoe UI"/>
          <w:b/>
          <w:sz w:val="22"/>
          <w:szCs w:val="22"/>
        </w:rPr>
        <w:t>(and Growth)</w:t>
      </w:r>
    </w:p>
    <w:p w14:paraId="28472EBB" w14:textId="77777777" w:rsidR="00451EE3" w:rsidRPr="007C0CF3" w:rsidRDefault="00451EE3" w:rsidP="00200FAF">
      <w:pPr>
        <w:widowControl w:val="0"/>
        <w:autoSpaceDE w:val="0"/>
        <w:autoSpaceDN w:val="0"/>
        <w:adjustRightInd w:val="0"/>
        <w:rPr>
          <w:rFonts w:ascii="Segoe UI" w:eastAsia="Times New Roman" w:hAnsi="Segoe UI" w:cs="Segoe UI"/>
          <w:sz w:val="22"/>
          <w:szCs w:val="22"/>
        </w:rPr>
      </w:pPr>
    </w:p>
    <w:p w14:paraId="4DD891E0" w14:textId="7ADD69A9" w:rsidR="00451EE3" w:rsidRPr="007C0CF3" w:rsidRDefault="00451EE3" w:rsidP="00200FAF">
      <w:pPr>
        <w:widowControl w:val="0"/>
        <w:autoSpaceDE w:val="0"/>
        <w:autoSpaceDN w:val="0"/>
        <w:adjustRightInd w:val="0"/>
        <w:rPr>
          <w:rFonts w:ascii="Segoe UI" w:eastAsia="Times New Roman" w:hAnsi="Segoe UI" w:cs="Segoe UI"/>
          <w:i/>
          <w:sz w:val="22"/>
          <w:szCs w:val="22"/>
        </w:rPr>
      </w:pPr>
      <w:r w:rsidRPr="007C0CF3">
        <w:rPr>
          <w:rFonts w:ascii="Segoe UI" w:eastAsia="Times New Roman" w:hAnsi="Segoe UI" w:cs="Segoe UI"/>
          <w:b/>
          <w:sz w:val="22"/>
          <w:szCs w:val="22"/>
        </w:rPr>
        <w:t>Goal:</w:t>
      </w:r>
      <w:r w:rsidRPr="007C0CF3">
        <w:rPr>
          <w:rFonts w:ascii="Segoe UI" w:eastAsia="Times New Roman" w:hAnsi="Segoe UI" w:cs="Segoe UI"/>
          <w:sz w:val="22"/>
          <w:szCs w:val="22"/>
        </w:rPr>
        <w:t xml:space="preserve"> </w:t>
      </w:r>
      <w:r w:rsidR="00365860" w:rsidRPr="00365860">
        <w:rPr>
          <w:rFonts w:ascii="Segoe UI" w:eastAsia="Times New Roman" w:hAnsi="Segoe UI" w:cs="Segoe UI"/>
          <w:iCs/>
          <w:sz w:val="22"/>
          <w:szCs w:val="22"/>
        </w:rPr>
        <w:t>Over the period of the contract, students at OOCS will demonstrate proficiency and growth in science as measured by student nature journals and scientific notebooks</w:t>
      </w:r>
      <w:r w:rsidR="00365860" w:rsidRPr="00365860">
        <w:rPr>
          <w:rFonts w:ascii="Segoe UI" w:eastAsia="Times New Roman" w:hAnsi="Segoe UI" w:cs="Segoe UI"/>
          <w:i/>
          <w:sz w:val="22"/>
          <w:szCs w:val="22"/>
        </w:rPr>
        <w:t>.</w:t>
      </w:r>
    </w:p>
    <w:p w14:paraId="1F1C8DED" w14:textId="394717E6" w:rsidR="007A3C3D" w:rsidRDefault="007A3C3D" w:rsidP="00200FAF">
      <w:pPr>
        <w:widowControl w:val="0"/>
        <w:autoSpaceDE w:val="0"/>
        <w:autoSpaceDN w:val="0"/>
        <w:adjustRightInd w:val="0"/>
        <w:rPr>
          <w:rFonts w:ascii="Segoe UI" w:hAnsi="Segoe UI" w:cs="Segoe UI"/>
          <w:sz w:val="22"/>
          <w:szCs w:val="22"/>
        </w:rPr>
      </w:pPr>
      <w:r w:rsidRPr="007C0CF3">
        <w:rPr>
          <w:rFonts w:ascii="Segoe UI" w:eastAsia="Times New Roman" w:hAnsi="Segoe UI" w:cs="Segoe UI"/>
          <w:b/>
          <w:sz w:val="22"/>
          <w:szCs w:val="22"/>
        </w:rPr>
        <w:t xml:space="preserve">WBWF Goal Areas Addressed by this Goal: </w:t>
      </w:r>
      <w:bookmarkStart w:id="5" w:name="_Hlk83374010"/>
      <w:r w:rsidR="00D877D4" w:rsidRPr="00D877D4">
        <w:rPr>
          <w:rFonts w:ascii="Segoe UI" w:hAnsi="Segoe UI" w:cs="Segoe UI"/>
          <w:sz w:val="22"/>
          <w:szCs w:val="22"/>
        </w:rPr>
        <w:t>Career and College Readiness</w:t>
      </w:r>
    </w:p>
    <w:bookmarkEnd w:id="5"/>
    <w:p w14:paraId="776CB5C2" w14:textId="77777777" w:rsidR="00D877D4" w:rsidRPr="007C0CF3" w:rsidRDefault="00D877D4" w:rsidP="00200FAF">
      <w:pPr>
        <w:widowControl w:val="0"/>
        <w:autoSpaceDE w:val="0"/>
        <w:autoSpaceDN w:val="0"/>
        <w:adjustRightInd w:val="0"/>
        <w:rPr>
          <w:rFonts w:ascii="Segoe UI" w:eastAsia="Times New Roman" w:hAnsi="Segoe UI" w:cs="Segoe UI"/>
          <w:i/>
          <w:sz w:val="22"/>
          <w:szCs w:val="22"/>
        </w:rPr>
      </w:pPr>
    </w:p>
    <w:p w14:paraId="5AAA6E2C" w14:textId="0B3FFD80" w:rsidR="00451EE3" w:rsidRDefault="007A3C3D" w:rsidP="00365860">
      <w:pPr>
        <w:widowControl w:val="0"/>
        <w:autoSpaceDE w:val="0"/>
        <w:autoSpaceDN w:val="0"/>
        <w:adjustRightInd w:val="0"/>
        <w:rPr>
          <w:rFonts w:ascii="Segoe UI" w:eastAsia="Times New Roman" w:hAnsi="Segoe UI" w:cs="Segoe UI"/>
          <w:iCs/>
          <w:sz w:val="22"/>
          <w:szCs w:val="22"/>
        </w:rPr>
      </w:pPr>
      <w:r w:rsidRPr="007C0CF3">
        <w:rPr>
          <w:rFonts w:ascii="Segoe UI" w:eastAsia="Times New Roman" w:hAnsi="Segoe UI" w:cs="Segoe UI"/>
          <w:b/>
          <w:sz w:val="22"/>
          <w:szCs w:val="22"/>
        </w:rPr>
        <w:t xml:space="preserve">Key Measures &amp; Results for this Goal: </w:t>
      </w:r>
      <w:r w:rsidR="00365860" w:rsidRPr="00D877D4">
        <w:rPr>
          <w:rFonts w:ascii="Segoe UI" w:eastAsia="Times New Roman" w:hAnsi="Segoe UI" w:cs="Segoe UI"/>
          <w:iCs/>
          <w:sz w:val="22"/>
          <w:szCs w:val="22"/>
        </w:rPr>
        <w:t>Measure 7.1 From FY19, FY21, and FY22, 80% of the students in grades K-6 will improve in their ability</w:t>
      </w:r>
      <w:r w:rsidR="00680B3C">
        <w:rPr>
          <w:rFonts w:ascii="Segoe UI" w:eastAsia="Times New Roman" w:hAnsi="Segoe UI" w:cs="Segoe UI"/>
          <w:iCs/>
          <w:sz w:val="22"/>
          <w:szCs w:val="22"/>
        </w:rPr>
        <w:t xml:space="preserve"> </w:t>
      </w:r>
      <w:r w:rsidR="00365860" w:rsidRPr="00D877D4">
        <w:rPr>
          <w:rFonts w:ascii="Segoe UI" w:eastAsia="Times New Roman" w:hAnsi="Segoe UI" w:cs="Segoe UI"/>
          <w:iCs/>
          <w:sz w:val="22"/>
          <w:szCs w:val="22"/>
        </w:rPr>
        <w:t>to record observations using “I notice,” “It reminds me of,” and “I wonder” statements (or other appropriate methods for</w:t>
      </w:r>
      <w:r w:rsidR="00680B3C">
        <w:rPr>
          <w:rFonts w:ascii="Segoe UI" w:eastAsia="Times New Roman" w:hAnsi="Segoe UI" w:cs="Segoe UI"/>
          <w:iCs/>
          <w:sz w:val="22"/>
          <w:szCs w:val="22"/>
        </w:rPr>
        <w:t xml:space="preserve"> </w:t>
      </w:r>
      <w:r w:rsidR="00365860" w:rsidRPr="00D877D4">
        <w:rPr>
          <w:rFonts w:ascii="Segoe UI" w:eastAsia="Times New Roman" w:hAnsi="Segoe UI" w:cs="Segoe UI"/>
          <w:iCs/>
          <w:sz w:val="22"/>
          <w:szCs w:val="22"/>
        </w:rPr>
        <w:t>students K-1). They will use this format in their journaling at least 10 times during each year and demonstrate</w:t>
      </w:r>
      <w:r w:rsidR="00680B3C">
        <w:rPr>
          <w:rFonts w:ascii="Segoe UI" w:eastAsia="Times New Roman" w:hAnsi="Segoe UI" w:cs="Segoe UI"/>
          <w:iCs/>
          <w:sz w:val="22"/>
          <w:szCs w:val="22"/>
        </w:rPr>
        <w:t xml:space="preserve"> </w:t>
      </w:r>
      <w:r w:rsidR="00365860" w:rsidRPr="00D877D4">
        <w:rPr>
          <w:rFonts w:ascii="Segoe UI" w:eastAsia="Times New Roman" w:hAnsi="Segoe UI" w:cs="Segoe UI"/>
          <w:iCs/>
          <w:sz w:val="22"/>
          <w:szCs w:val="22"/>
        </w:rPr>
        <w:t>improvement in terms of the number of observations and the level of detail of the observations from fall to spring as</w:t>
      </w:r>
      <w:r w:rsidR="00680B3C">
        <w:rPr>
          <w:rFonts w:ascii="Segoe UI" w:eastAsia="Times New Roman" w:hAnsi="Segoe UI" w:cs="Segoe UI"/>
          <w:iCs/>
          <w:sz w:val="22"/>
          <w:szCs w:val="22"/>
        </w:rPr>
        <w:t xml:space="preserve"> </w:t>
      </w:r>
      <w:r w:rsidR="00365860" w:rsidRPr="00D877D4">
        <w:rPr>
          <w:rFonts w:ascii="Segoe UI" w:eastAsia="Times New Roman" w:hAnsi="Segoe UI" w:cs="Segoe UI"/>
          <w:iCs/>
          <w:sz w:val="22"/>
          <w:szCs w:val="22"/>
        </w:rPr>
        <w:t>measured by teacher records. (FY20 is excluded due to impacts from Covid-19 and distance learning.)</w:t>
      </w:r>
    </w:p>
    <w:p w14:paraId="1260449C" w14:textId="1234C4A1" w:rsidR="00680B3C" w:rsidRDefault="00680B3C" w:rsidP="00365860">
      <w:pPr>
        <w:widowControl w:val="0"/>
        <w:autoSpaceDE w:val="0"/>
        <w:autoSpaceDN w:val="0"/>
        <w:adjustRightInd w:val="0"/>
        <w:rPr>
          <w:rFonts w:ascii="Segoe UI" w:eastAsia="Times New Roman" w:hAnsi="Segoe UI" w:cs="Segoe UI"/>
          <w:iCs/>
          <w:sz w:val="22"/>
          <w:szCs w:val="22"/>
        </w:rPr>
      </w:pPr>
    </w:p>
    <w:p w14:paraId="67443B1D" w14:textId="082F9FF8" w:rsidR="004A5237" w:rsidRDefault="00680B3C" w:rsidP="00365860">
      <w:pPr>
        <w:widowControl w:val="0"/>
        <w:autoSpaceDE w:val="0"/>
        <w:autoSpaceDN w:val="0"/>
        <w:adjustRightInd w:val="0"/>
        <w:rPr>
          <w:rFonts w:ascii="Segoe UI" w:eastAsia="Times New Roman" w:hAnsi="Segoe UI" w:cs="Segoe UI"/>
          <w:iCs/>
          <w:sz w:val="22"/>
          <w:szCs w:val="22"/>
        </w:rPr>
      </w:pPr>
      <w:r>
        <w:rPr>
          <w:rFonts w:ascii="Segoe UI" w:eastAsia="Times New Roman" w:hAnsi="Segoe UI" w:cs="Segoe UI"/>
          <w:iCs/>
          <w:sz w:val="22"/>
          <w:szCs w:val="22"/>
        </w:rPr>
        <w:t xml:space="preserve">All students </w:t>
      </w:r>
      <w:r w:rsidR="004A5237">
        <w:rPr>
          <w:rFonts w:ascii="Segoe UI" w:eastAsia="Times New Roman" w:hAnsi="Segoe UI" w:cs="Segoe UI"/>
          <w:iCs/>
          <w:sz w:val="22"/>
          <w:szCs w:val="22"/>
        </w:rPr>
        <w:t xml:space="preserve">in </w:t>
      </w:r>
      <w:r>
        <w:rPr>
          <w:rFonts w:ascii="Segoe UI" w:eastAsia="Times New Roman" w:hAnsi="Segoe UI" w:cs="Segoe UI"/>
          <w:iCs/>
          <w:sz w:val="22"/>
          <w:szCs w:val="22"/>
        </w:rPr>
        <w:t xml:space="preserve">grades K-6 kept scientific journals. They record the date, time and weather in most instances and then start a statement with I </w:t>
      </w:r>
      <w:proofErr w:type="gramStart"/>
      <w:r>
        <w:rPr>
          <w:rFonts w:ascii="Segoe UI" w:eastAsia="Times New Roman" w:hAnsi="Segoe UI" w:cs="Segoe UI"/>
          <w:iCs/>
          <w:sz w:val="22"/>
          <w:szCs w:val="22"/>
        </w:rPr>
        <w:t>notice</w:t>
      </w:r>
      <w:proofErr w:type="gramEnd"/>
      <w:r>
        <w:rPr>
          <w:rFonts w:ascii="Segoe UI" w:eastAsia="Times New Roman" w:hAnsi="Segoe UI" w:cs="Segoe UI"/>
          <w:iCs/>
          <w:sz w:val="22"/>
          <w:szCs w:val="22"/>
        </w:rPr>
        <w:t xml:space="preserve"> or I wonder. </w:t>
      </w:r>
      <w:r w:rsidR="004A5237">
        <w:rPr>
          <w:rFonts w:ascii="Segoe UI" w:eastAsia="Times New Roman" w:hAnsi="Segoe UI" w:cs="Segoe UI"/>
          <w:iCs/>
          <w:sz w:val="22"/>
          <w:szCs w:val="22"/>
        </w:rPr>
        <w:t>All students that attended OOCS fall to spring had more than 10 journal entries in their Jeffers Journals. OOCS met their goal in this area.</w:t>
      </w:r>
    </w:p>
    <w:p w14:paraId="26189A81" w14:textId="77777777" w:rsidR="004A5237" w:rsidRPr="00680B3C" w:rsidRDefault="004A5237" w:rsidP="00365860">
      <w:pPr>
        <w:widowControl w:val="0"/>
        <w:autoSpaceDE w:val="0"/>
        <w:autoSpaceDN w:val="0"/>
        <w:adjustRightInd w:val="0"/>
        <w:rPr>
          <w:rFonts w:ascii="Segoe UI" w:eastAsia="Times New Roman" w:hAnsi="Segoe UI" w:cs="Segoe UI"/>
          <w:iCs/>
          <w:sz w:val="22"/>
          <w:szCs w:val="22"/>
        </w:rPr>
      </w:pPr>
    </w:p>
    <w:p w14:paraId="5751808C" w14:textId="77777777" w:rsidR="00983FA0" w:rsidRPr="007C0CF3" w:rsidRDefault="00451EE3" w:rsidP="00200FAF">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 xml:space="preserve">Indicator 8: Proficiency </w:t>
      </w:r>
      <w:r w:rsidR="006F3BD3" w:rsidRPr="007C0CF3">
        <w:rPr>
          <w:rFonts w:ascii="Segoe UI" w:eastAsia="Times New Roman" w:hAnsi="Segoe UI" w:cs="Segoe UI"/>
          <w:b/>
          <w:sz w:val="22"/>
          <w:szCs w:val="22"/>
        </w:rPr>
        <w:t xml:space="preserve">or Growth </w:t>
      </w:r>
      <w:r w:rsidRPr="007C0CF3">
        <w:rPr>
          <w:rFonts w:ascii="Segoe UI" w:eastAsia="Times New Roman" w:hAnsi="Segoe UI" w:cs="Segoe UI"/>
          <w:b/>
          <w:sz w:val="22"/>
          <w:szCs w:val="22"/>
        </w:rPr>
        <w:t>in Other Curricular Areas</w:t>
      </w:r>
      <w:r w:rsidR="006F3BD3" w:rsidRPr="007C0CF3">
        <w:rPr>
          <w:rFonts w:ascii="Segoe UI" w:eastAsia="Times New Roman" w:hAnsi="Segoe UI" w:cs="Segoe UI"/>
          <w:b/>
          <w:sz w:val="22"/>
          <w:szCs w:val="22"/>
        </w:rPr>
        <w:t xml:space="preserve"> or Educational Programs</w:t>
      </w:r>
    </w:p>
    <w:p w14:paraId="6CBD70A5" w14:textId="77777777" w:rsidR="00451EE3" w:rsidRPr="007C0CF3" w:rsidRDefault="00451EE3" w:rsidP="00200FAF">
      <w:pPr>
        <w:widowControl w:val="0"/>
        <w:autoSpaceDE w:val="0"/>
        <w:autoSpaceDN w:val="0"/>
        <w:adjustRightInd w:val="0"/>
        <w:rPr>
          <w:rFonts w:ascii="Segoe UI" w:eastAsia="Times New Roman" w:hAnsi="Segoe UI" w:cs="Segoe UI"/>
          <w:sz w:val="22"/>
          <w:szCs w:val="22"/>
        </w:rPr>
      </w:pPr>
    </w:p>
    <w:p w14:paraId="5B297DB5" w14:textId="0B76732B" w:rsidR="007A3C3D" w:rsidRDefault="00451EE3" w:rsidP="00200FAF">
      <w:pPr>
        <w:widowControl w:val="0"/>
        <w:autoSpaceDE w:val="0"/>
        <w:autoSpaceDN w:val="0"/>
        <w:adjustRightInd w:val="0"/>
        <w:rPr>
          <w:rFonts w:ascii="Segoe UI" w:eastAsia="Times New Roman" w:hAnsi="Segoe UI" w:cs="Segoe UI"/>
          <w:i/>
          <w:sz w:val="22"/>
          <w:szCs w:val="22"/>
        </w:rPr>
      </w:pPr>
      <w:r w:rsidRPr="007C0CF3">
        <w:rPr>
          <w:rFonts w:ascii="Segoe UI" w:eastAsia="Times New Roman" w:hAnsi="Segoe UI" w:cs="Segoe UI"/>
          <w:b/>
          <w:sz w:val="22"/>
          <w:szCs w:val="22"/>
        </w:rPr>
        <w:t>Goal:</w:t>
      </w:r>
      <w:r w:rsidRPr="007C0CF3">
        <w:rPr>
          <w:rFonts w:ascii="Segoe UI" w:eastAsia="Times New Roman" w:hAnsi="Segoe UI" w:cs="Segoe UI"/>
          <w:sz w:val="22"/>
          <w:szCs w:val="22"/>
        </w:rPr>
        <w:t xml:space="preserve"> </w:t>
      </w:r>
      <w:r w:rsidR="00365860" w:rsidRPr="00D877D4">
        <w:rPr>
          <w:rFonts w:ascii="Segoe UI" w:eastAsia="Times New Roman" w:hAnsi="Segoe UI" w:cs="Segoe UI"/>
          <w:iCs/>
          <w:sz w:val="22"/>
          <w:szCs w:val="22"/>
        </w:rPr>
        <w:t>Over the period of the contract, OOCS will increase the number of children who are screened between their third birthday and the start of kindergarten</w:t>
      </w:r>
      <w:r w:rsidR="00365860" w:rsidRPr="00365860">
        <w:rPr>
          <w:rFonts w:ascii="Segoe UI" w:eastAsia="Times New Roman" w:hAnsi="Segoe UI" w:cs="Segoe UI"/>
          <w:i/>
          <w:sz w:val="22"/>
          <w:szCs w:val="22"/>
        </w:rPr>
        <w:t>.</w:t>
      </w:r>
    </w:p>
    <w:p w14:paraId="5D3171D9" w14:textId="25766ADD" w:rsidR="005E60C1" w:rsidRDefault="007A3C3D" w:rsidP="005E60C1">
      <w:pPr>
        <w:widowControl w:val="0"/>
        <w:autoSpaceDE w:val="0"/>
        <w:autoSpaceDN w:val="0"/>
        <w:adjustRightInd w:val="0"/>
        <w:rPr>
          <w:rFonts w:ascii="Segoe UI" w:hAnsi="Segoe UI" w:cs="Segoe UI"/>
          <w:sz w:val="22"/>
          <w:szCs w:val="22"/>
        </w:rPr>
      </w:pPr>
      <w:r w:rsidRPr="007C0CF3">
        <w:rPr>
          <w:rFonts w:ascii="Segoe UI" w:eastAsia="Times New Roman" w:hAnsi="Segoe UI" w:cs="Segoe UI"/>
          <w:b/>
          <w:sz w:val="22"/>
          <w:szCs w:val="22"/>
        </w:rPr>
        <w:t xml:space="preserve">WBWF Goal Areas Addressed by this Goal: </w:t>
      </w:r>
      <w:r w:rsidR="00512D7B">
        <w:rPr>
          <w:rFonts w:ascii="Segoe UI" w:eastAsia="Times New Roman" w:hAnsi="Segoe UI" w:cs="Segoe UI"/>
          <w:iCs/>
          <w:sz w:val="22"/>
          <w:szCs w:val="22"/>
        </w:rPr>
        <w:t>Ready for Kindergarten</w:t>
      </w:r>
      <w:r w:rsidR="005E60C1">
        <w:rPr>
          <w:rFonts w:ascii="Segoe UI" w:eastAsia="Times New Roman" w:hAnsi="Segoe UI" w:cs="Segoe UI"/>
          <w:iCs/>
          <w:sz w:val="22"/>
          <w:szCs w:val="22"/>
        </w:rPr>
        <w:t xml:space="preserve">, </w:t>
      </w:r>
      <w:r w:rsidR="005E60C1" w:rsidRPr="00D877D4">
        <w:rPr>
          <w:rFonts w:ascii="Segoe UI" w:hAnsi="Segoe UI" w:cs="Segoe UI"/>
          <w:sz w:val="22"/>
          <w:szCs w:val="22"/>
        </w:rPr>
        <w:t>Career and College Readiness</w:t>
      </w:r>
    </w:p>
    <w:p w14:paraId="61C87699" w14:textId="4CE979D5" w:rsidR="007A3C3D" w:rsidRPr="00D877D4" w:rsidRDefault="007A3C3D" w:rsidP="00200FAF">
      <w:pPr>
        <w:widowControl w:val="0"/>
        <w:autoSpaceDE w:val="0"/>
        <w:autoSpaceDN w:val="0"/>
        <w:adjustRightInd w:val="0"/>
        <w:rPr>
          <w:rFonts w:ascii="Segoe UI" w:eastAsia="Times New Roman" w:hAnsi="Segoe UI" w:cs="Segoe UI"/>
          <w:iCs/>
          <w:sz w:val="22"/>
          <w:szCs w:val="22"/>
        </w:rPr>
      </w:pPr>
    </w:p>
    <w:p w14:paraId="130A53EF" w14:textId="5E6ECCF1" w:rsidR="00557EC0" w:rsidRDefault="007A3C3D" w:rsidP="00D877D4">
      <w:pPr>
        <w:widowControl w:val="0"/>
        <w:autoSpaceDE w:val="0"/>
        <w:autoSpaceDN w:val="0"/>
        <w:adjustRightInd w:val="0"/>
        <w:rPr>
          <w:rFonts w:ascii="Segoe UI" w:eastAsia="Times New Roman" w:hAnsi="Segoe UI" w:cs="Segoe UI"/>
          <w:sz w:val="22"/>
          <w:szCs w:val="22"/>
        </w:rPr>
      </w:pPr>
      <w:r w:rsidRPr="007C0CF3">
        <w:rPr>
          <w:rFonts w:ascii="Segoe UI" w:eastAsia="Times New Roman" w:hAnsi="Segoe UI" w:cs="Segoe UI"/>
          <w:b/>
          <w:sz w:val="22"/>
          <w:szCs w:val="22"/>
        </w:rPr>
        <w:t>Key Measures &amp; Results for this Goal</w:t>
      </w:r>
      <w:r w:rsidRPr="00D877D4">
        <w:rPr>
          <w:rFonts w:ascii="Segoe UI" w:eastAsia="Times New Roman" w:hAnsi="Segoe UI" w:cs="Segoe UI"/>
          <w:b/>
          <w:i/>
          <w:iCs/>
          <w:sz w:val="22"/>
          <w:szCs w:val="22"/>
        </w:rPr>
        <w:t xml:space="preserve">: </w:t>
      </w:r>
      <w:r w:rsidR="00D877D4" w:rsidRPr="00D877D4">
        <w:rPr>
          <w:rFonts w:ascii="Segoe UI" w:eastAsia="Times New Roman" w:hAnsi="Segoe UI" w:cs="Segoe UI"/>
          <w:sz w:val="22"/>
          <w:szCs w:val="22"/>
        </w:rPr>
        <w:t xml:space="preserve">Measure 8.1 From fall 2018 to fall 2022, the aggregate percentage of </w:t>
      </w:r>
      <w:proofErr w:type="gramStart"/>
      <w:r w:rsidR="00D877D4" w:rsidRPr="00D877D4">
        <w:rPr>
          <w:rFonts w:ascii="Segoe UI" w:eastAsia="Times New Roman" w:hAnsi="Segoe UI" w:cs="Segoe UI"/>
          <w:sz w:val="22"/>
          <w:szCs w:val="22"/>
        </w:rPr>
        <w:t>Kindergarten</w:t>
      </w:r>
      <w:proofErr w:type="gramEnd"/>
      <w:r w:rsidR="00D877D4" w:rsidRPr="00D877D4">
        <w:rPr>
          <w:rFonts w:ascii="Segoe UI" w:eastAsia="Times New Roman" w:hAnsi="Segoe UI" w:cs="Segoe UI"/>
          <w:sz w:val="22"/>
          <w:szCs w:val="22"/>
        </w:rPr>
        <w:t xml:space="preserve"> students entering</w:t>
      </w:r>
      <w:r w:rsidR="003A7DA8">
        <w:rPr>
          <w:rFonts w:ascii="Segoe UI" w:eastAsia="Times New Roman" w:hAnsi="Segoe UI" w:cs="Segoe UI"/>
          <w:sz w:val="22"/>
          <w:szCs w:val="22"/>
        </w:rPr>
        <w:t xml:space="preserve"> </w:t>
      </w:r>
      <w:r w:rsidR="00D877D4" w:rsidRPr="00D877D4">
        <w:rPr>
          <w:rFonts w:ascii="Segoe UI" w:eastAsia="Times New Roman" w:hAnsi="Segoe UI" w:cs="Segoe UI"/>
          <w:sz w:val="22"/>
          <w:szCs w:val="22"/>
        </w:rPr>
        <w:t>the school who have completed an Early Childhood Screening will be 100%.</w:t>
      </w:r>
    </w:p>
    <w:p w14:paraId="672B1B19" w14:textId="77777777" w:rsidR="00FC02F6" w:rsidRPr="00D877D4" w:rsidRDefault="00FC02F6" w:rsidP="00D877D4">
      <w:pPr>
        <w:widowControl w:val="0"/>
        <w:autoSpaceDE w:val="0"/>
        <w:autoSpaceDN w:val="0"/>
        <w:adjustRightInd w:val="0"/>
        <w:rPr>
          <w:rFonts w:ascii="Segoe UI" w:eastAsia="Times New Roman" w:hAnsi="Segoe UI" w:cs="Segoe UI"/>
          <w:sz w:val="22"/>
          <w:szCs w:val="22"/>
        </w:rPr>
      </w:pPr>
    </w:p>
    <w:p w14:paraId="17CC9F07" w14:textId="18EBFD30" w:rsidR="007A3C3D" w:rsidRDefault="00D877D4" w:rsidP="00D877D4">
      <w:pPr>
        <w:widowControl w:val="0"/>
        <w:autoSpaceDE w:val="0"/>
        <w:autoSpaceDN w:val="0"/>
        <w:adjustRightInd w:val="0"/>
        <w:rPr>
          <w:rFonts w:ascii="Segoe UI" w:eastAsia="Times New Roman" w:hAnsi="Segoe UI" w:cs="Segoe UI"/>
          <w:iCs/>
          <w:sz w:val="22"/>
          <w:szCs w:val="22"/>
        </w:rPr>
      </w:pPr>
      <w:r w:rsidRPr="00D877D4">
        <w:rPr>
          <w:rFonts w:ascii="Segoe UI" w:eastAsia="Times New Roman" w:hAnsi="Segoe UI" w:cs="Segoe UI"/>
          <w:iCs/>
          <w:sz w:val="22"/>
          <w:szCs w:val="22"/>
        </w:rPr>
        <w:t>Measure 8.2 From FY19, FY21, and FY22, the aggregate percentage of students in grades K-6 who will</w:t>
      </w:r>
      <w:r>
        <w:rPr>
          <w:rFonts w:ascii="Segoe UI" w:eastAsia="Times New Roman" w:hAnsi="Segoe UI" w:cs="Segoe UI"/>
          <w:iCs/>
          <w:sz w:val="22"/>
          <w:szCs w:val="22"/>
        </w:rPr>
        <w:t xml:space="preserve"> </w:t>
      </w:r>
      <w:r w:rsidRPr="00D877D4">
        <w:rPr>
          <w:rFonts w:ascii="Segoe UI" w:eastAsia="Times New Roman" w:hAnsi="Segoe UI" w:cs="Segoe UI"/>
          <w:iCs/>
          <w:sz w:val="22"/>
          <w:szCs w:val="22"/>
        </w:rPr>
        <w:t xml:space="preserve">increase proficiency in writing skills (or maintain if at proficiency) from fall to spring as measured by the </w:t>
      </w:r>
      <w:proofErr w:type="gramStart"/>
      <w:r w:rsidRPr="00D877D4">
        <w:rPr>
          <w:rFonts w:ascii="Segoe UI" w:eastAsia="Times New Roman" w:hAnsi="Segoe UI" w:cs="Segoe UI"/>
          <w:iCs/>
          <w:sz w:val="22"/>
          <w:szCs w:val="22"/>
        </w:rPr>
        <w:t>locally-developed</w:t>
      </w:r>
      <w:proofErr w:type="gramEnd"/>
      <w:r w:rsidRPr="00D877D4">
        <w:rPr>
          <w:rFonts w:ascii="Segoe UI" w:eastAsia="Times New Roman" w:hAnsi="Segoe UI" w:cs="Segoe UI"/>
          <w:iCs/>
          <w:sz w:val="22"/>
          <w:szCs w:val="22"/>
        </w:rPr>
        <w:t xml:space="preserve"> assessment rubric will be at least 75%.</w:t>
      </w:r>
    </w:p>
    <w:p w14:paraId="305CE85D" w14:textId="774B0E06" w:rsidR="004A5237" w:rsidRDefault="004A5237" w:rsidP="00D877D4">
      <w:pPr>
        <w:widowControl w:val="0"/>
        <w:autoSpaceDE w:val="0"/>
        <w:autoSpaceDN w:val="0"/>
        <w:adjustRightInd w:val="0"/>
        <w:rPr>
          <w:rFonts w:ascii="Segoe UI" w:eastAsia="Times New Roman" w:hAnsi="Segoe UI" w:cs="Segoe UI"/>
          <w:iCs/>
          <w:sz w:val="22"/>
          <w:szCs w:val="22"/>
        </w:rPr>
      </w:pPr>
    </w:p>
    <w:p w14:paraId="1565FF02" w14:textId="61B4698B" w:rsidR="004A5237" w:rsidRDefault="004A5237" w:rsidP="00D877D4">
      <w:pPr>
        <w:widowControl w:val="0"/>
        <w:autoSpaceDE w:val="0"/>
        <w:autoSpaceDN w:val="0"/>
        <w:adjustRightInd w:val="0"/>
        <w:rPr>
          <w:rFonts w:ascii="Segoe UI" w:eastAsia="Times New Roman" w:hAnsi="Segoe UI" w:cs="Segoe UI"/>
          <w:iCs/>
          <w:sz w:val="22"/>
          <w:szCs w:val="22"/>
        </w:rPr>
      </w:pPr>
      <w:r>
        <w:rPr>
          <w:rFonts w:ascii="Segoe UI" w:eastAsia="Times New Roman" w:hAnsi="Segoe UI" w:cs="Segoe UI"/>
          <w:iCs/>
          <w:sz w:val="22"/>
          <w:szCs w:val="22"/>
        </w:rPr>
        <w:t>Measure 8.1 goal met 100%</w:t>
      </w:r>
    </w:p>
    <w:p w14:paraId="6141DA27" w14:textId="1A15ED53" w:rsidR="004A5237" w:rsidRPr="00D877D4" w:rsidRDefault="004A5237" w:rsidP="00D877D4">
      <w:pPr>
        <w:widowControl w:val="0"/>
        <w:autoSpaceDE w:val="0"/>
        <w:autoSpaceDN w:val="0"/>
        <w:adjustRightInd w:val="0"/>
        <w:rPr>
          <w:rFonts w:ascii="Segoe UI" w:eastAsia="Times New Roman" w:hAnsi="Segoe UI" w:cs="Segoe UI"/>
          <w:iCs/>
          <w:sz w:val="22"/>
          <w:szCs w:val="22"/>
        </w:rPr>
      </w:pPr>
      <w:r>
        <w:rPr>
          <w:rFonts w:ascii="Segoe UI" w:eastAsia="Times New Roman" w:hAnsi="Segoe UI" w:cs="Segoe UI"/>
          <w:iCs/>
          <w:sz w:val="22"/>
          <w:szCs w:val="22"/>
        </w:rPr>
        <w:t xml:space="preserve">Measure 8.2 The percentage of students that increased or maintained proficiency in writing skills </w:t>
      </w:r>
      <w:r>
        <w:rPr>
          <w:rFonts w:ascii="Segoe UI" w:eastAsia="Times New Roman" w:hAnsi="Segoe UI" w:cs="Segoe UI"/>
          <w:iCs/>
          <w:sz w:val="22"/>
          <w:szCs w:val="22"/>
        </w:rPr>
        <w:lastRenderedPageBreak/>
        <w:t xml:space="preserve">for FY 21 was </w:t>
      </w:r>
      <w:r w:rsidR="00E44A82">
        <w:rPr>
          <w:rFonts w:ascii="Segoe UI" w:eastAsia="Times New Roman" w:hAnsi="Segoe UI" w:cs="Segoe UI"/>
          <w:iCs/>
          <w:sz w:val="22"/>
          <w:szCs w:val="22"/>
        </w:rPr>
        <w:t>22 of 28 or 78%. OOCS met this goal.</w:t>
      </w:r>
    </w:p>
    <w:p w14:paraId="1FFD8EB6" w14:textId="77777777" w:rsidR="006B45A6" w:rsidRPr="007C0CF3" w:rsidRDefault="006B45A6" w:rsidP="00200FAF">
      <w:pPr>
        <w:widowControl w:val="0"/>
        <w:autoSpaceDE w:val="0"/>
        <w:autoSpaceDN w:val="0"/>
        <w:adjustRightInd w:val="0"/>
        <w:rPr>
          <w:rFonts w:ascii="Segoe UI" w:eastAsia="Times New Roman" w:hAnsi="Segoe UI" w:cs="Segoe UI"/>
          <w:b/>
          <w:i/>
          <w:sz w:val="22"/>
          <w:szCs w:val="22"/>
        </w:rPr>
      </w:pPr>
    </w:p>
    <w:p w14:paraId="5D589450" w14:textId="77777777" w:rsidR="00983FA0" w:rsidRPr="007C0CF3" w:rsidRDefault="00451EE3" w:rsidP="00200FAF">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 xml:space="preserve">Indicator 9: </w:t>
      </w:r>
      <w:proofErr w:type="spellStart"/>
      <w:r w:rsidR="006F3BD3" w:rsidRPr="007C0CF3">
        <w:rPr>
          <w:rFonts w:ascii="Segoe UI" w:eastAsia="Times New Roman" w:hAnsi="Segoe UI" w:cs="Segoe UI"/>
          <w:b/>
          <w:sz w:val="22"/>
          <w:szCs w:val="22"/>
        </w:rPr>
        <w:t xml:space="preserve">Post </w:t>
      </w:r>
      <w:r w:rsidRPr="007C0CF3">
        <w:rPr>
          <w:rFonts w:ascii="Segoe UI" w:eastAsia="Times New Roman" w:hAnsi="Segoe UI" w:cs="Segoe UI"/>
          <w:b/>
          <w:sz w:val="22"/>
          <w:szCs w:val="22"/>
        </w:rPr>
        <w:t>Secondary</w:t>
      </w:r>
      <w:proofErr w:type="spellEnd"/>
      <w:r w:rsidRPr="007C0CF3">
        <w:rPr>
          <w:rFonts w:ascii="Segoe UI" w:eastAsia="Times New Roman" w:hAnsi="Segoe UI" w:cs="Segoe UI"/>
          <w:b/>
          <w:sz w:val="22"/>
          <w:szCs w:val="22"/>
        </w:rPr>
        <w:t xml:space="preserve"> Readiness</w:t>
      </w:r>
    </w:p>
    <w:p w14:paraId="2A3EA3BF" w14:textId="77777777" w:rsidR="00451EE3" w:rsidRPr="007C0CF3" w:rsidRDefault="00451EE3" w:rsidP="00200FAF">
      <w:pPr>
        <w:widowControl w:val="0"/>
        <w:autoSpaceDE w:val="0"/>
        <w:autoSpaceDN w:val="0"/>
        <w:adjustRightInd w:val="0"/>
        <w:rPr>
          <w:rFonts w:ascii="Segoe UI" w:eastAsia="Times New Roman" w:hAnsi="Segoe UI" w:cs="Segoe UI"/>
          <w:sz w:val="22"/>
          <w:szCs w:val="22"/>
        </w:rPr>
      </w:pPr>
    </w:p>
    <w:p w14:paraId="4E730D6F" w14:textId="057EF2E2" w:rsidR="00557EC0" w:rsidRPr="00AF0815" w:rsidRDefault="00AF0815" w:rsidP="00557EC0">
      <w:pPr>
        <w:widowControl w:val="0"/>
        <w:autoSpaceDE w:val="0"/>
        <w:autoSpaceDN w:val="0"/>
        <w:adjustRightInd w:val="0"/>
        <w:rPr>
          <w:rFonts w:ascii="Segoe UI" w:eastAsia="Times New Roman" w:hAnsi="Segoe UI" w:cs="Segoe UI"/>
          <w:bCs/>
          <w:i/>
          <w:sz w:val="22"/>
          <w:szCs w:val="22"/>
        </w:rPr>
      </w:pPr>
      <w:r w:rsidRPr="00AF0815">
        <w:rPr>
          <w:rFonts w:ascii="Segoe UI" w:eastAsia="Times New Roman" w:hAnsi="Segoe UI" w:cs="Segoe UI"/>
          <w:bCs/>
          <w:sz w:val="22"/>
          <w:szCs w:val="22"/>
        </w:rPr>
        <w:t>OOCS does not have a contractual goal in this indicator area as it does not serve high school students.</w:t>
      </w:r>
    </w:p>
    <w:p w14:paraId="5446FBD4" w14:textId="2ED7492C" w:rsidR="007A3C3D" w:rsidRPr="007C0CF3" w:rsidRDefault="007A3C3D" w:rsidP="00200FAF">
      <w:pPr>
        <w:widowControl w:val="0"/>
        <w:autoSpaceDE w:val="0"/>
        <w:autoSpaceDN w:val="0"/>
        <w:adjustRightInd w:val="0"/>
        <w:rPr>
          <w:rFonts w:ascii="Segoe UI" w:eastAsia="Times New Roman" w:hAnsi="Segoe UI" w:cs="Segoe UI"/>
          <w:i/>
          <w:sz w:val="22"/>
          <w:szCs w:val="22"/>
        </w:rPr>
      </w:pPr>
    </w:p>
    <w:p w14:paraId="4237D7D2" w14:textId="77777777" w:rsidR="006F3BD3" w:rsidRPr="007C0CF3" w:rsidRDefault="006F3BD3" w:rsidP="006F3BD3">
      <w:pPr>
        <w:widowControl w:val="0"/>
        <w:autoSpaceDE w:val="0"/>
        <w:autoSpaceDN w:val="0"/>
        <w:adjustRightInd w:val="0"/>
        <w:rPr>
          <w:rFonts w:ascii="Segoe UI" w:eastAsia="Times New Roman" w:hAnsi="Segoe UI" w:cs="Segoe UI"/>
          <w:b/>
          <w:i/>
          <w:sz w:val="22"/>
          <w:szCs w:val="22"/>
        </w:rPr>
      </w:pPr>
    </w:p>
    <w:p w14:paraId="735F6B07" w14:textId="77777777" w:rsidR="006F3BD3" w:rsidRPr="007C0CF3" w:rsidRDefault="006F3BD3" w:rsidP="006F3BD3">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Indicator 10: Attendance</w:t>
      </w:r>
    </w:p>
    <w:p w14:paraId="2E99E048" w14:textId="77777777" w:rsidR="006F3BD3" w:rsidRPr="007C0CF3" w:rsidRDefault="006F3BD3" w:rsidP="006F3BD3">
      <w:pPr>
        <w:widowControl w:val="0"/>
        <w:autoSpaceDE w:val="0"/>
        <w:autoSpaceDN w:val="0"/>
        <w:adjustRightInd w:val="0"/>
        <w:rPr>
          <w:rFonts w:ascii="Segoe UI" w:eastAsia="Times New Roman" w:hAnsi="Segoe UI" w:cs="Segoe UI"/>
          <w:sz w:val="22"/>
          <w:szCs w:val="22"/>
        </w:rPr>
      </w:pPr>
    </w:p>
    <w:p w14:paraId="462C1F4F" w14:textId="249A52FC" w:rsidR="006F3BD3" w:rsidRPr="007C0CF3" w:rsidRDefault="006F3BD3" w:rsidP="006F3BD3">
      <w:pPr>
        <w:widowControl w:val="0"/>
        <w:autoSpaceDE w:val="0"/>
        <w:autoSpaceDN w:val="0"/>
        <w:adjustRightInd w:val="0"/>
        <w:rPr>
          <w:rFonts w:ascii="Segoe UI" w:eastAsia="Times New Roman" w:hAnsi="Segoe UI" w:cs="Segoe UI"/>
          <w:i/>
          <w:sz w:val="22"/>
          <w:szCs w:val="22"/>
        </w:rPr>
      </w:pPr>
      <w:r w:rsidRPr="007C0CF3">
        <w:rPr>
          <w:rFonts w:ascii="Segoe UI" w:eastAsia="Times New Roman" w:hAnsi="Segoe UI" w:cs="Segoe UI"/>
          <w:b/>
          <w:sz w:val="22"/>
          <w:szCs w:val="22"/>
        </w:rPr>
        <w:t>Goal:</w:t>
      </w:r>
      <w:r w:rsidRPr="007C0CF3">
        <w:rPr>
          <w:rFonts w:ascii="Segoe UI" w:eastAsia="Times New Roman" w:hAnsi="Segoe UI" w:cs="Segoe UI"/>
          <w:sz w:val="22"/>
          <w:szCs w:val="22"/>
        </w:rPr>
        <w:t xml:space="preserve"> </w:t>
      </w:r>
      <w:r w:rsidR="00D877D4" w:rsidRPr="00D877D4">
        <w:rPr>
          <w:rFonts w:ascii="Segoe UI" w:eastAsia="Times New Roman" w:hAnsi="Segoe UI" w:cs="Segoe UI"/>
          <w:iCs/>
          <w:sz w:val="22"/>
          <w:szCs w:val="22"/>
        </w:rPr>
        <w:t>Over the period of the contract, students at OOCS will attend the school at high rates.</w:t>
      </w:r>
    </w:p>
    <w:p w14:paraId="69AF8794" w14:textId="0A63EDDD" w:rsidR="006F3BD3" w:rsidRDefault="006F3BD3" w:rsidP="006F3BD3">
      <w:pPr>
        <w:widowControl w:val="0"/>
        <w:autoSpaceDE w:val="0"/>
        <w:autoSpaceDN w:val="0"/>
        <w:adjustRightInd w:val="0"/>
        <w:rPr>
          <w:rFonts w:ascii="Segoe UI" w:eastAsia="Times New Roman" w:hAnsi="Segoe UI" w:cs="Segoe UI"/>
          <w:b/>
          <w:sz w:val="22"/>
          <w:szCs w:val="22"/>
        </w:rPr>
      </w:pPr>
    </w:p>
    <w:p w14:paraId="7806EC13" w14:textId="252DF9C8" w:rsidR="00451EE3" w:rsidRDefault="006F3BD3" w:rsidP="00200FAF">
      <w:pPr>
        <w:widowControl w:val="0"/>
        <w:autoSpaceDE w:val="0"/>
        <w:autoSpaceDN w:val="0"/>
        <w:adjustRightInd w:val="0"/>
        <w:rPr>
          <w:rFonts w:ascii="Segoe UI" w:eastAsia="Times New Roman" w:hAnsi="Segoe UI" w:cs="Segoe UI"/>
          <w:i/>
          <w:sz w:val="22"/>
          <w:szCs w:val="22"/>
        </w:rPr>
      </w:pPr>
      <w:r w:rsidRPr="007C0CF3">
        <w:rPr>
          <w:rFonts w:ascii="Segoe UI" w:eastAsia="Times New Roman" w:hAnsi="Segoe UI" w:cs="Segoe UI"/>
          <w:b/>
          <w:sz w:val="22"/>
          <w:szCs w:val="22"/>
        </w:rPr>
        <w:t xml:space="preserve">Key Measures &amp; Results for this Goal: </w:t>
      </w:r>
    </w:p>
    <w:p w14:paraId="63243666" w14:textId="0878A55A" w:rsidR="00D877D4" w:rsidRDefault="00D877D4" w:rsidP="00200FAF">
      <w:pPr>
        <w:widowControl w:val="0"/>
        <w:autoSpaceDE w:val="0"/>
        <w:autoSpaceDN w:val="0"/>
        <w:adjustRightInd w:val="0"/>
        <w:rPr>
          <w:rFonts w:ascii="Segoe UI" w:eastAsia="Times New Roman" w:hAnsi="Segoe UI" w:cs="Segoe UI"/>
          <w:bCs/>
          <w:iCs/>
          <w:sz w:val="22"/>
          <w:szCs w:val="22"/>
        </w:rPr>
      </w:pPr>
      <w:r w:rsidRPr="00D877D4">
        <w:rPr>
          <w:rFonts w:ascii="Segoe UI" w:eastAsia="Times New Roman" w:hAnsi="Segoe UI" w:cs="Segoe UI"/>
          <w:bCs/>
          <w:iCs/>
          <w:sz w:val="22"/>
          <w:szCs w:val="22"/>
        </w:rPr>
        <w:t>Measure 10.1 –From FY18 to FY22, the average of the school’s annual attendance rates will be at least 92.5%.</w:t>
      </w:r>
    </w:p>
    <w:p w14:paraId="11A3D9A7" w14:textId="03986573" w:rsidR="00D877D4" w:rsidRPr="00D877D4" w:rsidRDefault="00D877D4" w:rsidP="00D877D4">
      <w:pPr>
        <w:widowControl w:val="0"/>
        <w:autoSpaceDE w:val="0"/>
        <w:autoSpaceDN w:val="0"/>
        <w:adjustRightInd w:val="0"/>
        <w:rPr>
          <w:rFonts w:ascii="Segoe UI" w:eastAsia="Times New Roman" w:hAnsi="Segoe UI" w:cs="Segoe UI"/>
          <w:bCs/>
          <w:iCs/>
          <w:sz w:val="22"/>
          <w:szCs w:val="22"/>
        </w:rPr>
      </w:pPr>
      <w:r w:rsidRPr="00D877D4">
        <w:rPr>
          <w:rFonts w:ascii="Segoe UI" w:eastAsia="Times New Roman" w:hAnsi="Segoe UI" w:cs="Segoe UI"/>
          <w:bCs/>
          <w:iCs/>
          <w:sz w:val="22"/>
          <w:szCs w:val="22"/>
        </w:rPr>
        <w:t>Measure 10.2 – From FY18 to FY22, 80% of students will have an attendance rate of 90% or better on average Result:</w:t>
      </w:r>
    </w:p>
    <w:p w14:paraId="38302537" w14:textId="5B749468" w:rsidR="00D877D4" w:rsidRDefault="00D877D4" w:rsidP="00D877D4">
      <w:pPr>
        <w:widowControl w:val="0"/>
        <w:autoSpaceDE w:val="0"/>
        <w:autoSpaceDN w:val="0"/>
        <w:adjustRightInd w:val="0"/>
        <w:rPr>
          <w:rFonts w:ascii="Segoe UI" w:eastAsia="Times New Roman" w:hAnsi="Segoe UI" w:cs="Segoe UI"/>
          <w:bCs/>
          <w:iCs/>
          <w:sz w:val="22"/>
          <w:szCs w:val="22"/>
        </w:rPr>
      </w:pPr>
      <w:r w:rsidRPr="00D877D4">
        <w:rPr>
          <w:rFonts w:ascii="Segoe UI" w:eastAsia="Times New Roman" w:hAnsi="Segoe UI" w:cs="Segoe UI"/>
          <w:bCs/>
          <w:iCs/>
          <w:sz w:val="22"/>
          <w:szCs w:val="22"/>
        </w:rPr>
        <w:t>annually.</w:t>
      </w:r>
    </w:p>
    <w:p w14:paraId="226E4468" w14:textId="5CCD3332" w:rsidR="00487359" w:rsidRDefault="00487359" w:rsidP="00D877D4">
      <w:pPr>
        <w:widowControl w:val="0"/>
        <w:autoSpaceDE w:val="0"/>
        <w:autoSpaceDN w:val="0"/>
        <w:adjustRightInd w:val="0"/>
        <w:rPr>
          <w:rFonts w:ascii="Segoe UI" w:eastAsia="Times New Roman" w:hAnsi="Segoe UI" w:cs="Segoe UI"/>
          <w:bCs/>
          <w:iCs/>
          <w:sz w:val="22"/>
          <w:szCs w:val="22"/>
        </w:rPr>
      </w:pPr>
    </w:p>
    <w:p w14:paraId="4731F089" w14:textId="33441C39" w:rsidR="00107E3A" w:rsidRDefault="00107E3A" w:rsidP="00D877D4">
      <w:pPr>
        <w:widowControl w:val="0"/>
        <w:autoSpaceDE w:val="0"/>
        <w:autoSpaceDN w:val="0"/>
        <w:adjustRightInd w:val="0"/>
        <w:rPr>
          <w:rFonts w:ascii="Segoe UI" w:eastAsia="Times New Roman" w:hAnsi="Segoe UI" w:cs="Segoe UI"/>
          <w:bCs/>
          <w:iCs/>
          <w:sz w:val="22"/>
          <w:szCs w:val="22"/>
        </w:rPr>
      </w:pPr>
      <w:r>
        <w:rPr>
          <w:rFonts w:ascii="Segoe UI" w:eastAsia="Times New Roman" w:hAnsi="Segoe UI" w:cs="Segoe UI"/>
          <w:bCs/>
          <w:iCs/>
          <w:sz w:val="22"/>
          <w:szCs w:val="22"/>
        </w:rPr>
        <w:t>For FY 21 the attendance for students enrolled fall to spring was 93.83%.</w:t>
      </w:r>
      <w:r w:rsidR="00635B34">
        <w:rPr>
          <w:rFonts w:ascii="Segoe UI" w:eastAsia="Times New Roman" w:hAnsi="Segoe UI" w:cs="Segoe UI"/>
          <w:bCs/>
          <w:iCs/>
          <w:sz w:val="22"/>
          <w:szCs w:val="22"/>
        </w:rPr>
        <w:t xml:space="preserve"> Measure 10.1 goal met.</w:t>
      </w:r>
    </w:p>
    <w:p w14:paraId="411BBB68" w14:textId="0D23413C" w:rsidR="00107E3A" w:rsidRDefault="00107E3A" w:rsidP="00D877D4">
      <w:pPr>
        <w:widowControl w:val="0"/>
        <w:autoSpaceDE w:val="0"/>
        <w:autoSpaceDN w:val="0"/>
        <w:adjustRightInd w:val="0"/>
        <w:rPr>
          <w:rFonts w:ascii="Segoe UI" w:eastAsia="Times New Roman" w:hAnsi="Segoe UI" w:cs="Segoe UI"/>
          <w:bCs/>
          <w:iCs/>
          <w:sz w:val="22"/>
          <w:szCs w:val="22"/>
        </w:rPr>
      </w:pPr>
      <w:r>
        <w:rPr>
          <w:rFonts w:ascii="Segoe UI" w:eastAsia="Times New Roman" w:hAnsi="Segoe UI" w:cs="Segoe UI"/>
          <w:bCs/>
          <w:iCs/>
          <w:sz w:val="22"/>
          <w:szCs w:val="22"/>
        </w:rPr>
        <w:t xml:space="preserve">Measure 10.2 </w:t>
      </w:r>
      <w:r w:rsidR="005A65D5">
        <w:rPr>
          <w:rFonts w:ascii="Segoe UI" w:eastAsia="Times New Roman" w:hAnsi="Segoe UI" w:cs="Segoe UI"/>
          <w:bCs/>
          <w:iCs/>
          <w:sz w:val="22"/>
          <w:szCs w:val="22"/>
        </w:rPr>
        <w:t xml:space="preserve">we were able to make this goal </w:t>
      </w:r>
      <w:r w:rsidR="008112D8">
        <w:rPr>
          <w:rFonts w:ascii="Segoe UI" w:eastAsia="Times New Roman" w:hAnsi="Segoe UI" w:cs="Segoe UI"/>
          <w:bCs/>
          <w:iCs/>
          <w:sz w:val="22"/>
          <w:szCs w:val="22"/>
        </w:rPr>
        <w:t>22 of the 28 (80%) students that were enrolled from fall to spring had a 90% or better attendance rate. We had one student that was in in-person mode with 100% attendance and the distance learners had very good attendance!</w:t>
      </w:r>
    </w:p>
    <w:p w14:paraId="1C8A4FB3" w14:textId="77777777" w:rsidR="00C754F9" w:rsidRPr="00D877D4" w:rsidRDefault="00C754F9" w:rsidP="00D877D4">
      <w:pPr>
        <w:widowControl w:val="0"/>
        <w:autoSpaceDE w:val="0"/>
        <w:autoSpaceDN w:val="0"/>
        <w:adjustRightInd w:val="0"/>
        <w:rPr>
          <w:rFonts w:ascii="Segoe UI" w:eastAsia="Times New Roman" w:hAnsi="Segoe UI" w:cs="Segoe UI"/>
          <w:bCs/>
          <w:iCs/>
          <w:sz w:val="22"/>
          <w:szCs w:val="22"/>
        </w:rPr>
      </w:pPr>
    </w:p>
    <w:p w14:paraId="3C9B9C26" w14:textId="77777777" w:rsidR="00983FA0" w:rsidRPr="007C0CF3" w:rsidRDefault="007A3C3D" w:rsidP="00200FAF">
      <w:pPr>
        <w:widowControl w:val="0"/>
        <w:pBdr>
          <w:top w:val="single" w:sz="4" w:space="1" w:color="auto"/>
          <w:left w:val="single" w:sz="4" w:space="4" w:color="auto"/>
          <w:bottom w:val="single" w:sz="4" w:space="1" w:color="auto"/>
          <w:right w:val="single" w:sz="4" w:space="4" w:color="auto"/>
        </w:pBdr>
        <w:autoSpaceDE w:val="0"/>
        <w:autoSpaceDN w:val="0"/>
        <w:adjustRightInd w:val="0"/>
        <w:rPr>
          <w:rFonts w:ascii="Segoe UI" w:eastAsia="Times New Roman" w:hAnsi="Segoe UI" w:cs="Segoe UI"/>
          <w:b/>
          <w:sz w:val="22"/>
          <w:szCs w:val="22"/>
        </w:rPr>
      </w:pPr>
      <w:r w:rsidRPr="007C0CF3">
        <w:rPr>
          <w:rFonts w:ascii="Segoe UI" w:eastAsia="Times New Roman" w:hAnsi="Segoe UI" w:cs="Segoe UI"/>
          <w:b/>
          <w:sz w:val="22"/>
          <w:szCs w:val="22"/>
        </w:rPr>
        <w:t>Federal and State Accountability</w:t>
      </w:r>
      <w:r w:rsidR="00B36F67" w:rsidRPr="007C0CF3">
        <w:rPr>
          <w:rFonts w:ascii="Segoe UI" w:eastAsia="Times New Roman" w:hAnsi="Segoe UI" w:cs="Segoe UI"/>
          <w:b/>
          <w:sz w:val="22"/>
          <w:szCs w:val="22"/>
        </w:rPr>
        <w:t xml:space="preserve"> </w:t>
      </w:r>
    </w:p>
    <w:p w14:paraId="38C23266" w14:textId="77777777" w:rsidR="00451EE3" w:rsidRPr="007C0CF3" w:rsidRDefault="00451EE3" w:rsidP="00200FAF">
      <w:pPr>
        <w:widowControl w:val="0"/>
        <w:autoSpaceDE w:val="0"/>
        <w:autoSpaceDN w:val="0"/>
        <w:adjustRightInd w:val="0"/>
        <w:rPr>
          <w:rFonts w:ascii="Segoe UI" w:eastAsia="Times New Roman" w:hAnsi="Segoe UI" w:cs="Segoe UI"/>
          <w:sz w:val="22"/>
          <w:szCs w:val="22"/>
        </w:rPr>
      </w:pPr>
    </w:p>
    <w:p w14:paraId="4757B649" w14:textId="77777777" w:rsidR="00766E08" w:rsidRPr="007C0CF3" w:rsidRDefault="00766E08" w:rsidP="00200FAF">
      <w:pPr>
        <w:rPr>
          <w:rFonts w:ascii="Segoe UI" w:eastAsia="Times New Roman" w:hAnsi="Segoe UI" w:cs="Segoe UI"/>
          <w:sz w:val="22"/>
          <w:szCs w:val="22"/>
        </w:rPr>
      </w:pPr>
    </w:p>
    <w:p w14:paraId="4DA98BC2" w14:textId="3FEADC11" w:rsidR="00C754F9" w:rsidRDefault="00153CC8" w:rsidP="00200FAF">
      <w:pPr>
        <w:rPr>
          <w:rFonts w:ascii="Segoe UI" w:eastAsia="Times New Roman" w:hAnsi="Segoe UI" w:cs="Segoe UI"/>
          <w:b/>
          <w:sz w:val="22"/>
          <w:szCs w:val="22"/>
        </w:rPr>
      </w:pPr>
      <w:r w:rsidRPr="007C0CF3">
        <w:rPr>
          <w:rFonts w:ascii="Segoe UI" w:eastAsia="Times New Roman" w:hAnsi="Segoe UI" w:cs="Segoe UI"/>
          <w:b/>
          <w:sz w:val="22"/>
          <w:szCs w:val="22"/>
        </w:rPr>
        <w:t xml:space="preserve">High Quality Charter School Status: </w:t>
      </w:r>
      <w:r w:rsidR="00C754F9" w:rsidRPr="00C754F9">
        <w:rPr>
          <w:rFonts w:ascii="Segoe UI" w:eastAsia="Times New Roman" w:hAnsi="Segoe UI" w:cs="Segoe UI"/>
          <w:bCs/>
          <w:sz w:val="22"/>
          <w:szCs w:val="22"/>
        </w:rPr>
        <w:t>OOCS</w:t>
      </w:r>
      <w:r w:rsidR="00C754F9">
        <w:rPr>
          <w:rFonts w:ascii="Segoe UI" w:eastAsia="Times New Roman" w:hAnsi="Segoe UI" w:cs="Segoe UI"/>
          <w:bCs/>
          <w:sz w:val="22"/>
          <w:szCs w:val="22"/>
        </w:rPr>
        <w:t xml:space="preserve"> is not a current CSP school or considered in the ‘high quality’ through the </w:t>
      </w:r>
      <w:r w:rsidR="00635B34">
        <w:rPr>
          <w:rFonts w:ascii="Segoe UI" w:eastAsia="Times New Roman" w:hAnsi="Segoe UI" w:cs="Segoe UI"/>
          <w:bCs/>
          <w:sz w:val="22"/>
          <w:szCs w:val="22"/>
        </w:rPr>
        <w:t xml:space="preserve">Minnesota Department of Education </w:t>
      </w:r>
      <w:r w:rsidR="00C754F9">
        <w:rPr>
          <w:rFonts w:ascii="Segoe UI" w:eastAsia="Times New Roman" w:hAnsi="Segoe UI" w:cs="Segoe UI"/>
          <w:bCs/>
          <w:sz w:val="22"/>
          <w:szCs w:val="22"/>
        </w:rPr>
        <w:t>Comprehensive Performance Framework.</w:t>
      </w:r>
    </w:p>
    <w:p w14:paraId="0C6C6753" w14:textId="77777777" w:rsidR="00C754F9" w:rsidRDefault="00C754F9" w:rsidP="00200FAF">
      <w:pPr>
        <w:rPr>
          <w:rFonts w:ascii="Segoe UI" w:eastAsia="Times New Roman" w:hAnsi="Segoe UI" w:cs="Segoe UI"/>
          <w:b/>
          <w:sz w:val="22"/>
          <w:szCs w:val="22"/>
        </w:rPr>
      </w:pPr>
    </w:p>
    <w:p w14:paraId="39632E4F" w14:textId="77777777" w:rsidR="00216500" w:rsidRPr="00216500" w:rsidRDefault="00216500" w:rsidP="00216500">
      <w:pPr>
        <w:rPr>
          <w:rFonts w:ascii="Segoe UI" w:eastAsia="Times New Roman" w:hAnsi="Segoe UI" w:cs="Segoe UI"/>
          <w:iCs/>
          <w:sz w:val="22"/>
          <w:szCs w:val="22"/>
        </w:rPr>
      </w:pPr>
      <w:r w:rsidRPr="00216500">
        <w:rPr>
          <w:rFonts w:ascii="Segoe UI" w:eastAsia="Times New Roman" w:hAnsi="Segoe UI" w:cs="Segoe UI"/>
          <w:iCs/>
          <w:sz w:val="22"/>
          <w:szCs w:val="22"/>
        </w:rPr>
        <w:t>Teacher Equity Data at OOCS for 2020-2021: We have 5 licensed teachers: All the teachers have many years of experience- one classroom teacher is approved to teach out of her field-the remaining teachers are working in their area of licensure.  Our specialty teacher (Ojibwe language) holds a Doctorate, a classroom teacher has several credits towards her master’s degree and the Special Education Teacher takes Professional Development classes every opportunity she has. Along with the high number of staff having experience and being highly educated, 40% of our licensed staff are American Indian; we are fortunate to find highly qualified American Indian teachers to teach at our school.</w:t>
      </w:r>
    </w:p>
    <w:p w14:paraId="2CF454A2" w14:textId="77777777" w:rsidR="00216500" w:rsidRPr="00216500" w:rsidRDefault="00216500" w:rsidP="00216500">
      <w:pPr>
        <w:rPr>
          <w:rFonts w:ascii="Segoe UI" w:eastAsia="Times New Roman" w:hAnsi="Segoe UI" w:cs="Segoe UI"/>
          <w:iCs/>
          <w:sz w:val="22"/>
          <w:szCs w:val="22"/>
        </w:rPr>
      </w:pPr>
      <w:r w:rsidRPr="00216500">
        <w:rPr>
          <w:rFonts w:ascii="Segoe UI" w:eastAsia="Times New Roman" w:hAnsi="Segoe UI" w:cs="Segoe UI"/>
          <w:iCs/>
          <w:sz w:val="22"/>
          <w:szCs w:val="22"/>
        </w:rPr>
        <w:t>When we have an opening, we post the job opening through MACS, Ed Post (this reaches candidates throughout MN and nationally), State Universities, as well as through Facebook, our school website, and local websites. We interview all qualified candidates.</w:t>
      </w:r>
    </w:p>
    <w:p w14:paraId="154211D0" w14:textId="77777777" w:rsidR="00E45944" w:rsidRPr="00E45944" w:rsidRDefault="00E45944" w:rsidP="00E45944">
      <w:pPr>
        <w:rPr>
          <w:rFonts w:ascii="Segoe UI" w:eastAsia="Times New Roman" w:hAnsi="Segoe UI" w:cs="Segoe UI"/>
          <w:iCs/>
          <w:sz w:val="22"/>
          <w:szCs w:val="22"/>
        </w:rPr>
      </w:pPr>
    </w:p>
    <w:p w14:paraId="22B21A6D" w14:textId="5908F64C" w:rsidR="00E45944" w:rsidRPr="00E45944" w:rsidRDefault="00E45944" w:rsidP="00E45944">
      <w:pPr>
        <w:rPr>
          <w:rFonts w:ascii="Segoe UI" w:eastAsia="Times New Roman" w:hAnsi="Segoe UI" w:cs="Segoe UI"/>
          <w:iCs/>
          <w:sz w:val="22"/>
          <w:szCs w:val="22"/>
        </w:rPr>
      </w:pPr>
      <w:r w:rsidRPr="00E45944">
        <w:rPr>
          <w:rFonts w:ascii="Segoe UI" w:eastAsia="Times New Roman" w:hAnsi="Segoe UI" w:cs="Segoe UI"/>
          <w:iCs/>
          <w:sz w:val="22"/>
          <w:szCs w:val="22"/>
        </w:rPr>
        <w:lastRenderedPageBreak/>
        <w:t xml:space="preserve">The low number of students at our school it is difficult to measure any achievement gap data.  We have a high number of students that receive free/ reduced price lunches, a high number of American Indians and a high number of special education students.  We treat them all the same, teach to their level of learning, use a variety of teaching </w:t>
      </w:r>
      <w:r w:rsidR="00635B34" w:rsidRPr="00E45944">
        <w:rPr>
          <w:rFonts w:ascii="Segoe UI" w:eastAsia="Times New Roman" w:hAnsi="Segoe UI" w:cs="Segoe UI"/>
          <w:iCs/>
          <w:sz w:val="22"/>
          <w:szCs w:val="22"/>
        </w:rPr>
        <w:t>styles,</w:t>
      </w:r>
      <w:r w:rsidRPr="00E45944">
        <w:rPr>
          <w:rFonts w:ascii="Segoe UI" w:eastAsia="Times New Roman" w:hAnsi="Segoe UI" w:cs="Segoe UI"/>
          <w:iCs/>
          <w:sz w:val="22"/>
          <w:szCs w:val="22"/>
        </w:rPr>
        <w:t xml:space="preserve"> and keep encouraging them to do their best. </w:t>
      </w:r>
      <w:r>
        <w:rPr>
          <w:rFonts w:ascii="Segoe UI" w:eastAsia="Times New Roman" w:hAnsi="Segoe UI" w:cs="Segoe UI"/>
          <w:iCs/>
          <w:sz w:val="22"/>
          <w:szCs w:val="22"/>
        </w:rPr>
        <w:t xml:space="preserve">We encourage parents to be active </w:t>
      </w:r>
      <w:r w:rsidR="00D74D94">
        <w:rPr>
          <w:rFonts w:ascii="Segoe UI" w:eastAsia="Times New Roman" w:hAnsi="Segoe UI" w:cs="Segoe UI"/>
          <w:iCs/>
          <w:sz w:val="22"/>
          <w:szCs w:val="22"/>
        </w:rPr>
        <w:t xml:space="preserve">and interested </w:t>
      </w:r>
      <w:r>
        <w:rPr>
          <w:rFonts w:ascii="Segoe UI" w:eastAsia="Times New Roman" w:hAnsi="Segoe UI" w:cs="Segoe UI"/>
          <w:iCs/>
          <w:sz w:val="22"/>
          <w:szCs w:val="22"/>
        </w:rPr>
        <w:t xml:space="preserve">in their </w:t>
      </w:r>
      <w:r w:rsidR="00D74D94">
        <w:rPr>
          <w:rFonts w:ascii="Segoe UI" w:eastAsia="Times New Roman" w:hAnsi="Segoe UI" w:cs="Segoe UI"/>
          <w:iCs/>
          <w:sz w:val="22"/>
          <w:szCs w:val="22"/>
        </w:rPr>
        <w:t>student’s</w:t>
      </w:r>
      <w:r>
        <w:rPr>
          <w:rFonts w:ascii="Segoe UI" w:eastAsia="Times New Roman" w:hAnsi="Segoe UI" w:cs="Segoe UI"/>
          <w:iCs/>
          <w:sz w:val="22"/>
          <w:szCs w:val="22"/>
        </w:rPr>
        <w:t xml:space="preserve"> education</w:t>
      </w:r>
      <w:r w:rsidR="00D74D94">
        <w:rPr>
          <w:rFonts w:ascii="Segoe UI" w:eastAsia="Times New Roman" w:hAnsi="Segoe UI" w:cs="Segoe UI"/>
          <w:iCs/>
          <w:sz w:val="22"/>
          <w:szCs w:val="22"/>
        </w:rPr>
        <w:t xml:space="preserve">. Many parents had some not so good experiences in their own </w:t>
      </w:r>
      <w:r w:rsidR="00635B34">
        <w:rPr>
          <w:rFonts w:ascii="Segoe UI" w:eastAsia="Times New Roman" w:hAnsi="Segoe UI" w:cs="Segoe UI"/>
          <w:iCs/>
          <w:sz w:val="22"/>
          <w:szCs w:val="22"/>
        </w:rPr>
        <w:t>education,</w:t>
      </w:r>
      <w:r w:rsidR="00D74D94">
        <w:rPr>
          <w:rFonts w:ascii="Segoe UI" w:eastAsia="Times New Roman" w:hAnsi="Segoe UI" w:cs="Segoe UI"/>
          <w:iCs/>
          <w:sz w:val="22"/>
          <w:szCs w:val="22"/>
        </w:rPr>
        <w:t xml:space="preserve"> and it is difficult for them to be</w:t>
      </w:r>
      <w:r w:rsidR="00635B34">
        <w:rPr>
          <w:rFonts w:ascii="Segoe UI" w:eastAsia="Times New Roman" w:hAnsi="Segoe UI" w:cs="Segoe UI"/>
          <w:iCs/>
          <w:sz w:val="22"/>
          <w:szCs w:val="22"/>
        </w:rPr>
        <w:t xml:space="preserve"> as involved as we would like them to be.</w:t>
      </w:r>
      <w:r w:rsidR="00D74D94">
        <w:rPr>
          <w:rFonts w:ascii="Segoe UI" w:eastAsia="Times New Roman" w:hAnsi="Segoe UI" w:cs="Segoe UI"/>
          <w:iCs/>
          <w:sz w:val="22"/>
          <w:szCs w:val="22"/>
        </w:rPr>
        <w:t xml:space="preserve"> </w:t>
      </w:r>
      <w:r w:rsidRPr="00E45944">
        <w:rPr>
          <w:rFonts w:ascii="Segoe UI" w:eastAsia="Times New Roman" w:hAnsi="Segoe UI" w:cs="Segoe UI"/>
          <w:iCs/>
          <w:sz w:val="22"/>
          <w:szCs w:val="22"/>
        </w:rPr>
        <w:t xml:space="preserve">By incorporating </w:t>
      </w:r>
      <w:r w:rsidR="00635B34">
        <w:rPr>
          <w:rFonts w:ascii="Segoe UI" w:eastAsia="Times New Roman" w:hAnsi="Segoe UI" w:cs="Segoe UI"/>
          <w:iCs/>
          <w:sz w:val="22"/>
          <w:szCs w:val="22"/>
        </w:rPr>
        <w:t>Ojibwe</w:t>
      </w:r>
      <w:r w:rsidRPr="00E45944">
        <w:rPr>
          <w:rFonts w:ascii="Segoe UI" w:eastAsia="Times New Roman" w:hAnsi="Segoe UI" w:cs="Segoe UI"/>
          <w:iCs/>
          <w:sz w:val="22"/>
          <w:szCs w:val="22"/>
        </w:rPr>
        <w:t xml:space="preserve"> culture in our daily </w:t>
      </w:r>
      <w:r w:rsidR="00635B34" w:rsidRPr="00E45944">
        <w:rPr>
          <w:rFonts w:ascii="Segoe UI" w:eastAsia="Times New Roman" w:hAnsi="Segoe UI" w:cs="Segoe UI"/>
          <w:iCs/>
          <w:sz w:val="22"/>
          <w:szCs w:val="22"/>
        </w:rPr>
        <w:t>teaching,</w:t>
      </w:r>
      <w:r w:rsidRPr="00E45944">
        <w:rPr>
          <w:rFonts w:ascii="Segoe UI" w:eastAsia="Times New Roman" w:hAnsi="Segoe UI" w:cs="Segoe UI"/>
          <w:iCs/>
          <w:sz w:val="22"/>
          <w:szCs w:val="22"/>
        </w:rPr>
        <w:t xml:space="preserve"> we hope they will leave the anger and frustration behind and come to school and feel safe and ready to learn.</w:t>
      </w:r>
    </w:p>
    <w:p w14:paraId="25AC947A" w14:textId="77777777" w:rsidR="00E45944" w:rsidRPr="00E45944" w:rsidRDefault="00E45944" w:rsidP="00E45944">
      <w:pPr>
        <w:rPr>
          <w:rFonts w:ascii="Segoe UI" w:eastAsia="Times New Roman" w:hAnsi="Segoe UI" w:cs="Segoe UI"/>
          <w:b/>
          <w:sz w:val="22"/>
          <w:szCs w:val="22"/>
        </w:rPr>
      </w:pPr>
    </w:p>
    <w:p w14:paraId="5F5C64DE" w14:textId="77777777" w:rsidR="00A81F6E" w:rsidRPr="007C0CF3" w:rsidRDefault="00A81F6E" w:rsidP="00A81F6E">
      <w:pPr>
        <w:rPr>
          <w:rFonts w:ascii="Segoe UI" w:eastAsia="Times New Roman" w:hAnsi="Segoe UI" w:cs="Segoe UI"/>
          <w:b/>
          <w:caps/>
          <w:sz w:val="22"/>
          <w:szCs w:val="22"/>
        </w:rPr>
      </w:pPr>
    </w:p>
    <w:p w14:paraId="6306EF4C" w14:textId="7E3A401A" w:rsidR="001E78CB" w:rsidRDefault="001E78CB" w:rsidP="00200FAF">
      <w:pPr>
        <w:widowControl w:val="0"/>
        <w:tabs>
          <w:tab w:val="left" w:pos="220"/>
          <w:tab w:val="left" w:pos="720"/>
        </w:tabs>
        <w:autoSpaceDE w:val="0"/>
        <w:autoSpaceDN w:val="0"/>
        <w:adjustRightInd w:val="0"/>
        <w:rPr>
          <w:rFonts w:ascii="Segoe UI" w:hAnsi="Segoe UI" w:cs="Segoe UI"/>
          <w:b/>
          <w:sz w:val="26"/>
          <w:szCs w:val="26"/>
        </w:rPr>
      </w:pPr>
      <w:r>
        <w:rPr>
          <w:noProof/>
        </w:rPr>
        <w:drawing>
          <wp:inline distT="0" distB="0" distL="0" distR="0" wp14:anchorId="68ED0271" wp14:editId="54B8A737">
            <wp:extent cx="5962650" cy="1657350"/>
            <wp:effectExtent l="0" t="0" r="0" b="0"/>
            <wp:docPr id="7" name="Picture 7" descr="A group of people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outside a building&#10;&#10;Description automatically generated with medium confidence"/>
                    <pic:cNvPicPr>
                      <a:picLocks noChangeAspect="1" noChangeArrowheads="1"/>
                    </pic:cNvPicPr>
                  </pic:nvPicPr>
                  <pic:blipFill rotWithShape="1">
                    <a:blip r:embed="rId14">
                      <a:extLst>
                        <a:ext uri="{28A0092B-C50C-407E-A947-70E740481C1C}">
                          <a14:useLocalDpi xmlns:a14="http://schemas.microsoft.com/office/drawing/2010/main" val="0"/>
                        </a:ext>
                      </a:extLst>
                    </a:blip>
                    <a:srcRect l="-321" t="33787" b="22340"/>
                    <a:stretch/>
                  </pic:blipFill>
                  <pic:spPr bwMode="auto">
                    <a:xfrm>
                      <a:off x="0" y="0"/>
                      <a:ext cx="5962650" cy="1657350"/>
                    </a:xfrm>
                    <a:prstGeom prst="rect">
                      <a:avLst/>
                    </a:prstGeom>
                    <a:noFill/>
                    <a:ln>
                      <a:noFill/>
                    </a:ln>
                    <a:extLst>
                      <a:ext uri="{53640926-AAD7-44D8-BBD7-CCE9431645EC}">
                        <a14:shadowObscured xmlns:a14="http://schemas.microsoft.com/office/drawing/2010/main"/>
                      </a:ext>
                    </a:extLst>
                  </pic:spPr>
                </pic:pic>
              </a:graphicData>
            </a:graphic>
          </wp:inline>
        </w:drawing>
      </w:r>
    </w:p>
    <w:p w14:paraId="3E688039" w14:textId="77777777" w:rsidR="001E78CB" w:rsidRDefault="001E78CB" w:rsidP="00200FAF">
      <w:pPr>
        <w:widowControl w:val="0"/>
        <w:tabs>
          <w:tab w:val="left" w:pos="220"/>
          <w:tab w:val="left" w:pos="720"/>
        </w:tabs>
        <w:autoSpaceDE w:val="0"/>
        <w:autoSpaceDN w:val="0"/>
        <w:adjustRightInd w:val="0"/>
        <w:rPr>
          <w:rFonts w:ascii="Segoe UI" w:hAnsi="Segoe UI" w:cs="Segoe UI"/>
          <w:b/>
          <w:sz w:val="26"/>
          <w:szCs w:val="26"/>
        </w:rPr>
      </w:pPr>
    </w:p>
    <w:p w14:paraId="05AFEBB5" w14:textId="1C172162" w:rsidR="004604C6" w:rsidRPr="007C0CF3" w:rsidRDefault="00E54014" w:rsidP="00200FAF">
      <w:pPr>
        <w:widowControl w:val="0"/>
        <w:tabs>
          <w:tab w:val="left" w:pos="220"/>
          <w:tab w:val="left" w:pos="720"/>
        </w:tabs>
        <w:autoSpaceDE w:val="0"/>
        <w:autoSpaceDN w:val="0"/>
        <w:adjustRightInd w:val="0"/>
        <w:rPr>
          <w:rFonts w:ascii="Segoe UI" w:hAnsi="Segoe UI" w:cs="Segoe UI"/>
          <w:b/>
          <w:sz w:val="26"/>
          <w:szCs w:val="26"/>
        </w:rPr>
      </w:pPr>
      <w:r w:rsidRPr="007C0CF3">
        <w:rPr>
          <w:rFonts w:ascii="Segoe UI" w:hAnsi="Segoe UI" w:cs="Segoe UI"/>
          <w:b/>
          <w:sz w:val="26"/>
          <w:szCs w:val="26"/>
        </w:rPr>
        <w:t>8. Educational Effectiveness: Assessment &amp; Evaluation</w:t>
      </w:r>
    </w:p>
    <w:p w14:paraId="48F2208C" w14:textId="77777777" w:rsidR="004604C6" w:rsidRPr="007C0CF3" w:rsidRDefault="004604C6" w:rsidP="00200FAF">
      <w:pPr>
        <w:widowControl w:val="0"/>
        <w:tabs>
          <w:tab w:val="left" w:pos="220"/>
          <w:tab w:val="left" w:pos="720"/>
        </w:tabs>
        <w:autoSpaceDE w:val="0"/>
        <w:autoSpaceDN w:val="0"/>
        <w:adjustRightInd w:val="0"/>
        <w:rPr>
          <w:rFonts w:ascii="Segoe UI" w:hAnsi="Segoe UI" w:cs="Segoe UI"/>
          <w:b/>
          <w:sz w:val="22"/>
          <w:szCs w:val="22"/>
          <w:u w:val="single"/>
        </w:rPr>
      </w:pPr>
    </w:p>
    <w:p w14:paraId="1E91977B" w14:textId="77777777" w:rsidR="000C6D0A" w:rsidRPr="007C0CF3" w:rsidRDefault="000C6D0A" w:rsidP="007C0CF3">
      <w:pPr>
        <w:rPr>
          <w:rFonts w:ascii="Segoe UI" w:hAnsi="Segoe UI" w:cs="Segoe UI"/>
          <w:sz w:val="22"/>
          <w:szCs w:val="22"/>
        </w:rPr>
      </w:pPr>
    </w:p>
    <w:tbl>
      <w:tblPr>
        <w:tblStyle w:val="TableGrid"/>
        <w:tblW w:w="5000" w:type="pct"/>
        <w:tblLook w:val="04A0" w:firstRow="1" w:lastRow="0" w:firstColumn="1" w:lastColumn="0" w:noHBand="0" w:noVBand="1"/>
      </w:tblPr>
      <w:tblGrid>
        <w:gridCol w:w="1560"/>
        <w:gridCol w:w="1559"/>
        <w:gridCol w:w="1559"/>
        <w:gridCol w:w="1559"/>
        <w:gridCol w:w="1559"/>
        <w:gridCol w:w="1559"/>
      </w:tblGrid>
      <w:tr w:rsidR="004D7E7E" w:rsidRPr="00767915" w14:paraId="3472908A" w14:textId="77777777" w:rsidTr="007450C9">
        <w:tc>
          <w:tcPr>
            <w:tcW w:w="833" w:type="pct"/>
            <w:tcBorders>
              <w:top w:val="nil"/>
              <w:left w:val="nil"/>
            </w:tcBorders>
          </w:tcPr>
          <w:p w14:paraId="3DCBFBB9" w14:textId="77777777" w:rsidR="00A8332F" w:rsidRPr="007C0CF3" w:rsidRDefault="00A8332F" w:rsidP="00571390">
            <w:pPr>
              <w:rPr>
                <w:rFonts w:ascii="Segoe UI" w:hAnsi="Segoe UI" w:cs="Segoe UI"/>
                <w:sz w:val="22"/>
                <w:szCs w:val="22"/>
              </w:rPr>
            </w:pPr>
          </w:p>
        </w:tc>
        <w:tc>
          <w:tcPr>
            <w:tcW w:w="833" w:type="pct"/>
            <w:vAlign w:val="bottom"/>
          </w:tcPr>
          <w:p w14:paraId="3DDEAC24" w14:textId="77777777" w:rsidR="004D7E7E" w:rsidRDefault="004D7E7E" w:rsidP="00571390">
            <w:pPr>
              <w:jc w:val="center"/>
              <w:rPr>
                <w:rFonts w:ascii="Segoe UI" w:hAnsi="Segoe UI" w:cs="Segoe UI"/>
                <w:sz w:val="22"/>
                <w:szCs w:val="22"/>
              </w:rPr>
            </w:pPr>
            <w:r>
              <w:rPr>
                <w:rFonts w:ascii="Segoe UI" w:hAnsi="Segoe UI" w:cs="Segoe UI"/>
                <w:sz w:val="22"/>
                <w:szCs w:val="22"/>
              </w:rPr>
              <w:t xml:space="preserve"> </w:t>
            </w:r>
            <w:r w:rsidR="00A8332F" w:rsidRPr="007C0CF3">
              <w:rPr>
                <w:rFonts w:ascii="Segoe UI" w:hAnsi="Segoe UI" w:cs="Segoe UI"/>
                <w:sz w:val="22"/>
                <w:szCs w:val="22"/>
              </w:rPr>
              <w:t>Licensed Educators</w:t>
            </w:r>
            <w:r>
              <w:rPr>
                <w:rFonts w:ascii="Segoe UI" w:hAnsi="Segoe UI" w:cs="Segoe UI"/>
                <w:sz w:val="22"/>
                <w:szCs w:val="22"/>
              </w:rPr>
              <w:t xml:space="preserve"> </w:t>
            </w:r>
          </w:p>
          <w:p w14:paraId="5584B0E3" w14:textId="54619003" w:rsidR="00A8332F" w:rsidRPr="007C0CF3" w:rsidRDefault="004D7E7E" w:rsidP="00571390">
            <w:pPr>
              <w:jc w:val="center"/>
              <w:rPr>
                <w:rFonts w:ascii="Segoe UI" w:hAnsi="Segoe UI" w:cs="Segoe UI"/>
                <w:sz w:val="22"/>
                <w:szCs w:val="22"/>
              </w:rPr>
            </w:pPr>
            <w:r>
              <w:rPr>
                <w:rFonts w:ascii="Segoe UI" w:hAnsi="Segoe UI" w:cs="Segoe UI"/>
                <w:sz w:val="22"/>
                <w:szCs w:val="22"/>
              </w:rPr>
              <w:t>(% of total)</w:t>
            </w:r>
          </w:p>
        </w:tc>
        <w:tc>
          <w:tcPr>
            <w:tcW w:w="833" w:type="pct"/>
            <w:vAlign w:val="bottom"/>
          </w:tcPr>
          <w:p w14:paraId="70E1718B" w14:textId="77777777" w:rsidR="004D7E7E" w:rsidRDefault="00A8332F" w:rsidP="00571390">
            <w:pPr>
              <w:jc w:val="center"/>
              <w:rPr>
                <w:rFonts w:ascii="Segoe UI" w:hAnsi="Segoe UI" w:cs="Segoe UI"/>
                <w:sz w:val="22"/>
                <w:szCs w:val="22"/>
              </w:rPr>
            </w:pPr>
            <w:r w:rsidRPr="007C0CF3">
              <w:rPr>
                <w:rFonts w:ascii="Segoe UI" w:hAnsi="Segoe UI" w:cs="Segoe UI"/>
                <w:sz w:val="22"/>
                <w:szCs w:val="22"/>
              </w:rPr>
              <w:t>3+ Years’ Experience</w:t>
            </w:r>
            <w:r w:rsidR="004D7E7E">
              <w:rPr>
                <w:rFonts w:ascii="Segoe UI" w:hAnsi="Segoe UI" w:cs="Segoe UI"/>
                <w:sz w:val="22"/>
                <w:szCs w:val="22"/>
              </w:rPr>
              <w:t xml:space="preserve"> </w:t>
            </w:r>
          </w:p>
          <w:p w14:paraId="5E82D5A5" w14:textId="227EADE2" w:rsidR="00A8332F" w:rsidRPr="007C0CF3" w:rsidRDefault="004D7E7E" w:rsidP="00571390">
            <w:pPr>
              <w:jc w:val="center"/>
              <w:rPr>
                <w:rFonts w:ascii="Segoe UI" w:hAnsi="Segoe UI" w:cs="Segoe UI"/>
                <w:sz w:val="22"/>
                <w:szCs w:val="22"/>
              </w:rPr>
            </w:pPr>
            <w:r>
              <w:rPr>
                <w:rFonts w:ascii="Segoe UI" w:hAnsi="Segoe UI" w:cs="Segoe UI"/>
                <w:sz w:val="22"/>
                <w:szCs w:val="22"/>
              </w:rPr>
              <w:t>(% of total)</w:t>
            </w:r>
          </w:p>
        </w:tc>
        <w:tc>
          <w:tcPr>
            <w:tcW w:w="833" w:type="pct"/>
            <w:vAlign w:val="bottom"/>
          </w:tcPr>
          <w:p w14:paraId="5A80F6FB" w14:textId="77777777" w:rsidR="004D7E7E" w:rsidRDefault="00A8332F" w:rsidP="00571390">
            <w:pPr>
              <w:jc w:val="center"/>
              <w:rPr>
                <w:rFonts w:ascii="Segoe UI" w:hAnsi="Segoe UI" w:cs="Segoe UI"/>
                <w:sz w:val="22"/>
                <w:szCs w:val="22"/>
              </w:rPr>
            </w:pPr>
            <w:r w:rsidRPr="007C0CF3">
              <w:rPr>
                <w:rFonts w:ascii="Segoe UI" w:hAnsi="Segoe UI" w:cs="Segoe UI"/>
                <w:sz w:val="22"/>
                <w:szCs w:val="22"/>
              </w:rPr>
              <w:t>Working in Area of Licensure</w:t>
            </w:r>
            <w:r w:rsidR="004D7E7E">
              <w:rPr>
                <w:rFonts w:ascii="Segoe UI" w:hAnsi="Segoe UI" w:cs="Segoe UI"/>
                <w:sz w:val="22"/>
                <w:szCs w:val="22"/>
              </w:rPr>
              <w:t xml:space="preserve"> </w:t>
            </w:r>
          </w:p>
          <w:p w14:paraId="5C4B0B55" w14:textId="13CDD56A" w:rsidR="00A8332F" w:rsidRPr="007C0CF3" w:rsidRDefault="004D7E7E" w:rsidP="00571390">
            <w:pPr>
              <w:jc w:val="center"/>
              <w:rPr>
                <w:rFonts w:ascii="Segoe UI" w:hAnsi="Segoe UI" w:cs="Segoe UI"/>
                <w:sz w:val="22"/>
                <w:szCs w:val="22"/>
              </w:rPr>
            </w:pPr>
            <w:r>
              <w:rPr>
                <w:rFonts w:ascii="Segoe UI" w:hAnsi="Segoe UI" w:cs="Segoe UI"/>
                <w:sz w:val="22"/>
                <w:szCs w:val="22"/>
              </w:rPr>
              <w:t>(% of total)</w:t>
            </w:r>
          </w:p>
        </w:tc>
        <w:tc>
          <w:tcPr>
            <w:tcW w:w="833" w:type="pct"/>
            <w:vAlign w:val="bottom"/>
          </w:tcPr>
          <w:p w14:paraId="4D7284BC" w14:textId="77777777" w:rsidR="004D7E7E" w:rsidRDefault="00A8332F" w:rsidP="00571390">
            <w:pPr>
              <w:jc w:val="center"/>
              <w:rPr>
                <w:rFonts w:ascii="Segoe UI" w:hAnsi="Segoe UI" w:cs="Segoe UI"/>
                <w:sz w:val="22"/>
                <w:szCs w:val="22"/>
              </w:rPr>
            </w:pPr>
            <w:r w:rsidRPr="007C0CF3">
              <w:rPr>
                <w:rFonts w:ascii="Segoe UI" w:hAnsi="Segoe UI" w:cs="Segoe UI"/>
                <w:sz w:val="22"/>
                <w:szCs w:val="22"/>
              </w:rPr>
              <w:t>Advanced Degrees</w:t>
            </w:r>
            <w:r w:rsidR="004D7E7E">
              <w:rPr>
                <w:rFonts w:ascii="Segoe UI" w:hAnsi="Segoe UI" w:cs="Segoe UI"/>
                <w:sz w:val="22"/>
                <w:szCs w:val="22"/>
              </w:rPr>
              <w:t xml:space="preserve"> </w:t>
            </w:r>
          </w:p>
          <w:p w14:paraId="45FEA767" w14:textId="208FF339" w:rsidR="00A8332F" w:rsidRPr="007C0CF3" w:rsidRDefault="004D7E7E" w:rsidP="00571390">
            <w:pPr>
              <w:jc w:val="center"/>
              <w:rPr>
                <w:rFonts w:ascii="Segoe UI" w:hAnsi="Segoe UI" w:cs="Segoe UI"/>
                <w:sz w:val="22"/>
                <w:szCs w:val="22"/>
              </w:rPr>
            </w:pPr>
            <w:r>
              <w:rPr>
                <w:rFonts w:ascii="Segoe UI" w:hAnsi="Segoe UI" w:cs="Segoe UI"/>
                <w:sz w:val="22"/>
                <w:szCs w:val="22"/>
              </w:rPr>
              <w:t>(% of total)</w:t>
            </w:r>
          </w:p>
        </w:tc>
        <w:tc>
          <w:tcPr>
            <w:tcW w:w="833" w:type="pct"/>
            <w:vAlign w:val="bottom"/>
          </w:tcPr>
          <w:p w14:paraId="647D566E" w14:textId="77777777" w:rsidR="004D7E7E" w:rsidRDefault="00A8332F" w:rsidP="00571390">
            <w:pPr>
              <w:jc w:val="center"/>
              <w:rPr>
                <w:rFonts w:ascii="Segoe UI" w:hAnsi="Segoe UI" w:cs="Segoe UI"/>
                <w:sz w:val="22"/>
                <w:szCs w:val="22"/>
              </w:rPr>
            </w:pPr>
            <w:r w:rsidRPr="007C0CF3">
              <w:rPr>
                <w:rFonts w:ascii="Segoe UI" w:hAnsi="Segoe UI" w:cs="Segoe UI"/>
                <w:sz w:val="22"/>
                <w:szCs w:val="22"/>
              </w:rPr>
              <w:t>Racially / Ethnically Diverse</w:t>
            </w:r>
            <w:r w:rsidR="004D7E7E">
              <w:rPr>
                <w:rFonts w:ascii="Segoe UI" w:hAnsi="Segoe UI" w:cs="Segoe UI"/>
                <w:sz w:val="22"/>
                <w:szCs w:val="22"/>
              </w:rPr>
              <w:t xml:space="preserve"> </w:t>
            </w:r>
          </w:p>
          <w:p w14:paraId="5568E6FE" w14:textId="3D5AEE86" w:rsidR="00A8332F" w:rsidRPr="007C0CF3" w:rsidRDefault="004D7E7E" w:rsidP="00571390">
            <w:pPr>
              <w:jc w:val="center"/>
              <w:rPr>
                <w:rFonts w:ascii="Segoe UI" w:hAnsi="Segoe UI" w:cs="Segoe UI"/>
                <w:sz w:val="22"/>
                <w:szCs w:val="22"/>
              </w:rPr>
            </w:pPr>
            <w:r>
              <w:rPr>
                <w:rFonts w:ascii="Segoe UI" w:hAnsi="Segoe UI" w:cs="Segoe UI"/>
                <w:sz w:val="22"/>
                <w:szCs w:val="22"/>
              </w:rPr>
              <w:t>(% of total)</w:t>
            </w:r>
          </w:p>
        </w:tc>
      </w:tr>
      <w:tr w:rsidR="004D7E7E" w:rsidRPr="00767915" w14:paraId="43DB2FB7" w14:textId="77777777" w:rsidTr="007450C9">
        <w:tc>
          <w:tcPr>
            <w:tcW w:w="833" w:type="pct"/>
          </w:tcPr>
          <w:p w14:paraId="2A1FD80C" w14:textId="77777777" w:rsidR="00A8332F" w:rsidRPr="007C0CF3" w:rsidRDefault="00A8332F" w:rsidP="00571390">
            <w:pPr>
              <w:rPr>
                <w:rFonts w:ascii="Segoe UI" w:hAnsi="Segoe UI" w:cs="Segoe UI"/>
                <w:sz w:val="22"/>
                <w:szCs w:val="22"/>
              </w:rPr>
            </w:pPr>
            <w:r w:rsidRPr="007C0CF3">
              <w:rPr>
                <w:rFonts w:ascii="Segoe UI" w:hAnsi="Segoe UI" w:cs="Segoe UI"/>
                <w:sz w:val="22"/>
                <w:szCs w:val="22"/>
              </w:rPr>
              <w:t>Teachers</w:t>
            </w:r>
          </w:p>
        </w:tc>
        <w:tc>
          <w:tcPr>
            <w:tcW w:w="833" w:type="pct"/>
          </w:tcPr>
          <w:p w14:paraId="22B01D00" w14:textId="05415717" w:rsidR="00A8332F" w:rsidRPr="007C0CF3" w:rsidRDefault="001C1E68" w:rsidP="00571390">
            <w:pPr>
              <w:rPr>
                <w:rFonts w:ascii="Segoe UI" w:hAnsi="Segoe UI" w:cs="Segoe UI"/>
                <w:sz w:val="22"/>
                <w:szCs w:val="22"/>
              </w:rPr>
            </w:pPr>
            <w:r>
              <w:rPr>
                <w:rFonts w:ascii="Segoe UI" w:hAnsi="Segoe UI" w:cs="Segoe UI"/>
                <w:sz w:val="22"/>
                <w:szCs w:val="22"/>
              </w:rPr>
              <w:t>100%</w:t>
            </w:r>
          </w:p>
        </w:tc>
        <w:tc>
          <w:tcPr>
            <w:tcW w:w="833" w:type="pct"/>
          </w:tcPr>
          <w:p w14:paraId="59555E44" w14:textId="243431E6" w:rsidR="00A8332F" w:rsidRPr="007C0CF3" w:rsidRDefault="00064B37" w:rsidP="00571390">
            <w:pPr>
              <w:rPr>
                <w:rFonts w:ascii="Segoe UI" w:hAnsi="Segoe UI" w:cs="Segoe UI"/>
                <w:sz w:val="22"/>
                <w:szCs w:val="22"/>
              </w:rPr>
            </w:pPr>
            <w:r>
              <w:rPr>
                <w:rFonts w:ascii="Segoe UI" w:hAnsi="Segoe UI" w:cs="Segoe UI"/>
                <w:sz w:val="22"/>
                <w:szCs w:val="22"/>
              </w:rPr>
              <w:t>10</w:t>
            </w:r>
            <w:r w:rsidR="001C1E68">
              <w:rPr>
                <w:rFonts w:ascii="Segoe UI" w:hAnsi="Segoe UI" w:cs="Segoe UI"/>
                <w:sz w:val="22"/>
                <w:szCs w:val="22"/>
              </w:rPr>
              <w:t>0%</w:t>
            </w:r>
          </w:p>
        </w:tc>
        <w:tc>
          <w:tcPr>
            <w:tcW w:w="833" w:type="pct"/>
          </w:tcPr>
          <w:p w14:paraId="3B0E4BAB" w14:textId="01E477C0" w:rsidR="00A8332F" w:rsidRPr="007C0CF3" w:rsidRDefault="00064B37" w:rsidP="00571390">
            <w:pPr>
              <w:rPr>
                <w:rFonts w:ascii="Segoe UI" w:hAnsi="Segoe UI" w:cs="Segoe UI"/>
                <w:sz w:val="22"/>
                <w:szCs w:val="22"/>
              </w:rPr>
            </w:pPr>
            <w:r>
              <w:rPr>
                <w:rFonts w:ascii="Segoe UI" w:hAnsi="Segoe UI" w:cs="Segoe UI"/>
                <w:sz w:val="22"/>
                <w:szCs w:val="22"/>
              </w:rPr>
              <w:t>8</w:t>
            </w:r>
            <w:r w:rsidR="001C1E68">
              <w:rPr>
                <w:rFonts w:ascii="Segoe UI" w:hAnsi="Segoe UI" w:cs="Segoe UI"/>
                <w:sz w:val="22"/>
                <w:szCs w:val="22"/>
              </w:rPr>
              <w:t>0%</w:t>
            </w:r>
          </w:p>
        </w:tc>
        <w:tc>
          <w:tcPr>
            <w:tcW w:w="833" w:type="pct"/>
          </w:tcPr>
          <w:p w14:paraId="2E79A75A" w14:textId="102F78A6" w:rsidR="00A8332F" w:rsidRPr="007C0CF3" w:rsidRDefault="00064B37" w:rsidP="00571390">
            <w:pPr>
              <w:rPr>
                <w:rFonts w:ascii="Segoe UI" w:hAnsi="Segoe UI" w:cs="Segoe UI"/>
                <w:sz w:val="22"/>
                <w:szCs w:val="22"/>
              </w:rPr>
            </w:pPr>
            <w:r>
              <w:rPr>
                <w:rFonts w:ascii="Segoe UI" w:hAnsi="Segoe UI" w:cs="Segoe UI"/>
                <w:sz w:val="22"/>
                <w:szCs w:val="22"/>
              </w:rPr>
              <w:t>2</w:t>
            </w:r>
            <w:r w:rsidR="001C1E68">
              <w:rPr>
                <w:rFonts w:ascii="Segoe UI" w:hAnsi="Segoe UI" w:cs="Segoe UI"/>
                <w:sz w:val="22"/>
                <w:szCs w:val="22"/>
              </w:rPr>
              <w:t>0%</w:t>
            </w:r>
          </w:p>
        </w:tc>
        <w:tc>
          <w:tcPr>
            <w:tcW w:w="833" w:type="pct"/>
          </w:tcPr>
          <w:p w14:paraId="0C16056F" w14:textId="4002C5D7" w:rsidR="00A8332F" w:rsidRPr="007C0CF3" w:rsidRDefault="001C1E68" w:rsidP="00571390">
            <w:pPr>
              <w:rPr>
                <w:rFonts w:ascii="Segoe UI" w:hAnsi="Segoe UI" w:cs="Segoe UI"/>
                <w:sz w:val="22"/>
                <w:szCs w:val="22"/>
              </w:rPr>
            </w:pPr>
            <w:r>
              <w:rPr>
                <w:rFonts w:ascii="Segoe UI" w:hAnsi="Segoe UI" w:cs="Segoe UI"/>
                <w:sz w:val="22"/>
                <w:szCs w:val="22"/>
              </w:rPr>
              <w:t>40%</w:t>
            </w:r>
          </w:p>
        </w:tc>
      </w:tr>
      <w:tr w:rsidR="004D7E7E" w:rsidRPr="00767915" w14:paraId="2BAD0113" w14:textId="77777777" w:rsidTr="007450C9">
        <w:tc>
          <w:tcPr>
            <w:tcW w:w="833" w:type="pct"/>
          </w:tcPr>
          <w:p w14:paraId="4AC268C1" w14:textId="77777777" w:rsidR="00A8332F" w:rsidRPr="007C0CF3" w:rsidRDefault="00A8332F" w:rsidP="00571390">
            <w:pPr>
              <w:rPr>
                <w:rFonts w:ascii="Segoe UI" w:hAnsi="Segoe UI" w:cs="Segoe UI"/>
                <w:sz w:val="22"/>
                <w:szCs w:val="22"/>
              </w:rPr>
            </w:pPr>
            <w:r w:rsidRPr="007C0CF3">
              <w:rPr>
                <w:rFonts w:ascii="Segoe UI" w:hAnsi="Segoe UI" w:cs="Segoe UI"/>
                <w:sz w:val="22"/>
                <w:szCs w:val="22"/>
              </w:rPr>
              <w:t>Admin Staff</w:t>
            </w:r>
          </w:p>
        </w:tc>
        <w:tc>
          <w:tcPr>
            <w:tcW w:w="833" w:type="pct"/>
          </w:tcPr>
          <w:p w14:paraId="1F3995D2" w14:textId="456C9DD9" w:rsidR="00A8332F" w:rsidRPr="007C0CF3" w:rsidRDefault="001C1E68" w:rsidP="00571390">
            <w:pPr>
              <w:rPr>
                <w:rFonts w:ascii="Segoe UI" w:hAnsi="Segoe UI" w:cs="Segoe UI"/>
                <w:sz w:val="22"/>
                <w:szCs w:val="22"/>
              </w:rPr>
            </w:pPr>
            <w:r>
              <w:rPr>
                <w:rFonts w:ascii="Segoe UI" w:hAnsi="Segoe UI" w:cs="Segoe UI"/>
                <w:sz w:val="22"/>
                <w:szCs w:val="22"/>
              </w:rPr>
              <w:t>0</w:t>
            </w:r>
          </w:p>
        </w:tc>
        <w:tc>
          <w:tcPr>
            <w:tcW w:w="833" w:type="pct"/>
          </w:tcPr>
          <w:p w14:paraId="7F356DBB" w14:textId="481E5F0C" w:rsidR="00A8332F" w:rsidRPr="007C0CF3" w:rsidRDefault="001C1E68" w:rsidP="00571390">
            <w:pPr>
              <w:rPr>
                <w:rFonts w:ascii="Segoe UI" w:hAnsi="Segoe UI" w:cs="Segoe UI"/>
                <w:sz w:val="22"/>
                <w:szCs w:val="22"/>
              </w:rPr>
            </w:pPr>
            <w:r>
              <w:rPr>
                <w:rFonts w:ascii="Segoe UI" w:hAnsi="Segoe UI" w:cs="Segoe UI"/>
                <w:sz w:val="22"/>
                <w:szCs w:val="22"/>
              </w:rPr>
              <w:t>100%</w:t>
            </w:r>
          </w:p>
        </w:tc>
        <w:tc>
          <w:tcPr>
            <w:tcW w:w="833" w:type="pct"/>
          </w:tcPr>
          <w:p w14:paraId="3FBF93F9" w14:textId="77777777" w:rsidR="00A8332F" w:rsidRPr="007C0CF3" w:rsidRDefault="00A8332F" w:rsidP="00571390">
            <w:pPr>
              <w:rPr>
                <w:rFonts w:ascii="Segoe UI" w:hAnsi="Segoe UI" w:cs="Segoe UI"/>
                <w:sz w:val="22"/>
                <w:szCs w:val="22"/>
              </w:rPr>
            </w:pPr>
          </w:p>
        </w:tc>
        <w:tc>
          <w:tcPr>
            <w:tcW w:w="833" w:type="pct"/>
          </w:tcPr>
          <w:p w14:paraId="339C86A8" w14:textId="77777777" w:rsidR="00A8332F" w:rsidRPr="007C0CF3" w:rsidRDefault="00A8332F" w:rsidP="00571390">
            <w:pPr>
              <w:rPr>
                <w:rFonts w:ascii="Segoe UI" w:hAnsi="Segoe UI" w:cs="Segoe UI"/>
                <w:sz w:val="22"/>
                <w:szCs w:val="22"/>
              </w:rPr>
            </w:pPr>
          </w:p>
        </w:tc>
        <w:tc>
          <w:tcPr>
            <w:tcW w:w="833" w:type="pct"/>
          </w:tcPr>
          <w:p w14:paraId="16E6B4A6" w14:textId="50312B4C" w:rsidR="00A8332F" w:rsidRPr="007C0CF3" w:rsidRDefault="001C1E68" w:rsidP="00571390">
            <w:pPr>
              <w:rPr>
                <w:rFonts w:ascii="Segoe UI" w:hAnsi="Segoe UI" w:cs="Segoe UI"/>
                <w:sz w:val="22"/>
                <w:szCs w:val="22"/>
              </w:rPr>
            </w:pPr>
            <w:r>
              <w:rPr>
                <w:rFonts w:ascii="Segoe UI" w:hAnsi="Segoe UI" w:cs="Segoe UI"/>
                <w:sz w:val="22"/>
                <w:szCs w:val="22"/>
              </w:rPr>
              <w:t>0</w:t>
            </w:r>
          </w:p>
        </w:tc>
      </w:tr>
    </w:tbl>
    <w:p w14:paraId="673AAA74" w14:textId="1C7E56DA" w:rsidR="00216500" w:rsidRDefault="00216500" w:rsidP="00200FAF">
      <w:pPr>
        <w:widowControl w:val="0"/>
        <w:tabs>
          <w:tab w:val="left" w:pos="220"/>
          <w:tab w:val="left" w:pos="720"/>
        </w:tabs>
        <w:autoSpaceDE w:val="0"/>
        <w:autoSpaceDN w:val="0"/>
        <w:adjustRightInd w:val="0"/>
        <w:rPr>
          <w:rFonts w:ascii="Segoe UI" w:hAnsi="Segoe UI" w:cs="Segoe UI"/>
          <w:b/>
          <w:sz w:val="26"/>
          <w:szCs w:val="26"/>
        </w:rPr>
      </w:pPr>
    </w:p>
    <w:p w14:paraId="35D6BA45" w14:textId="2443FAF3" w:rsidR="009D19DB" w:rsidRDefault="009D19DB" w:rsidP="00200FAF">
      <w:pPr>
        <w:widowControl w:val="0"/>
        <w:tabs>
          <w:tab w:val="left" w:pos="220"/>
          <w:tab w:val="left" w:pos="720"/>
        </w:tabs>
        <w:autoSpaceDE w:val="0"/>
        <w:autoSpaceDN w:val="0"/>
        <w:adjustRightInd w:val="0"/>
        <w:rPr>
          <w:rFonts w:ascii="Segoe UI" w:hAnsi="Segoe UI" w:cs="Segoe UI"/>
          <w:bCs/>
          <w:sz w:val="22"/>
          <w:szCs w:val="22"/>
        </w:rPr>
      </w:pPr>
      <w:r w:rsidRPr="009D19DB">
        <w:rPr>
          <w:rFonts w:ascii="Segoe UI" w:hAnsi="Segoe UI" w:cs="Segoe UI"/>
          <w:bCs/>
          <w:sz w:val="22"/>
          <w:szCs w:val="22"/>
        </w:rPr>
        <w:t xml:space="preserve">The Director does several informal observations as well as a formal observation </w:t>
      </w:r>
      <w:r>
        <w:rPr>
          <w:rFonts w:ascii="Segoe UI" w:hAnsi="Segoe UI" w:cs="Segoe UI"/>
          <w:bCs/>
          <w:sz w:val="22"/>
          <w:szCs w:val="22"/>
        </w:rPr>
        <w:t xml:space="preserve">of staff.  We meet and make goals, discuss professional </w:t>
      </w:r>
      <w:r w:rsidR="000002AB">
        <w:rPr>
          <w:rFonts w:ascii="Segoe UI" w:hAnsi="Segoe UI" w:cs="Segoe UI"/>
          <w:bCs/>
          <w:sz w:val="22"/>
          <w:szCs w:val="22"/>
        </w:rPr>
        <w:t>development,</w:t>
      </w:r>
      <w:r>
        <w:rPr>
          <w:rFonts w:ascii="Segoe UI" w:hAnsi="Segoe UI" w:cs="Segoe UI"/>
          <w:bCs/>
          <w:sz w:val="22"/>
          <w:szCs w:val="22"/>
        </w:rPr>
        <w:t xml:space="preserve"> and talk ab</w:t>
      </w:r>
      <w:r w:rsidR="000002AB">
        <w:rPr>
          <w:rFonts w:ascii="Segoe UI" w:hAnsi="Segoe UI" w:cs="Segoe UI"/>
          <w:bCs/>
          <w:sz w:val="22"/>
          <w:szCs w:val="22"/>
        </w:rPr>
        <w:t>out challenges and successes in the classroom. We are currently working to obtain some more meaningful professional development opportunities to be offered by zoom to help them in the classroom. They are also encouraged to seek out some opportunities on their own to help their own individual needs of professional development.</w:t>
      </w:r>
    </w:p>
    <w:p w14:paraId="5EFEFD63" w14:textId="77777777" w:rsidR="000002AB" w:rsidRPr="009D19DB" w:rsidRDefault="000002AB" w:rsidP="00200FAF">
      <w:pPr>
        <w:widowControl w:val="0"/>
        <w:tabs>
          <w:tab w:val="left" w:pos="220"/>
          <w:tab w:val="left" w:pos="720"/>
        </w:tabs>
        <w:autoSpaceDE w:val="0"/>
        <w:autoSpaceDN w:val="0"/>
        <w:adjustRightInd w:val="0"/>
        <w:rPr>
          <w:rFonts w:ascii="Segoe UI" w:hAnsi="Segoe UI" w:cs="Segoe UI"/>
          <w:bCs/>
          <w:sz w:val="22"/>
          <w:szCs w:val="22"/>
        </w:rPr>
      </w:pPr>
    </w:p>
    <w:p w14:paraId="4C6C54BA" w14:textId="0A2C796B" w:rsidR="00F1112C" w:rsidRPr="007C0CF3" w:rsidRDefault="00E54014" w:rsidP="00200FAF">
      <w:pPr>
        <w:widowControl w:val="0"/>
        <w:tabs>
          <w:tab w:val="left" w:pos="220"/>
          <w:tab w:val="left" w:pos="720"/>
        </w:tabs>
        <w:autoSpaceDE w:val="0"/>
        <w:autoSpaceDN w:val="0"/>
        <w:adjustRightInd w:val="0"/>
        <w:rPr>
          <w:rFonts w:ascii="Segoe UI" w:hAnsi="Segoe UI" w:cs="Segoe UI"/>
          <w:b/>
          <w:sz w:val="26"/>
          <w:szCs w:val="26"/>
        </w:rPr>
      </w:pPr>
      <w:r w:rsidRPr="007C0CF3">
        <w:rPr>
          <w:rFonts w:ascii="Segoe UI" w:hAnsi="Segoe UI" w:cs="Segoe UI"/>
          <w:b/>
          <w:sz w:val="26"/>
          <w:szCs w:val="26"/>
        </w:rPr>
        <w:t>9. Student &amp; Parent Satisfaction</w:t>
      </w:r>
    </w:p>
    <w:p w14:paraId="72FB3278" w14:textId="77777777" w:rsidR="00F1112C" w:rsidRPr="007C0CF3" w:rsidRDefault="00F1112C" w:rsidP="00200FAF">
      <w:pPr>
        <w:widowControl w:val="0"/>
        <w:tabs>
          <w:tab w:val="left" w:pos="220"/>
          <w:tab w:val="left" w:pos="720"/>
        </w:tabs>
        <w:autoSpaceDE w:val="0"/>
        <w:autoSpaceDN w:val="0"/>
        <w:adjustRightInd w:val="0"/>
        <w:rPr>
          <w:rFonts w:ascii="Segoe UI" w:hAnsi="Segoe UI" w:cs="Segoe UI"/>
          <w:sz w:val="22"/>
          <w:szCs w:val="22"/>
        </w:rPr>
      </w:pPr>
    </w:p>
    <w:p w14:paraId="29CC09B3" w14:textId="15580393" w:rsidR="00983FA0" w:rsidRDefault="002B1769" w:rsidP="00200FAF">
      <w:pPr>
        <w:widowControl w:val="0"/>
        <w:tabs>
          <w:tab w:val="left" w:pos="220"/>
          <w:tab w:val="left" w:pos="720"/>
        </w:tabs>
        <w:autoSpaceDE w:val="0"/>
        <w:autoSpaceDN w:val="0"/>
        <w:adjustRightInd w:val="0"/>
        <w:rPr>
          <w:rFonts w:ascii="Segoe UI" w:hAnsi="Segoe UI" w:cs="Segoe UI"/>
          <w:iCs/>
          <w:sz w:val="22"/>
          <w:szCs w:val="22"/>
        </w:rPr>
      </w:pPr>
      <w:r w:rsidRPr="002B1769">
        <w:rPr>
          <w:rFonts w:ascii="Segoe UI" w:hAnsi="Segoe UI" w:cs="Segoe UI"/>
          <w:iCs/>
          <w:sz w:val="22"/>
          <w:szCs w:val="22"/>
        </w:rPr>
        <w:t>OOCS</w:t>
      </w:r>
      <w:r>
        <w:rPr>
          <w:rFonts w:ascii="Segoe UI" w:hAnsi="Segoe UI" w:cs="Segoe UI"/>
          <w:iCs/>
          <w:sz w:val="22"/>
          <w:szCs w:val="22"/>
        </w:rPr>
        <w:t xml:space="preserve"> sent out a parent survey through Survey Monkey in the Spring of 2021. We had a response rate of 24% </w:t>
      </w:r>
      <w:r w:rsidR="00B82236">
        <w:rPr>
          <w:rFonts w:ascii="Segoe UI" w:hAnsi="Segoe UI" w:cs="Segoe UI"/>
          <w:iCs/>
          <w:sz w:val="22"/>
          <w:szCs w:val="22"/>
        </w:rPr>
        <w:t xml:space="preserve">or 6 out of 27 households </w:t>
      </w:r>
      <w:r>
        <w:rPr>
          <w:rFonts w:ascii="Segoe UI" w:hAnsi="Segoe UI" w:cs="Segoe UI"/>
          <w:iCs/>
          <w:sz w:val="22"/>
          <w:szCs w:val="22"/>
        </w:rPr>
        <w:t>after a few reminders.</w:t>
      </w:r>
    </w:p>
    <w:p w14:paraId="4677326D" w14:textId="24A69FB5" w:rsidR="00255694" w:rsidRDefault="00255694" w:rsidP="00F01688">
      <w:pPr>
        <w:widowControl w:val="0"/>
        <w:tabs>
          <w:tab w:val="left" w:pos="220"/>
          <w:tab w:val="left" w:pos="720"/>
        </w:tabs>
        <w:autoSpaceDE w:val="0"/>
        <w:autoSpaceDN w:val="0"/>
        <w:adjustRightInd w:val="0"/>
        <w:rPr>
          <w:rFonts w:ascii="Segoe UI" w:hAnsi="Segoe UI" w:cs="Segoe UI"/>
          <w:bCs/>
          <w:sz w:val="26"/>
          <w:szCs w:val="26"/>
        </w:rPr>
      </w:pPr>
    </w:p>
    <w:p w14:paraId="3D95888E" w14:textId="3DE58473" w:rsidR="00847FF0" w:rsidRDefault="00035CB6" w:rsidP="00200FAF">
      <w:pPr>
        <w:widowControl w:val="0"/>
        <w:tabs>
          <w:tab w:val="left" w:pos="220"/>
          <w:tab w:val="left" w:pos="720"/>
        </w:tabs>
        <w:autoSpaceDE w:val="0"/>
        <w:autoSpaceDN w:val="0"/>
        <w:adjustRightInd w:val="0"/>
        <w:rPr>
          <w:rFonts w:ascii="Segoe UI" w:hAnsi="Segoe UI" w:cs="Segoe UI"/>
          <w:b/>
          <w:sz w:val="26"/>
          <w:szCs w:val="26"/>
        </w:rPr>
      </w:pPr>
      <w:r>
        <w:rPr>
          <w:noProof/>
        </w:rPr>
        <w:lastRenderedPageBreak/>
        <w:drawing>
          <wp:anchor distT="0" distB="0" distL="114300" distR="114300" simplePos="0" relativeHeight="251660288" behindDoc="1" locked="0" layoutInCell="1" allowOverlap="1" wp14:anchorId="291703A0" wp14:editId="72F2CE6A">
            <wp:simplePos x="0" y="0"/>
            <wp:positionH relativeFrom="column">
              <wp:posOffset>0</wp:posOffset>
            </wp:positionH>
            <wp:positionV relativeFrom="paragraph">
              <wp:posOffset>81915</wp:posOffset>
            </wp:positionV>
            <wp:extent cx="5486400" cy="2628900"/>
            <wp:effectExtent l="0" t="0" r="0" b="0"/>
            <wp:wrapTight wrapText="bothSides">
              <wp:wrapPolygon edited="0">
                <wp:start x="0" y="0"/>
                <wp:lineTo x="0" y="21443"/>
                <wp:lineTo x="21525" y="21443"/>
                <wp:lineTo x="21525" y="0"/>
                <wp:lineTo x="0" y="0"/>
              </wp:wrapPolygon>
            </wp:wrapTight>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6CA102C2" w14:textId="7DB6DADC" w:rsidR="001E5A42" w:rsidRDefault="001E5A42" w:rsidP="00F01688">
      <w:pPr>
        <w:rPr>
          <w:rFonts w:ascii="Segoe UI" w:hAnsi="Segoe UI" w:cs="Segoe UI"/>
          <w:bCs/>
          <w:sz w:val="26"/>
          <w:szCs w:val="26"/>
        </w:rPr>
      </w:pPr>
    </w:p>
    <w:p w14:paraId="4168DC2F" w14:textId="77777777" w:rsidR="001E5A42" w:rsidRDefault="001E5A42" w:rsidP="00200FAF">
      <w:pPr>
        <w:widowControl w:val="0"/>
        <w:tabs>
          <w:tab w:val="left" w:pos="220"/>
          <w:tab w:val="left" w:pos="720"/>
        </w:tabs>
        <w:autoSpaceDE w:val="0"/>
        <w:autoSpaceDN w:val="0"/>
        <w:adjustRightInd w:val="0"/>
        <w:rPr>
          <w:rFonts w:ascii="Segoe UI" w:hAnsi="Segoe UI" w:cs="Segoe UI"/>
          <w:b/>
          <w:sz w:val="26"/>
          <w:szCs w:val="26"/>
        </w:rPr>
      </w:pPr>
    </w:p>
    <w:p w14:paraId="511BFA7F" w14:textId="77777777" w:rsidR="001E5A42" w:rsidRDefault="001E5A42" w:rsidP="00200FAF">
      <w:pPr>
        <w:widowControl w:val="0"/>
        <w:tabs>
          <w:tab w:val="left" w:pos="220"/>
          <w:tab w:val="left" w:pos="720"/>
        </w:tabs>
        <w:autoSpaceDE w:val="0"/>
        <w:autoSpaceDN w:val="0"/>
        <w:adjustRightInd w:val="0"/>
        <w:rPr>
          <w:rFonts w:ascii="Segoe UI" w:hAnsi="Segoe UI" w:cs="Segoe UI"/>
          <w:b/>
          <w:sz w:val="26"/>
          <w:szCs w:val="26"/>
        </w:rPr>
      </w:pPr>
    </w:p>
    <w:p w14:paraId="0D2695F6" w14:textId="77777777" w:rsidR="001E5A42" w:rsidRDefault="001E5A42" w:rsidP="00200FAF">
      <w:pPr>
        <w:widowControl w:val="0"/>
        <w:tabs>
          <w:tab w:val="left" w:pos="220"/>
          <w:tab w:val="left" w:pos="720"/>
        </w:tabs>
        <w:autoSpaceDE w:val="0"/>
        <w:autoSpaceDN w:val="0"/>
        <w:adjustRightInd w:val="0"/>
        <w:rPr>
          <w:rFonts w:ascii="Segoe UI" w:hAnsi="Segoe UI" w:cs="Segoe UI"/>
          <w:b/>
          <w:sz w:val="26"/>
          <w:szCs w:val="26"/>
        </w:rPr>
      </w:pPr>
    </w:p>
    <w:p w14:paraId="53EB6558" w14:textId="77777777" w:rsidR="001E5A42" w:rsidRDefault="001E5A42" w:rsidP="00200FAF">
      <w:pPr>
        <w:widowControl w:val="0"/>
        <w:tabs>
          <w:tab w:val="left" w:pos="220"/>
          <w:tab w:val="left" w:pos="720"/>
        </w:tabs>
        <w:autoSpaceDE w:val="0"/>
        <w:autoSpaceDN w:val="0"/>
        <w:adjustRightInd w:val="0"/>
        <w:rPr>
          <w:rFonts w:ascii="Segoe UI" w:hAnsi="Segoe UI" w:cs="Segoe UI"/>
          <w:b/>
          <w:sz w:val="26"/>
          <w:szCs w:val="26"/>
        </w:rPr>
      </w:pPr>
    </w:p>
    <w:p w14:paraId="5AA21A20" w14:textId="77777777" w:rsidR="001E5A42" w:rsidRDefault="001E5A42" w:rsidP="00200FAF">
      <w:pPr>
        <w:widowControl w:val="0"/>
        <w:tabs>
          <w:tab w:val="left" w:pos="220"/>
          <w:tab w:val="left" w:pos="720"/>
        </w:tabs>
        <w:autoSpaceDE w:val="0"/>
        <w:autoSpaceDN w:val="0"/>
        <w:adjustRightInd w:val="0"/>
        <w:rPr>
          <w:rFonts w:ascii="Segoe UI" w:hAnsi="Segoe UI" w:cs="Segoe UI"/>
          <w:b/>
          <w:sz w:val="26"/>
          <w:szCs w:val="26"/>
        </w:rPr>
      </w:pPr>
    </w:p>
    <w:p w14:paraId="038686E4" w14:textId="77777777" w:rsidR="00035CB6" w:rsidRDefault="00035CB6" w:rsidP="00064B37">
      <w:pPr>
        <w:widowControl w:val="0"/>
        <w:tabs>
          <w:tab w:val="left" w:pos="220"/>
          <w:tab w:val="left" w:pos="720"/>
        </w:tabs>
        <w:autoSpaceDE w:val="0"/>
        <w:autoSpaceDN w:val="0"/>
        <w:adjustRightInd w:val="0"/>
        <w:rPr>
          <w:rFonts w:ascii="Segoe UI" w:hAnsi="Segoe UI" w:cs="Segoe UI"/>
          <w:b/>
          <w:sz w:val="26"/>
          <w:szCs w:val="26"/>
        </w:rPr>
      </w:pPr>
    </w:p>
    <w:p w14:paraId="00C2B0F3" w14:textId="77777777" w:rsidR="00035CB6" w:rsidRDefault="00035CB6" w:rsidP="00064B37">
      <w:pPr>
        <w:widowControl w:val="0"/>
        <w:tabs>
          <w:tab w:val="left" w:pos="220"/>
          <w:tab w:val="left" w:pos="720"/>
        </w:tabs>
        <w:autoSpaceDE w:val="0"/>
        <w:autoSpaceDN w:val="0"/>
        <w:adjustRightInd w:val="0"/>
        <w:rPr>
          <w:rFonts w:ascii="Segoe UI" w:hAnsi="Segoe UI" w:cs="Segoe UI"/>
          <w:b/>
          <w:sz w:val="26"/>
          <w:szCs w:val="26"/>
        </w:rPr>
      </w:pPr>
    </w:p>
    <w:p w14:paraId="6BE78D9A" w14:textId="77777777" w:rsidR="00035CB6" w:rsidRDefault="00035CB6" w:rsidP="00064B37">
      <w:pPr>
        <w:widowControl w:val="0"/>
        <w:tabs>
          <w:tab w:val="left" w:pos="220"/>
          <w:tab w:val="left" w:pos="720"/>
        </w:tabs>
        <w:autoSpaceDE w:val="0"/>
        <w:autoSpaceDN w:val="0"/>
        <w:adjustRightInd w:val="0"/>
        <w:rPr>
          <w:rFonts w:ascii="Segoe UI" w:hAnsi="Segoe UI" w:cs="Segoe UI"/>
          <w:b/>
          <w:sz w:val="26"/>
          <w:szCs w:val="26"/>
        </w:rPr>
      </w:pPr>
    </w:p>
    <w:p w14:paraId="2F18530E" w14:textId="77777777" w:rsidR="00035CB6" w:rsidRDefault="00035CB6" w:rsidP="00064B37">
      <w:pPr>
        <w:widowControl w:val="0"/>
        <w:tabs>
          <w:tab w:val="left" w:pos="220"/>
          <w:tab w:val="left" w:pos="720"/>
        </w:tabs>
        <w:autoSpaceDE w:val="0"/>
        <w:autoSpaceDN w:val="0"/>
        <w:adjustRightInd w:val="0"/>
        <w:rPr>
          <w:rFonts w:ascii="Segoe UI" w:hAnsi="Segoe UI" w:cs="Segoe UI"/>
          <w:b/>
          <w:sz w:val="26"/>
          <w:szCs w:val="26"/>
        </w:rPr>
      </w:pPr>
    </w:p>
    <w:p w14:paraId="031E53F5" w14:textId="77777777" w:rsidR="00035CB6" w:rsidRDefault="00035CB6" w:rsidP="00064B37">
      <w:pPr>
        <w:widowControl w:val="0"/>
        <w:tabs>
          <w:tab w:val="left" w:pos="220"/>
          <w:tab w:val="left" w:pos="720"/>
        </w:tabs>
        <w:autoSpaceDE w:val="0"/>
        <w:autoSpaceDN w:val="0"/>
        <w:adjustRightInd w:val="0"/>
        <w:rPr>
          <w:rFonts w:ascii="Segoe UI" w:hAnsi="Segoe UI" w:cs="Segoe UI"/>
          <w:b/>
          <w:sz w:val="26"/>
          <w:szCs w:val="26"/>
        </w:rPr>
      </w:pPr>
    </w:p>
    <w:p w14:paraId="08D18A25" w14:textId="77777777" w:rsidR="00D42D75" w:rsidRDefault="00D42D75" w:rsidP="00064B37">
      <w:pPr>
        <w:widowControl w:val="0"/>
        <w:tabs>
          <w:tab w:val="left" w:pos="220"/>
          <w:tab w:val="left" w:pos="720"/>
        </w:tabs>
        <w:autoSpaceDE w:val="0"/>
        <w:autoSpaceDN w:val="0"/>
        <w:adjustRightInd w:val="0"/>
        <w:rPr>
          <w:rFonts w:ascii="Segoe UI" w:hAnsi="Segoe UI" w:cs="Segoe UI"/>
          <w:bCs/>
          <w:sz w:val="22"/>
          <w:szCs w:val="22"/>
        </w:rPr>
      </w:pPr>
    </w:p>
    <w:p w14:paraId="12AEA6D7" w14:textId="726431A5" w:rsidR="00035CB6" w:rsidRPr="00035CB6" w:rsidRDefault="00035CB6" w:rsidP="00064B37">
      <w:pPr>
        <w:widowControl w:val="0"/>
        <w:tabs>
          <w:tab w:val="left" w:pos="220"/>
          <w:tab w:val="left" w:pos="720"/>
        </w:tabs>
        <w:autoSpaceDE w:val="0"/>
        <w:autoSpaceDN w:val="0"/>
        <w:adjustRightInd w:val="0"/>
        <w:rPr>
          <w:rFonts w:ascii="Segoe UI" w:hAnsi="Segoe UI" w:cs="Segoe UI"/>
          <w:bCs/>
          <w:sz w:val="22"/>
          <w:szCs w:val="22"/>
        </w:rPr>
      </w:pPr>
      <w:r w:rsidRPr="00035CB6">
        <w:rPr>
          <w:rFonts w:ascii="Segoe UI" w:hAnsi="Segoe UI" w:cs="Segoe UI"/>
          <w:bCs/>
          <w:sz w:val="22"/>
          <w:szCs w:val="22"/>
        </w:rPr>
        <w:t xml:space="preserve">When asked about safety at school and </w:t>
      </w:r>
      <w:r>
        <w:rPr>
          <w:rFonts w:ascii="Segoe UI" w:hAnsi="Segoe UI" w:cs="Segoe UI"/>
          <w:bCs/>
          <w:sz w:val="22"/>
          <w:szCs w:val="22"/>
        </w:rPr>
        <w:t xml:space="preserve">if their student was treated fairly and friendly parents also gave positive feedback. The one area that will get some improvement is </w:t>
      </w:r>
      <w:proofErr w:type="gramStart"/>
      <w:r>
        <w:rPr>
          <w:rFonts w:ascii="Segoe UI" w:hAnsi="Segoe UI" w:cs="Segoe UI"/>
          <w:bCs/>
          <w:sz w:val="22"/>
          <w:szCs w:val="22"/>
        </w:rPr>
        <w:t>in the area of</w:t>
      </w:r>
      <w:proofErr w:type="gramEnd"/>
      <w:r>
        <w:rPr>
          <w:rFonts w:ascii="Segoe UI" w:hAnsi="Segoe UI" w:cs="Segoe UI"/>
          <w:bCs/>
          <w:sz w:val="22"/>
          <w:szCs w:val="22"/>
        </w:rPr>
        <w:t xml:space="preserve"> parent communication from teachers. Some parents feel teachers should communicate more frequently</w:t>
      </w:r>
      <w:r w:rsidR="00AA060D">
        <w:rPr>
          <w:rFonts w:ascii="Segoe UI" w:hAnsi="Segoe UI" w:cs="Segoe UI"/>
          <w:bCs/>
          <w:sz w:val="22"/>
          <w:szCs w:val="22"/>
        </w:rPr>
        <w:t xml:space="preserve">, teachers will be highly encouraged to communicate with parents and parents are also encouraged to communicate with school personnel if they have a question, </w:t>
      </w:r>
      <w:proofErr w:type="gramStart"/>
      <w:r w:rsidR="00AA060D">
        <w:rPr>
          <w:rFonts w:ascii="Segoe UI" w:hAnsi="Segoe UI" w:cs="Segoe UI"/>
          <w:bCs/>
          <w:sz w:val="22"/>
          <w:szCs w:val="22"/>
        </w:rPr>
        <w:t>concern</w:t>
      </w:r>
      <w:proofErr w:type="gramEnd"/>
      <w:r w:rsidR="00AA060D">
        <w:rPr>
          <w:rFonts w:ascii="Segoe UI" w:hAnsi="Segoe UI" w:cs="Segoe UI"/>
          <w:bCs/>
          <w:sz w:val="22"/>
          <w:szCs w:val="22"/>
        </w:rPr>
        <w:t xml:space="preserve"> or words of praise to pass on.</w:t>
      </w:r>
    </w:p>
    <w:p w14:paraId="1994EB5B" w14:textId="6B3821B2" w:rsidR="00035CB6" w:rsidRDefault="00446CF4" w:rsidP="00064B37">
      <w:pPr>
        <w:widowControl w:val="0"/>
        <w:tabs>
          <w:tab w:val="left" w:pos="220"/>
          <w:tab w:val="left" w:pos="720"/>
        </w:tabs>
        <w:autoSpaceDE w:val="0"/>
        <w:autoSpaceDN w:val="0"/>
        <w:adjustRightInd w:val="0"/>
        <w:rPr>
          <w:rFonts w:ascii="Segoe UI" w:hAnsi="Segoe UI" w:cs="Segoe UI"/>
          <w:b/>
          <w:sz w:val="26"/>
          <w:szCs w:val="26"/>
        </w:rPr>
      </w:pPr>
      <w:r>
        <w:rPr>
          <w:rFonts w:ascii="Segoe UI" w:hAnsi="Segoe UI" w:cs="Segoe UI"/>
          <w:bCs/>
          <w:noProof/>
          <w:sz w:val="22"/>
          <w:szCs w:val="22"/>
        </w:rPr>
        <w:drawing>
          <wp:anchor distT="0" distB="0" distL="114300" distR="114300" simplePos="0" relativeHeight="251662336" behindDoc="1" locked="0" layoutInCell="1" allowOverlap="1" wp14:anchorId="1FB1D8E8" wp14:editId="6371A3A5">
            <wp:simplePos x="0" y="0"/>
            <wp:positionH relativeFrom="margin">
              <wp:align>right</wp:align>
            </wp:positionH>
            <wp:positionV relativeFrom="paragraph">
              <wp:posOffset>55245</wp:posOffset>
            </wp:positionV>
            <wp:extent cx="2267585" cy="3017520"/>
            <wp:effectExtent l="0" t="0" r="0" b="0"/>
            <wp:wrapTight wrapText="bothSides">
              <wp:wrapPolygon edited="0">
                <wp:start x="0" y="0"/>
                <wp:lineTo x="0" y="21409"/>
                <wp:lineTo x="21412" y="21409"/>
                <wp:lineTo x="2141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7585" cy="3017520"/>
                    </a:xfrm>
                    <a:prstGeom prst="rect">
                      <a:avLst/>
                    </a:prstGeom>
                    <a:noFill/>
                  </pic:spPr>
                </pic:pic>
              </a:graphicData>
            </a:graphic>
          </wp:anchor>
        </w:drawing>
      </w:r>
    </w:p>
    <w:p w14:paraId="6D18C2DE" w14:textId="51432FFD" w:rsidR="00626A67" w:rsidRPr="00064B37" w:rsidRDefault="00E54014" w:rsidP="00064B37">
      <w:pPr>
        <w:widowControl w:val="0"/>
        <w:tabs>
          <w:tab w:val="left" w:pos="220"/>
          <w:tab w:val="left" w:pos="720"/>
        </w:tabs>
        <w:autoSpaceDE w:val="0"/>
        <w:autoSpaceDN w:val="0"/>
        <w:adjustRightInd w:val="0"/>
        <w:rPr>
          <w:rFonts w:ascii="Segoe UI" w:hAnsi="Segoe UI" w:cs="Segoe UI"/>
          <w:b/>
          <w:sz w:val="26"/>
          <w:szCs w:val="26"/>
        </w:rPr>
      </w:pPr>
      <w:r w:rsidRPr="007C0CF3">
        <w:rPr>
          <w:rFonts w:ascii="Segoe UI" w:hAnsi="Segoe UI" w:cs="Segoe UI"/>
          <w:b/>
          <w:sz w:val="26"/>
          <w:szCs w:val="26"/>
        </w:rPr>
        <w:t>10. Environmental Education</w:t>
      </w:r>
      <w:r w:rsidR="00626A67" w:rsidRPr="007C0CF3">
        <w:rPr>
          <w:rFonts w:ascii="Segoe UI" w:hAnsi="Segoe UI" w:cs="Segoe UI"/>
          <w:i/>
          <w:sz w:val="22"/>
          <w:szCs w:val="22"/>
        </w:rPr>
        <w:t xml:space="preserve"> </w:t>
      </w:r>
    </w:p>
    <w:p w14:paraId="69F8C0F2" w14:textId="77777777" w:rsidR="00626A67" w:rsidRPr="007C0CF3" w:rsidRDefault="00626A67" w:rsidP="00626A67">
      <w:pPr>
        <w:rPr>
          <w:rFonts w:ascii="Segoe UI" w:hAnsi="Segoe UI" w:cs="Segoe UI"/>
          <w:sz w:val="22"/>
          <w:szCs w:val="22"/>
        </w:rPr>
      </w:pPr>
    </w:p>
    <w:p w14:paraId="070EFF53" w14:textId="782B80D7" w:rsidR="00626A67" w:rsidRPr="007C0CF3" w:rsidRDefault="00626A67" w:rsidP="00626A67">
      <w:pPr>
        <w:rPr>
          <w:rFonts w:ascii="Segoe UI" w:hAnsi="Segoe UI" w:cs="Segoe UI"/>
          <w:sz w:val="22"/>
          <w:szCs w:val="22"/>
        </w:rPr>
      </w:pPr>
      <w:r w:rsidRPr="007C0CF3">
        <w:rPr>
          <w:rFonts w:ascii="Segoe UI" w:hAnsi="Segoe UI" w:cs="Segoe UI"/>
          <w:sz w:val="22"/>
          <w:szCs w:val="22"/>
        </w:rPr>
        <w:t xml:space="preserve">The mission of </w:t>
      </w:r>
      <w:proofErr w:type="spellStart"/>
      <w:r w:rsidR="00D163E9" w:rsidRPr="00D163E9">
        <w:rPr>
          <w:rFonts w:ascii="Segoe UI" w:hAnsi="Segoe UI" w:cs="Segoe UI"/>
          <w:iCs/>
          <w:sz w:val="22"/>
          <w:szCs w:val="22"/>
        </w:rPr>
        <w:t>Oshki</w:t>
      </w:r>
      <w:proofErr w:type="spellEnd"/>
      <w:r w:rsidR="00D163E9" w:rsidRPr="00D163E9">
        <w:rPr>
          <w:rFonts w:ascii="Segoe UI" w:hAnsi="Segoe UI" w:cs="Segoe UI"/>
          <w:iCs/>
          <w:sz w:val="22"/>
          <w:szCs w:val="22"/>
        </w:rPr>
        <w:t xml:space="preserve"> Ogimaag Charter School’s</w:t>
      </w:r>
      <w:r w:rsidRPr="007C0CF3">
        <w:rPr>
          <w:rFonts w:ascii="Segoe UI" w:hAnsi="Segoe UI" w:cs="Segoe UI"/>
          <w:i/>
          <w:sz w:val="22"/>
          <w:szCs w:val="22"/>
        </w:rPr>
        <w:t xml:space="preserve"> </w:t>
      </w:r>
      <w:r w:rsidRPr="007C0CF3">
        <w:rPr>
          <w:rFonts w:ascii="Segoe UI" w:hAnsi="Segoe UI" w:cs="Segoe UI"/>
          <w:sz w:val="22"/>
          <w:szCs w:val="22"/>
        </w:rPr>
        <w:t xml:space="preserve">authorizer, the </w:t>
      </w:r>
      <w:r w:rsidR="005606B7" w:rsidRPr="007C0CF3">
        <w:rPr>
          <w:rFonts w:ascii="Segoe UI" w:hAnsi="Segoe UI" w:cs="Segoe UI"/>
          <w:sz w:val="22"/>
          <w:szCs w:val="22"/>
        </w:rPr>
        <w:t>Osprey Wilds Environmental Learning Center</w:t>
      </w:r>
      <w:r w:rsidRPr="007C0CF3">
        <w:rPr>
          <w:rFonts w:ascii="Segoe UI" w:hAnsi="Segoe UI" w:cs="Segoe UI"/>
          <w:sz w:val="22"/>
          <w:szCs w:val="22"/>
        </w:rPr>
        <w:t xml:space="preserve">, is to instill a connection and commitment to the environment in people of all communities through experiential learning. </w:t>
      </w:r>
      <w:r w:rsidR="005606B7" w:rsidRPr="007C0CF3">
        <w:rPr>
          <w:rFonts w:ascii="Segoe UI" w:hAnsi="Segoe UI" w:cs="Segoe UI"/>
          <w:sz w:val="22"/>
          <w:szCs w:val="22"/>
        </w:rPr>
        <w:t>Osprey Wilds</w:t>
      </w:r>
      <w:r w:rsidRPr="007C0CF3">
        <w:rPr>
          <w:rFonts w:ascii="Segoe UI" w:hAnsi="Segoe UI" w:cs="Segoe UI"/>
          <w:sz w:val="22"/>
          <w:szCs w:val="22"/>
        </w:rPr>
        <w:t xml:space="preserve"> defines environmental education as the implementation of values and strategies that foster learning and create environmentally literate citizens who engage in creating healthy outcomes for individuals, communities, and the Earth. </w:t>
      </w:r>
      <w:r w:rsidRPr="007C0CF3">
        <w:rPr>
          <w:rFonts w:ascii="Segoe UI" w:hAnsi="Segoe UI" w:cs="Segoe UI"/>
          <w:bCs/>
          <w:sz w:val="22"/>
          <w:szCs w:val="22"/>
        </w:rPr>
        <w:t xml:space="preserve">The overarching goal of environmental education is an environmentally literate citizenry. The test of environmental literacy is the capacity of an individual to work individually and collectively toward sustaining a healthy natural environment. This requires sufficient awareness, knowledge, skills, and attitudes </w:t>
      </w:r>
      <w:proofErr w:type="gramStart"/>
      <w:r w:rsidRPr="007C0CF3">
        <w:rPr>
          <w:rFonts w:ascii="Segoe UI" w:hAnsi="Segoe UI" w:cs="Segoe UI"/>
          <w:bCs/>
          <w:sz w:val="22"/>
          <w:szCs w:val="22"/>
        </w:rPr>
        <w:t>in order to</w:t>
      </w:r>
      <w:proofErr w:type="gramEnd"/>
      <w:r w:rsidRPr="007C0CF3">
        <w:rPr>
          <w:rFonts w:ascii="Segoe UI" w:hAnsi="Segoe UI" w:cs="Segoe UI"/>
          <w:bCs/>
          <w:sz w:val="22"/>
          <w:szCs w:val="22"/>
        </w:rPr>
        <w:t xml:space="preserve"> create a </w:t>
      </w:r>
      <w:r w:rsidRPr="007C0CF3">
        <w:rPr>
          <w:rFonts w:ascii="Segoe UI" w:hAnsi="Segoe UI" w:cs="Segoe UI"/>
          <w:bCs/>
          <w:iCs/>
          <w:sz w:val="22"/>
          <w:szCs w:val="22"/>
        </w:rPr>
        <w:t>healthy planet where all people live in balance with the Earth</w:t>
      </w:r>
      <w:r w:rsidRPr="007C0CF3">
        <w:rPr>
          <w:rFonts w:ascii="Segoe UI" w:hAnsi="Segoe UI" w:cs="Segoe UI"/>
          <w:bCs/>
          <w:sz w:val="22"/>
          <w:szCs w:val="22"/>
        </w:rPr>
        <w:t>.</w:t>
      </w:r>
    </w:p>
    <w:p w14:paraId="6565CCD8" w14:textId="58344809" w:rsidR="00626A67" w:rsidRDefault="00626A67" w:rsidP="00626A67">
      <w:pPr>
        <w:rPr>
          <w:rFonts w:ascii="Segoe UI" w:hAnsi="Segoe UI" w:cs="Segoe UI"/>
          <w:sz w:val="22"/>
          <w:szCs w:val="22"/>
        </w:rPr>
      </w:pPr>
    </w:p>
    <w:p w14:paraId="011F175C" w14:textId="73258F88" w:rsidR="00DC0AA8" w:rsidRDefault="00DC0AA8" w:rsidP="00DC0AA8">
      <w:pPr>
        <w:rPr>
          <w:rFonts w:ascii="Segoe UI" w:hAnsi="Segoe UI" w:cs="Segoe UI"/>
          <w:color w:val="141412"/>
          <w:sz w:val="22"/>
          <w:szCs w:val="22"/>
          <w:shd w:val="clear" w:color="auto" w:fill="FFFFFF"/>
        </w:rPr>
      </w:pPr>
      <w:r w:rsidRPr="00DC0AA8">
        <w:rPr>
          <w:rFonts w:ascii="Segoe UI" w:hAnsi="Segoe UI" w:cs="Segoe UI"/>
          <w:sz w:val="22"/>
          <w:szCs w:val="22"/>
        </w:rPr>
        <w:t xml:space="preserve">At OOCS, students are provided with meaningful opportunities to explore their local ecosystem through integrated, standards-based projects and field experiences. By exploring the community </w:t>
      </w:r>
      <w:r w:rsidRPr="00DC0AA8">
        <w:rPr>
          <w:rFonts w:ascii="Segoe UI" w:hAnsi="Segoe UI" w:cs="Segoe UI"/>
          <w:sz w:val="22"/>
          <w:szCs w:val="22"/>
        </w:rPr>
        <w:lastRenderedPageBreak/>
        <w:t xml:space="preserve">in which we live, students are better able to make connections between what they read and learn within the classroom to the natural environment that surrounds them. As part of our Outdoor Education </w:t>
      </w:r>
      <w:r>
        <w:rPr>
          <w:rFonts w:ascii="Segoe UI" w:hAnsi="Segoe UI" w:cs="Segoe UI"/>
          <w:sz w:val="22"/>
          <w:szCs w:val="22"/>
        </w:rPr>
        <w:t>students in grades 4-6 worked with a staff member from Wolf Ridge,</w:t>
      </w:r>
      <w:r w:rsidRPr="00DC0AA8">
        <w:rPr>
          <w:rFonts w:ascii="Segoe UI" w:hAnsi="Segoe UI" w:cs="Segoe UI"/>
          <w:sz w:val="22"/>
          <w:szCs w:val="22"/>
        </w:rPr>
        <w:t xml:space="preserve"> students spen</w:t>
      </w:r>
      <w:r>
        <w:rPr>
          <w:rFonts w:ascii="Segoe UI" w:hAnsi="Segoe UI" w:cs="Segoe UI"/>
          <w:sz w:val="22"/>
          <w:szCs w:val="22"/>
        </w:rPr>
        <w:t>t</w:t>
      </w:r>
      <w:r w:rsidRPr="00DC0AA8">
        <w:rPr>
          <w:rFonts w:ascii="Segoe UI" w:hAnsi="Segoe UI" w:cs="Segoe UI"/>
          <w:sz w:val="22"/>
          <w:szCs w:val="22"/>
        </w:rPr>
        <w:t xml:space="preserve"> approximately 3 hours each week exploring, observing, </w:t>
      </w:r>
      <w:proofErr w:type="gramStart"/>
      <w:r w:rsidRPr="00DC0AA8">
        <w:rPr>
          <w:rFonts w:ascii="Segoe UI" w:hAnsi="Segoe UI" w:cs="Segoe UI"/>
          <w:sz w:val="22"/>
          <w:szCs w:val="22"/>
        </w:rPr>
        <w:t>journaling</w:t>
      </w:r>
      <w:proofErr w:type="gramEnd"/>
      <w:r w:rsidRPr="00DC0AA8">
        <w:rPr>
          <w:rFonts w:ascii="Segoe UI" w:hAnsi="Segoe UI" w:cs="Segoe UI"/>
          <w:sz w:val="22"/>
          <w:szCs w:val="22"/>
        </w:rPr>
        <w:t xml:space="preserve"> and learning at a place in the Wilderness known as </w:t>
      </w:r>
      <w:proofErr w:type="spellStart"/>
      <w:r w:rsidRPr="00DC0AA8">
        <w:rPr>
          <w:rFonts w:ascii="Segoe UI" w:hAnsi="Segoe UI" w:cs="Segoe UI"/>
          <w:sz w:val="22"/>
          <w:szCs w:val="22"/>
        </w:rPr>
        <w:t>Wabaan</w:t>
      </w:r>
      <w:proofErr w:type="spellEnd"/>
      <w:r w:rsidRPr="00DC0AA8">
        <w:rPr>
          <w:rFonts w:ascii="Segoe UI" w:hAnsi="Segoe UI" w:cs="Segoe UI"/>
          <w:sz w:val="22"/>
          <w:szCs w:val="22"/>
        </w:rPr>
        <w:t xml:space="preserve"> (</w:t>
      </w:r>
      <w:proofErr w:type="spellStart"/>
      <w:r w:rsidRPr="00DC0AA8">
        <w:rPr>
          <w:rStyle w:val="Emphasis"/>
          <w:rFonts w:ascii="Segoe UI" w:hAnsi="Segoe UI" w:cs="Segoe UI"/>
          <w:color w:val="141412"/>
          <w:sz w:val="22"/>
          <w:szCs w:val="22"/>
          <w:shd w:val="clear" w:color="auto" w:fill="FFFFFF"/>
        </w:rPr>
        <w:t>Wabaan</w:t>
      </w:r>
      <w:proofErr w:type="spellEnd"/>
      <w:r w:rsidRPr="00DC0AA8">
        <w:rPr>
          <w:rFonts w:ascii="Segoe UI" w:hAnsi="Segoe UI" w:cs="Segoe UI"/>
          <w:i/>
          <w:iCs/>
          <w:color w:val="141412"/>
          <w:sz w:val="22"/>
          <w:szCs w:val="22"/>
          <w:shd w:val="clear" w:color="auto" w:fill="FFFFFF"/>
        </w:rPr>
        <w:t xml:space="preserve"> is an </w:t>
      </w:r>
      <w:proofErr w:type="spellStart"/>
      <w:r w:rsidRPr="00DC0AA8">
        <w:rPr>
          <w:rFonts w:ascii="Segoe UI" w:hAnsi="Segoe UI" w:cs="Segoe UI"/>
          <w:i/>
          <w:iCs/>
          <w:color w:val="141412"/>
          <w:sz w:val="22"/>
          <w:szCs w:val="22"/>
          <w:shd w:val="clear" w:color="auto" w:fill="FFFFFF"/>
        </w:rPr>
        <w:t>Anishinabe</w:t>
      </w:r>
      <w:proofErr w:type="spellEnd"/>
      <w:r w:rsidRPr="00DC0AA8">
        <w:rPr>
          <w:rFonts w:ascii="Segoe UI" w:hAnsi="Segoe UI" w:cs="Segoe UI"/>
          <w:i/>
          <w:iCs/>
          <w:color w:val="141412"/>
          <w:sz w:val="22"/>
          <w:szCs w:val="22"/>
          <w:shd w:val="clear" w:color="auto" w:fill="FFFFFF"/>
        </w:rPr>
        <w:t xml:space="preserve"> (Ojibwa) word meaning </w:t>
      </w:r>
      <w:r w:rsidRPr="00DC0AA8">
        <w:rPr>
          <w:rStyle w:val="Emphasis"/>
          <w:rFonts w:ascii="Segoe UI" w:hAnsi="Segoe UI" w:cs="Segoe UI"/>
          <w:color w:val="141412"/>
          <w:sz w:val="22"/>
          <w:szCs w:val="22"/>
          <w:shd w:val="clear" w:color="auto" w:fill="FFFFFF"/>
        </w:rPr>
        <w:t>it is tomorrow</w:t>
      </w:r>
      <w:r w:rsidRPr="00DC0AA8">
        <w:rPr>
          <w:rFonts w:ascii="Segoe UI" w:hAnsi="Segoe UI" w:cs="Segoe UI"/>
          <w:i/>
          <w:iCs/>
          <w:color w:val="141412"/>
          <w:sz w:val="22"/>
          <w:szCs w:val="22"/>
          <w:shd w:val="clear" w:color="auto" w:fill="FFFFFF"/>
        </w:rPr>
        <w:t xml:space="preserve">. It signifies commitment to a holistic program of teaching and learning that acknowledges the impacts of colonialism and draws on the wisdom of ancestral teachings and contemporary leaders to put Indigenous futures into Indigenous hands.)  </w:t>
      </w:r>
      <w:r>
        <w:rPr>
          <w:rFonts w:ascii="Segoe UI" w:hAnsi="Segoe UI" w:cs="Segoe UI"/>
          <w:color w:val="141412"/>
          <w:sz w:val="22"/>
          <w:szCs w:val="22"/>
          <w:shd w:val="clear" w:color="auto" w:fill="FFFFFF"/>
        </w:rPr>
        <w:t xml:space="preserve">Some activities were better presented at the Grand Portage National </w:t>
      </w:r>
      <w:r w:rsidR="000C6D0A">
        <w:rPr>
          <w:rFonts w:ascii="Segoe UI" w:hAnsi="Segoe UI" w:cs="Segoe UI"/>
          <w:color w:val="141412"/>
          <w:sz w:val="22"/>
          <w:szCs w:val="22"/>
          <w:shd w:val="clear" w:color="auto" w:fill="FFFFFF"/>
        </w:rPr>
        <w:t>Monument,</w:t>
      </w:r>
      <w:r>
        <w:rPr>
          <w:rFonts w:ascii="Segoe UI" w:hAnsi="Segoe UI" w:cs="Segoe UI"/>
          <w:color w:val="141412"/>
          <w:sz w:val="22"/>
          <w:szCs w:val="22"/>
          <w:shd w:val="clear" w:color="auto" w:fill="FFFFFF"/>
        </w:rPr>
        <w:t xml:space="preserve"> so the class was able </w:t>
      </w:r>
      <w:r w:rsidR="00D25858">
        <w:rPr>
          <w:rFonts w:ascii="Segoe UI" w:hAnsi="Segoe UI" w:cs="Segoe UI"/>
          <w:color w:val="141412"/>
          <w:sz w:val="22"/>
          <w:szCs w:val="22"/>
          <w:shd w:val="clear" w:color="auto" w:fill="FFFFFF"/>
        </w:rPr>
        <w:t xml:space="preserve">to have their class at the Monument. Other grades also walked to the National Monument or “The Pines” or other places of interest to have journaling time or learn about the environment or take advantage or outdoor learning as well. </w:t>
      </w:r>
    </w:p>
    <w:p w14:paraId="18F07739" w14:textId="0BD65279" w:rsidR="00D25858" w:rsidRDefault="00D25858" w:rsidP="00DC0AA8">
      <w:pPr>
        <w:rPr>
          <w:rFonts w:ascii="Segoe UI" w:hAnsi="Segoe UI" w:cs="Segoe UI"/>
          <w:color w:val="141412"/>
          <w:sz w:val="22"/>
          <w:szCs w:val="22"/>
          <w:shd w:val="clear" w:color="auto" w:fill="FFFFFF"/>
        </w:rPr>
      </w:pPr>
      <w:r>
        <w:rPr>
          <w:rFonts w:ascii="Segoe UI" w:hAnsi="Segoe UI" w:cs="Segoe UI"/>
          <w:color w:val="141412"/>
          <w:sz w:val="22"/>
          <w:szCs w:val="22"/>
          <w:shd w:val="clear" w:color="auto" w:fill="FFFFFF"/>
        </w:rPr>
        <w:t xml:space="preserve">On a non-covid-19 school year we would interact with community experts more to learn about our environment and invite them in to show us about their research and fieldwork and be involved in what the community biologists are doing. </w:t>
      </w:r>
    </w:p>
    <w:p w14:paraId="38269970" w14:textId="6FFCDCAF" w:rsidR="00D25858" w:rsidRPr="00DC0AA8" w:rsidRDefault="00446CF4" w:rsidP="00DC0AA8">
      <w:pPr>
        <w:rPr>
          <w:rFonts w:ascii="Segoe UI" w:hAnsi="Segoe UI" w:cs="Segoe UI"/>
          <w:sz w:val="22"/>
          <w:szCs w:val="22"/>
        </w:rPr>
      </w:pPr>
      <w:r>
        <w:rPr>
          <w:rFonts w:ascii="Segoe UI" w:hAnsi="Segoe UI" w:cs="Segoe UI"/>
          <w:noProof/>
        </w:rPr>
        <w:drawing>
          <wp:anchor distT="0" distB="0" distL="114300" distR="114300" simplePos="0" relativeHeight="251661312" behindDoc="1" locked="0" layoutInCell="1" allowOverlap="1" wp14:anchorId="23552E3C" wp14:editId="1F2106EC">
            <wp:simplePos x="0" y="0"/>
            <wp:positionH relativeFrom="column">
              <wp:posOffset>4133850</wp:posOffset>
            </wp:positionH>
            <wp:positionV relativeFrom="paragraph">
              <wp:posOffset>680085</wp:posOffset>
            </wp:positionV>
            <wp:extent cx="1718945" cy="1447800"/>
            <wp:effectExtent l="0" t="0" r="0" b="0"/>
            <wp:wrapTight wrapText="bothSides">
              <wp:wrapPolygon edited="0">
                <wp:start x="0" y="0"/>
                <wp:lineTo x="0" y="21316"/>
                <wp:lineTo x="21305" y="21316"/>
                <wp:lineTo x="2130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b="36662"/>
                    <a:stretch/>
                  </pic:blipFill>
                  <pic:spPr bwMode="auto">
                    <a:xfrm>
                      <a:off x="0" y="0"/>
                      <a:ext cx="1718945" cy="14478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25858">
        <w:rPr>
          <w:rFonts w:ascii="Segoe UI" w:hAnsi="Segoe UI" w:cs="Segoe UI"/>
          <w:color w:val="141412"/>
          <w:sz w:val="22"/>
          <w:szCs w:val="22"/>
          <w:shd w:val="clear" w:color="auto" w:fill="FFFFFF"/>
        </w:rPr>
        <w:t>OOCS students were able to take advantage of Virtual Programs presented by Osprey Wilds- An Animal Program with a Raptor Emphasis. Students enjoyed learning about raptors. Also, Ask a Naturalist. This was especially nice</w:t>
      </w:r>
      <w:r w:rsidR="00FA50B7">
        <w:rPr>
          <w:rFonts w:ascii="Segoe UI" w:hAnsi="Segoe UI" w:cs="Segoe UI"/>
          <w:color w:val="141412"/>
          <w:sz w:val="22"/>
          <w:szCs w:val="22"/>
          <w:shd w:val="clear" w:color="auto" w:fill="FFFFFF"/>
        </w:rPr>
        <w:t xml:space="preserve"> because even if it wasn’t covid we would not be able to participate in a fieldtrip that would involve these types of teachings due to our location, students really enjoyed the Raptors.</w:t>
      </w:r>
    </w:p>
    <w:p w14:paraId="68BC7063" w14:textId="76FA00C7" w:rsidR="00DC0AA8" w:rsidRPr="007C0CF3" w:rsidRDefault="00DC0AA8" w:rsidP="00626A67">
      <w:pPr>
        <w:rPr>
          <w:rFonts w:ascii="Segoe UI" w:hAnsi="Segoe UI" w:cs="Segoe UI"/>
          <w:sz w:val="22"/>
          <w:szCs w:val="22"/>
        </w:rPr>
      </w:pPr>
    </w:p>
    <w:p w14:paraId="2E55B336" w14:textId="0E532B1F" w:rsidR="00A747C3" w:rsidRPr="007C0CF3" w:rsidRDefault="00A747C3" w:rsidP="00200FAF">
      <w:pPr>
        <w:pStyle w:val="ListParagraph"/>
        <w:tabs>
          <w:tab w:val="left" w:pos="90"/>
        </w:tabs>
        <w:contextualSpacing w:val="0"/>
        <w:rPr>
          <w:rFonts w:ascii="Segoe UI" w:hAnsi="Segoe UI" w:cs="Segoe UI"/>
        </w:rPr>
      </w:pPr>
    </w:p>
    <w:p w14:paraId="28C8E593" w14:textId="77777777" w:rsidR="00A81F6E" w:rsidRPr="007C0CF3" w:rsidRDefault="00A81F6E" w:rsidP="00200FAF">
      <w:pPr>
        <w:pStyle w:val="ListParagraph"/>
        <w:tabs>
          <w:tab w:val="left" w:pos="90"/>
        </w:tabs>
        <w:contextualSpacing w:val="0"/>
        <w:rPr>
          <w:rFonts w:ascii="Segoe UI" w:hAnsi="Segoe UI" w:cs="Segoe UI"/>
        </w:rPr>
      </w:pPr>
    </w:p>
    <w:p w14:paraId="3E1C12C4" w14:textId="77777777" w:rsidR="009C2F38" w:rsidRPr="007C0CF3" w:rsidRDefault="00E54014" w:rsidP="00200FAF">
      <w:pPr>
        <w:rPr>
          <w:rFonts w:ascii="Segoe UI" w:hAnsi="Segoe UI" w:cs="Segoe UI"/>
          <w:b/>
          <w:sz w:val="26"/>
          <w:szCs w:val="26"/>
        </w:rPr>
      </w:pPr>
      <w:r w:rsidRPr="007C0CF3">
        <w:rPr>
          <w:rFonts w:ascii="Segoe UI" w:hAnsi="Segoe UI" w:cs="Segoe UI"/>
          <w:b/>
          <w:sz w:val="26"/>
          <w:szCs w:val="26"/>
        </w:rPr>
        <w:t>11. Governance &amp; Management</w:t>
      </w:r>
    </w:p>
    <w:p w14:paraId="5608C54A" w14:textId="77777777" w:rsidR="00BF0B07" w:rsidRPr="007C0CF3" w:rsidRDefault="00E54014" w:rsidP="00200FAF">
      <w:pPr>
        <w:rPr>
          <w:rFonts w:ascii="Segoe UI" w:hAnsi="Segoe UI" w:cs="Segoe UI"/>
          <w:b/>
          <w:sz w:val="22"/>
          <w:szCs w:val="22"/>
        </w:rPr>
      </w:pPr>
      <w:r w:rsidRPr="007C0CF3">
        <w:rPr>
          <w:rFonts w:ascii="Segoe UI" w:hAnsi="Segoe UI" w:cs="Segoe UI"/>
          <w:b/>
          <w:sz w:val="22"/>
          <w:szCs w:val="22"/>
        </w:rPr>
        <w:t xml:space="preserve">Includes Annual Board Training &amp; </w:t>
      </w:r>
      <w:r w:rsidR="00657ACC" w:rsidRPr="007C0CF3">
        <w:rPr>
          <w:rFonts w:ascii="Segoe UI" w:hAnsi="Segoe UI" w:cs="Segoe UI"/>
          <w:b/>
          <w:sz w:val="22"/>
          <w:szCs w:val="22"/>
        </w:rPr>
        <w:t xml:space="preserve">Administrator </w:t>
      </w:r>
      <w:r w:rsidRPr="007C0CF3">
        <w:rPr>
          <w:rFonts w:ascii="Segoe UI" w:hAnsi="Segoe UI" w:cs="Segoe UI"/>
          <w:b/>
          <w:sz w:val="22"/>
          <w:szCs w:val="22"/>
        </w:rPr>
        <w:t xml:space="preserve">Professional Development </w:t>
      </w:r>
      <w:r w:rsidR="00657ACC" w:rsidRPr="007C0CF3">
        <w:rPr>
          <w:rFonts w:ascii="Segoe UI" w:hAnsi="Segoe UI" w:cs="Segoe UI"/>
          <w:b/>
          <w:sz w:val="22"/>
          <w:szCs w:val="22"/>
        </w:rPr>
        <w:t>Report(s)</w:t>
      </w:r>
    </w:p>
    <w:p w14:paraId="29858ACA" w14:textId="77777777" w:rsidR="009077C0" w:rsidRPr="007C0CF3" w:rsidRDefault="009077C0" w:rsidP="00200FAF">
      <w:pPr>
        <w:widowControl w:val="0"/>
        <w:tabs>
          <w:tab w:val="left" w:pos="220"/>
          <w:tab w:val="left" w:pos="720"/>
        </w:tabs>
        <w:autoSpaceDE w:val="0"/>
        <w:autoSpaceDN w:val="0"/>
        <w:adjustRightInd w:val="0"/>
        <w:rPr>
          <w:rFonts w:ascii="Segoe UI" w:hAnsi="Segoe UI" w:cs="Segoe UI"/>
          <w:sz w:val="22"/>
          <w:szCs w:val="22"/>
          <w:u w:val="single"/>
        </w:rPr>
      </w:pPr>
    </w:p>
    <w:p w14:paraId="032A383C" w14:textId="77777777" w:rsidR="003F69E3" w:rsidRPr="007C0CF3" w:rsidRDefault="00E54014" w:rsidP="00200FAF">
      <w:pPr>
        <w:rPr>
          <w:rFonts w:ascii="Segoe UI" w:hAnsi="Segoe UI" w:cs="Segoe UI"/>
          <w:b/>
          <w:color w:val="000000"/>
          <w:sz w:val="22"/>
          <w:szCs w:val="22"/>
        </w:rPr>
      </w:pPr>
      <w:r w:rsidRPr="007C0CF3">
        <w:rPr>
          <w:rFonts w:ascii="Segoe UI" w:hAnsi="Segoe UI" w:cs="Segoe UI"/>
          <w:b/>
          <w:color w:val="000000"/>
          <w:sz w:val="22"/>
          <w:szCs w:val="22"/>
        </w:rPr>
        <w:t>BOARD OF DIRECTORS</w:t>
      </w:r>
    </w:p>
    <w:p w14:paraId="2BDBCF85" w14:textId="1E714977" w:rsidR="00585A9C" w:rsidRPr="00585A9C" w:rsidRDefault="00585A9C" w:rsidP="00585A9C">
      <w:pPr>
        <w:rPr>
          <w:rFonts w:ascii="Segoe UI" w:hAnsi="Segoe UI" w:cs="Segoe UI"/>
          <w:iCs/>
          <w:color w:val="000000"/>
          <w:sz w:val="22"/>
          <w:szCs w:val="22"/>
        </w:rPr>
      </w:pPr>
      <w:proofErr w:type="spellStart"/>
      <w:r w:rsidRPr="00585A9C">
        <w:rPr>
          <w:rFonts w:ascii="Segoe UI" w:hAnsi="Segoe UI" w:cs="Segoe UI"/>
          <w:iCs/>
          <w:color w:val="000000"/>
          <w:sz w:val="22"/>
          <w:szCs w:val="22"/>
        </w:rPr>
        <w:t>Oshki</w:t>
      </w:r>
      <w:proofErr w:type="spellEnd"/>
      <w:r w:rsidRPr="00585A9C">
        <w:rPr>
          <w:rFonts w:ascii="Segoe UI" w:hAnsi="Segoe UI" w:cs="Segoe UI"/>
          <w:iCs/>
          <w:color w:val="000000"/>
          <w:sz w:val="22"/>
          <w:szCs w:val="22"/>
        </w:rPr>
        <w:t xml:space="preserve"> Ogimaag School Board currently consists of six very dedicated individuals, all have been active members of the board and have a vested interest in our school and the community. The previous chair Leslie Olson did not choose to return to the board </w:t>
      </w:r>
      <w:r w:rsidR="00E6019C">
        <w:rPr>
          <w:rFonts w:ascii="Segoe UI" w:hAnsi="Segoe UI" w:cs="Segoe UI"/>
          <w:iCs/>
          <w:color w:val="000000"/>
          <w:sz w:val="22"/>
          <w:szCs w:val="22"/>
        </w:rPr>
        <w:t>but continued to do some work with the school through the 2019-2020 SY.</w:t>
      </w:r>
    </w:p>
    <w:p w14:paraId="6AC3DA9E" w14:textId="4BC4D62A" w:rsidR="0062645F" w:rsidRDefault="0062645F" w:rsidP="00200FAF">
      <w:pPr>
        <w:rPr>
          <w:rFonts w:ascii="Segoe UI" w:hAnsi="Segoe UI" w:cs="Segoe UI"/>
          <w:color w:val="000000"/>
          <w:sz w:val="22"/>
          <w:szCs w:val="22"/>
        </w:rPr>
      </w:pPr>
    </w:p>
    <w:p w14:paraId="683EA514" w14:textId="77777777" w:rsidR="00585A9C" w:rsidRPr="00AB1F99" w:rsidRDefault="00585A9C" w:rsidP="00585A9C">
      <w:pPr>
        <w:rPr>
          <w:rFonts w:cs="Times New Roman"/>
          <w:i/>
          <w:color w:val="000000"/>
          <w:sz w:val="22"/>
          <w:szCs w:val="22"/>
        </w:rPr>
      </w:pPr>
    </w:p>
    <w:tbl>
      <w:tblPr>
        <w:tblStyle w:val="TableGrid"/>
        <w:tblpPr w:leftFromText="180" w:rightFromText="180" w:vertAnchor="text" w:horzAnchor="margin" w:tblpXSpec="center" w:tblpY="206"/>
        <w:tblW w:w="5147" w:type="pct"/>
        <w:tblLook w:val="04A0" w:firstRow="1" w:lastRow="0" w:firstColumn="1" w:lastColumn="0" w:noHBand="0" w:noVBand="1"/>
      </w:tblPr>
      <w:tblGrid>
        <w:gridCol w:w="1231"/>
        <w:gridCol w:w="1112"/>
        <w:gridCol w:w="1314"/>
        <w:gridCol w:w="1055"/>
        <w:gridCol w:w="933"/>
        <w:gridCol w:w="1055"/>
        <w:gridCol w:w="3124"/>
      </w:tblGrid>
      <w:tr w:rsidR="00585A9C" w:rsidRPr="00AB1F99" w14:paraId="1AED71B7" w14:textId="77777777" w:rsidTr="00EF2BDF">
        <w:trPr>
          <w:trHeight w:val="516"/>
        </w:trPr>
        <w:tc>
          <w:tcPr>
            <w:tcW w:w="753" w:type="pct"/>
            <w:vAlign w:val="center"/>
          </w:tcPr>
          <w:p w14:paraId="464FF1F7" w14:textId="77777777" w:rsidR="00585A9C" w:rsidRPr="00AB1F99" w:rsidRDefault="00585A9C" w:rsidP="00EF2BDF">
            <w:pPr>
              <w:rPr>
                <w:b/>
                <w:sz w:val="22"/>
                <w:szCs w:val="22"/>
              </w:rPr>
            </w:pPr>
            <w:r w:rsidRPr="00AB1F99">
              <w:rPr>
                <w:b/>
                <w:sz w:val="22"/>
                <w:szCs w:val="22"/>
              </w:rPr>
              <w:t>Member Name</w:t>
            </w:r>
          </w:p>
        </w:tc>
        <w:tc>
          <w:tcPr>
            <w:tcW w:w="551" w:type="pct"/>
            <w:vAlign w:val="center"/>
          </w:tcPr>
          <w:p w14:paraId="04027AAF" w14:textId="77777777" w:rsidR="00585A9C" w:rsidRPr="00AB1F99" w:rsidRDefault="00585A9C" w:rsidP="00EF2BDF">
            <w:pPr>
              <w:rPr>
                <w:b/>
                <w:sz w:val="22"/>
                <w:szCs w:val="22"/>
              </w:rPr>
            </w:pPr>
            <w:r w:rsidRPr="00AB1F99">
              <w:rPr>
                <w:b/>
                <w:sz w:val="22"/>
                <w:szCs w:val="22"/>
              </w:rPr>
              <w:t>Board Position</w:t>
            </w:r>
          </w:p>
        </w:tc>
        <w:tc>
          <w:tcPr>
            <w:tcW w:w="650" w:type="pct"/>
            <w:vAlign w:val="center"/>
          </w:tcPr>
          <w:p w14:paraId="6E2938E7" w14:textId="77777777" w:rsidR="00585A9C" w:rsidRPr="00AB1F99" w:rsidRDefault="00585A9C" w:rsidP="00EF2BDF">
            <w:pPr>
              <w:rPr>
                <w:b/>
                <w:sz w:val="22"/>
                <w:szCs w:val="22"/>
              </w:rPr>
            </w:pPr>
            <w:r w:rsidRPr="00AB1F99">
              <w:rPr>
                <w:b/>
                <w:sz w:val="22"/>
                <w:szCs w:val="22"/>
              </w:rPr>
              <w:t>Affiliation</w:t>
            </w:r>
          </w:p>
        </w:tc>
        <w:tc>
          <w:tcPr>
            <w:tcW w:w="523" w:type="pct"/>
            <w:vAlign w:val="center"/>
          </w:tcPr>
          <w:p w14:paraId="3E78F200" w14:textId="77777777" w:rsidR="00585A9C" w:rsidRPr="00AB1F99" w:rsidRDefault="00585A9C" w:rsidP="00EF2BDF">
            <w:pPr>
              <w:rPr>
                <w:b/>
                <w:sz w:val="22"/>
                <w:szCs w:val="22"/>
              </w:rPr>
            </w:pPr>
            <w:r w:rsidRPr="00AB1F99">
              <w:rPr>
                <w:b/>
                <w:sz w:val="22"/>
                <w:szCs w:val="22"/>
              </w:rPr>
              <w:t>Date Elected</w:t>
            </w:r>
          </w:p>
        </w:tc>
        <w:tc>
          <w:tcPr>
            <w:tcW w:w="463" w:type="pct"/>
            <w:vAlign w:val="center"/>
          </w:tcPr>
          <w:p w14:paraId="40E8BC0C" w14:textId="77777777" w:rsidR="00585A9C" w:rsidRPr="00AB1F99" w:rsidRDefault="00585A9C" w:rsidP="00EF2BDF">
            <w:pPr>
              <w:rPr>
                <w:b/>
                <w:sz w:val="22"/>
                <w:szCs w:val="22"/>
              </w:rPr>
            </w:pPr>
            <w:r w:rsidRPr="00AB1F99">
              <w:rPr>
                <w:b/>
                <w:sz w:val="22"/>
                <w:szCs w:val="22"/>
              </w:rPr>
              <w:t>Date Seated</w:t>
            </w:r>
          </w:p>
        </w:tc>
        <w:tc>
          <w:tcPr>
            <w:tcW w:w="523" w:type="pct"/>
            <w:vAlign w:val="center"/>
          </w:tcPr>
          <w:p w14:paraId="3B82EE3A" w14:textId="77777777" w:rsidR="00585A9C" w:rsidRPr="00AB1F99" w:rsidRDefault="00585A9C" w:rsidP="00EF2BDF">
            <w:pPr>
              <w:rPr>
                <w:b/>
                <w:sz w:val="22"/>
                <w:szCs w:val="22"/>
              </w:rPr>
            </w:pPr>
            <w:r w:rsidRPr="00AB1F99">
              <w:rPr>
                <w:b/>
                <w:sz w:val="22"/>
                <w:szCs w:val="22"/>
              </w:rPr>
              <w:t>Term End Date</w:t>
            </w:r>
          </w:p>
        </w:tc>
        <w:tc>
          <w:tcPr>
            <w:tcW w:w="1537" w:type="pct"/>
            <w:vAlign w:val="center"/>
          </w:tcPr>
          <w:p w14:paraId="28FA070E" w14:textId="77777777" w:rsidR="00585A9C" w:rsidRPr="00AB1F99" w:rsidRDefault="00585A9C" w:rsidP="00EF2BDF">
            <w:pPr>
              <w:rPr>
                <w:b/>
                <w:sz w:val="22"/>
                <w:szCs w:val="22"/>
              </w:rPr>
            </w:pPr>
            <w:r w:rsidRPr="00AB1F99">
              <w:rPr>
                <w:b/>
                <w:sz w:val="22"/>
                <w:szCs w:val="22"/>
              </w:rPr>
              <w:t>Email Address</w:t>
            </w:r>
          </w:p>
        </w:tc>
      </w:tr>
      <w:tr w:rsidR="00585A9C" w:rsidRPr="00AB1F99" w14:paraId="36E59D6E" w14:textId="77777777" w:rsidTr="00EF2BDF">
        <w:trPr>
          <w:trHeight w:val="516"/>
        </w:trPr>
        <w:sdt>
          <w:sdtPr>
            <w:rPr>
              <w:color w:val="808080" w:themeColor="background1" w:themeShade="80"/>
              <w:sz w:val="22"/>
              <w:szCs w:val="22"/>
            </w:rPr>
            <w:id w:val="7105191"/>
            <w:placeholder>
              <w:docPart w:val="4FF63E3822324404BA518E9A742931FE"/>
            </w:placeholder>
          </w:sdtPr>
          <w:sdtEndPr/>
          <w:sdtContent>
            <w:tc>
              <w:tcPr>
                <w:tcW w:w="753" w:type="pct"/>
              </w:tcPr>
              <w:p w14:paraId="223033DA"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Leslie Olson</w:t>
                </w:r>
              </w:p>
            </w:tc>
          </w:sdtContent>
        </w:sdt>
        <w:sdt>
          <w:sdtPr>
            <w:rPr>
              <w:color w:val="808080" w:themeColor="background1" w:themeShade="80"/>
              <w:sz w:val="22"/>
              <w:szCs w:val="22"/>
            </w:rPr>
            <w:id w:val="7105165"/>
            <w:placeholder>
              <w:docPart w:val="857A974DC1EE45AB83B9832E333D5316"/>
            </w:placeholder>
            <w:dropDownList>
              <w:listItem w:value="Choose an item."/>
              <w:listItem w:displayText="Member" w:value="Member"/>
              <w:listItem w:displayText="Chair" w:value="Chair"/>
              <w:listItem w:displayText="Vice Chair" w:value="Vice Chair"/>
              <w:listItem w:displayText="Secretary" w:value="Secretary"/>
              <w:listItem w:displayText="Treasurer" w:value="Treasurer"/>
              <w:listItem w:displayText="Ex-Officio" w:value="Ex-Officio"/>
            </w:dropDownList>
          </w:sdtPr>
          <w:sdtEndPr/>
          <w:sdtContent>
            <w:tc>
              <w:tcPr>
                <w:tcW w:w="551" w:type="pct"/>
              </w:tcPr>
              <w:p w14:paraId="2E41F8C7"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Chair</w:t>
                </w:r>
              </w:p>
            </w:tc>
          </w:sdtContent>
        </w:sdt>
        <w:sdt>
          <w:sdtPr>
            <w:rPr>
              <w:color w:val="808080" w:themeColor="background1" w:themeShade="80"/>
              <w:sz w:val="22"/>
              <w:szCs w:val="22"/>
            </w:rPr>
            <w:id w:val="7105179"/>
            <w:placeholder>
              <w:docPart w:val="1C5216BF8714404C8015A2F771D3784A"/>
            </w:placeholder>
            <w:dropDownList>
              <w:listItem w:value="Choose an item."/>
              <w:listItem w:displayText="Parent" w:value="Parent"/>
              <w:listItem w:displayText="Teacher" w:value="Teacher"/>
              <w:listItem w:displayText="Community Member" w:value="Community Member"/>
              <w:listItem w:displayText="School Leader" w:value="School Leader"/>
            </w:dropDownList>
          </w:sdtPr>
          <w:sdtEndPr/>
          <w:sdtContent>
            <w:tc>
              <w:tcPr>
                <w:tcW w:w="650" w:type="pct"/>
              </w:tcPr>
              <w:p w14:paraId="33F1C82E"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Parent</w:t>
                </w:r>
              </w:p>
            </w:tc>
          </w:sdtContent>
        </w:sdt>
        <w:sdt>
          <w:sdtPr>
            <w:rPr>
              <w:color w:val="808080" w:themeColor="background1" w:themeShade="80"/>
              <w:sz w:val="22"/>
              <w:szCs w:val="22"/>
            </w:rPr>
            <w:id w:val="7105202"/>
            <w:placeholder>
              <w:docPart w:val="8493D34814414265B4E0CE97B700F29C"/>
            </w:placeholder>
          </w:sdtPr>
          <w:sdtEndPr/>
          <w:sdtContent>
            <w:tc>
              <w:tcPr>
                <w:tcW w:w="523" w:type="pct"/>
              </w:tcPr>
              <w:p w14:paraId="5D99570A"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12/2017</w:t>
                </w:r>
              </w:p>
            </w:tc>
          </w:sdtContent>
        </w:sdt>
        <w:sdt>
          <w:sdtPr>
            <w:rPr>
              <w:color w:val="808080" w:themeColor="background1" w:themeShade="80"/>
              <w:sz w:val="22"/>
              <w:szCs w:val="22"/>
            </w:rPr>
            <w:id w:val="7105213"/>
            <w:placeholder>
              <w:docPart w:val="593C97C09D6F435FB4B9AFECB3890CC1"/>
            </w:placeholder>
          </w:sdtPr>
          <w:sdtEndPr/>
          <w:sdtContent>
            <w:tc>
              <w:tcPr>
                <w:tcW w:w="463" w:type="pct"/>
              </w:tcPr>
              <w:p w14:paraId="5EACFBAA"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1/2018</w:t>
                </w:r>
              </w:p>
            </w:tc>
          </w:sdtContent>
        </w:sdt>
        <w:sdt>
          <w:sdtPr>
            <w:rPr>
              <w:color w:val="808080" w:themeColor="background1" w:themeShade="80"/>
              <w:sz w:val="22"/>
              <w:szCs w:val="22"/>
            </w:rPr>
            <w:id w:val="7105226"/>
            <w:placeholder>
              <w:docPart w:val="ECA123D989FC432DB2FBD1664161A107"/>
            </w:placeholder>
          </w:sdtPr>
          <w:sdtEndPr/>
          <w:sdtContent>
            <w:tc>
              <w:tcPr>
                <w:tcW w:w="523" w:type="pct"/>
              </w:tcPr>
              <w:p w14:paraId="2D3F8B37"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12/2020</w:t>
                </w:r>
              </w:p>
            </w:tc>
          </w:sdtContent>
        </w:sdt>
        <w:sdt>
          <w:sdtPr>
            <w:rPr>
              <w:color w:val="808080" w:themeColor="background1" w:themeShade="80"/>
              <w:sz w:val="22"/>
              <w:szCs w:val="22"/>
            </w:rPr>
            <w:id w:val="7105251"/>
            <w:placeholder>
              <w:docPart w:val="6DE46D7F6A5A42A2BF31DE5D838D96A3"/>
            </w:placeholder>
          </w:sdtPr>
          <w:sdtEndPr/>
          <w:sdtContent>
            <w:tc>
              <w:tcPr>
                <w:tcW w:w="1537" w:type="pct"/>
              </w:tcPr>
              <w:p w14:paraId="79CC8A61"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Leslie.olson@state.mn.us</w:t>
                </w:r>
              </w:p>
            </w:tc>
          </w:sdtContent>
        </w:sdt>
      </w:tr>
      <w:tr w:rsidR="00585A9C" w:rsidRPr="00AB1F99" w14:paraId="3A90124C" w14:textId="77777777" w:rsidTr="00EF2BDF">
        <w:trPr>
          <w:trHeight w:val="516"/>
        </w:trPr>
        <w:sdt>
          <w:sdtPr>
            <w:rPr>
              <w:color w:val="808080" w:themeColor="background1" w:themeShade="80"/>
              <w:sz w:val="22"/>
              <w:szCs w:val="22"/>
            </w:rPr>
            <w:id w:val="7105192"/>
            <w:placeholder>
              <w:docPart w:val="7252A1C2156D42D2826BA625E1D65733"/>
            </w:placeholder>
          </w:sdtPr>
          <w:sdtEndPr/>
          <w:sdtContent>
            <w:tc>
              <w:tcPr>
                <w:tcW w:w="753" w:type="pct"/>
              </w:tcPr>
              <w:p w14:paraId="21D557E9" w14:textId="77777777" w:rsidR="00585A9C" w:rsidRPr="00AB1F99" w:rsidRDefault="00585A9C" w:rsidP="00EF2BDF">
                <w:pPr>
                  <w:rPr>
                    <w:color w:val="808080" w:themeColor="background1" w:themeShade="80"/>
                    <w:sz w:val="22"/>
                    <w:szCs w:val="22"/>
                  </w:rPr>
                </w:pPr>
                <w:proofErr w:type="spellStart"/>
                <w:r>
                  <w:rPr>
                    <w:color w:val="808080" w:themeColor="background1" w:themeShade="80"/>
                    <w:sz w:val="22"/>
                    <w:szCs w:val="22"/>
                  </w:rPr>
                  <w:t>Yastrianne</w:t>
                </w:r>
                <w:proofErr w:type="spellEnd"/>
                <w:r>
                  <w:rPr>
                    <w:color w:val="808080" w:themeColor="background1" w:themeShade="80"/>
                    <w:sz w:val="22"/>
                    <w:szCs w:val="22"/>
                  </w:rPr>
                  <w:t xml:space="preserve"> Spry</w:t>
                </w:r>
              </w:p>
            </w:tc>
          </w:sdtContent>
        </w:sdt>
        <w:sdt>
          <w:sdtPr>
            <w:rPr>
              <w:color w:val="808080" w:themeColor="background1" w:themeShade="80"/>
              <w:sz w:val="22"/>
              <w:szCs w:val="22"/>
            </w:rPr>
            <w:id w:val="7105168"/>
            <w:placeholder>
              <w:docPart w:val="04933E77595B4C2D8C28CCD08D3B0DF6"/>
            </w:placeholder>
            <w:dropDownList>
              <w:listItem w:value="Choose an item."/>
              <w:listItem w:displayText="Member" w:value="Member"/>
              <w:listItem w:displayText="Chair" w:value="Chair"/>
              <w:listItem w:displayText="Vice Chair" w:value="Vice Chair"/>
              <w:listItem w:displayText="Secretary" w:value="Secretary"/>
              <w:listItem w:displayText="Treasurer" w:value="Treasurer"/>
              <w:listItem w:displayText="Ex-Officio" w:value="Ex-Officio"/>
            </w:dropDownList>
          </w:sdtPr>
          <w:sdtEndPr/>
          <w:sdtContent>
            <w:tc>
              <w:tcPr>
                <w:tcW w:w="551" w:type="pct"/>
              </w:tcPr>
              <w:p w14:paraId="109A3C0C"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Vice Chair</w:t>
                </w:r>
              </w:p>
            </w:tc>
          </w:sdtContent>
        </w:sdt>
        <w:sdt>
          <w:sdtPr>
            <w:rPr>
              <w:color w:val="808080" w:themeColor="background1" w:themeShade="80"/>
              <w:sz w:val="22"/>
              <w:szCs w:val="22"/>
            </w:rPr>
            <w:id w:val="7105181"/>
            <w:placeholder>
              <w:docPart w:val="2CE14763309F440DB0FD9FEA3C0FD043"/>
            </w:placeholder>
            <w:dropDownList>
              <w:listItem w:value="Choose an item."/>
              <w:listItem w:displayText="Parent" w:value="Parent"/>
              <w:listItem w:displayText="Teacher" w:value="Teacher"/>
              <w:listItem w:displayText="Community Member" w:value="Community Member"/>
              <w:listItem w:displayText="School Leader" w:value="School Leader"/>
            </w:dropDownList>
          </w:sdtPr>
          <w:sdtEndPr/>
          <w:sdtContent>
            <w:tc>
              <w:tcPr>
                <w:tcW w:w="650" w:type="pct"/>
              </w:tcPr>
              <w:p w14:paraId="07FE46E5"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Parent</w:t>
                </w:r>
              </w:p>
            </w:tc>
          </w:sdtContent>
        </w:sdt>
        <w:sdt>
          <w:sdtPr>
            <w:rPr>
              <w:color w:val="808080" w:themeColor="background1" w:themeShade="80"/>
              <w:sz w:val="22"/>
              <w:szCs w:val="22"/>
            </w:rPr>
            <w:id w:val="7105203"/>
            <w:placeholder>
              <w:docPart w:val="0B69DCB7AB294BA2A128377A8A1DEFC1"/>
            </w:placeholder>
          </w:sdtPr>
          <w:sdtEndPr/>
          <w:sdtContent>
            <w:tc>
              <w:tcPr>
                <w:tcW w:w="523" w:type="pct"/>
              </w:tcPr>
              <w:p w14:paraId="40F26AF3"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12/2019</w:t>
                </w:r>
              </w:p>
            </w:tc>
          </w:sdtContent>
        </w:sdt>
        <w:sdt>
          <w:sdtPr>
            <w:rPr>
              <w:color w:val="808080" w:themeColor="background1" w:themeShade="80"/>
              <w:sz w:val="22"/>
              <w:szCs w:val="22"/>
            </w:rPr>
            <w:id w:val="7105214"/>
            <w:placeholder>
              <w:docPart w:val="21238C9B316A49F9A8A9F802458C675C"/>
            </w:placeholder>
          </w:sdtPr>
          <w:sdtEndPr/>
          <w:sdtContent>
            <w:tc>
              <w:tcPr>
                <w:tcW w:w="463" w:type="pct"/>
              </w:tcPr>
              <w:p w14:paraId="2EFDC91D"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1/2020</w:t>
                </w:r>
              </w:p>
            </w:tc>
          </w:sdtContent>
        </w:sdt>
        <w:sdt>
          <w:sdtPr>
            <w:rPr>
              <w:color w:val="808080" w:themeColor="background1" w:themeShade="80"/>
              <w:sz w:val="22"/>
              <w:szCs w:val="22"/>
            </w:rPr>
            <w:id w:val="7105227"/>
            <w:placeholder>
              <w:docPart w:val="E53956CC92364079B024410E6542685A"/>
            </w:placeholder>
          </w:sdtPr>
          <w:sdtEndPr/>
          <w:sdtContent>
            <w:tc>
              <w:tcPr>
                <w:tcW w:w="523" w:type="pct"/>
              </w:tcPr>
              <w:p w14:paraId="59193965"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12/2022</w:t>
                </w:r>
              </w:p>
            </w:tc>
          </w:sdtContent>
        </w:sdt>
        <w:sdt>
          <w:sdtPr>
            <w:rPr>
              <w:color w:val="808080" w:themeColor="background1" w:themeShade="80"/>
              <w:sz w:val="22"/>
              <w:szCs w:val="22"/>
            </w:rPr>
            <w:id w:val="7105252"/>
            <w:placeholder>
              <w:docPart w:val="1059E4AA210649CBAA468F62462CCAF5"/>
            </w:placeholder>
          </w:sdtPr>
          <w:sdtEndPr/>
          <w:sdtContent>
            <w:tc>
              <w:tcPr>
                <w:tcW w:w="1537" w:type="pct"/>
              </w:tcPr>
              <w:p w14:paraId="37BBCC0E"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Yanne.spry@gmail.com</w:t>
                </w:r>
              </w:p>
            </w:tc>
          </w:sdtContent>
        </w:sdt>
      </w:tr>
      <w:tr w:rsidR="00585A9C" w:rsidRPr="00AB1F99" w14:paraId="7AFB441E" w14:textId="77777777" w:rsidTr="00EF2BDF">
        <w:trPr>
          <w:trHeight w:val="516"/>
        </w:trPr>
        <w:sdt>
          <w:sdtPr>
            <w:rPr>
              <w:color w:val="808080" w:themeColor="background1" w:themeShade="80"/>
              <w:sz w:val="22"/>
              <w:szCs w:val="22"/>
            </w:rPr>
            <w:id w:val="7105193"/>
            <w:placeholder>
              <w:docPart w:val="9FC422A0822F414AAA05A0CFE997FF46"/>
            </w:placeholder>
          </w:sdtPr>
          <w:sdtEndPr/>
          <w:sdtContent>
            <w:tc>
              <w:tcPr>
                <w:tcW w:w="753" w:type="pct"/>
              </w:tcPr>
              <w:p w14:paraId="441AC5F3"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Erik Redix</w:t>
                </w:r>
              </w:p>
            </w:tc>
          </w:sdtContent>
        </w:sdt>
        <w:sdt>
          <w:sdtPr>
            <w:rPr>
              <w:color w:val="808080" w:themeColor="background1" w:themeShade="80"/>
              <w:sz w:val="22"/>
              <w:szCs w:val="22"/>
            </w:rPr>
            <w:id w:val="7105169"/>
            <w:placeholder>
              <w:docPart w:val="B4661E5793E94B368F574D5B7C937B06"/>
            </w:placeholder>
            <w:dropDownList>
              <w:listItem w:value="Choose an item."/>
              <w:listItem w:displayText="Member" w:value="Member"/>
              <w:listItem w:displayText="Chair" w:value="Chair"/>
              <w:listItem w:displayText="Vice Chair" w:value="Vice Chair"/>
              <w:listItem w:displayText="Secretary" w:value="Secretary"/>
              <w:listItem w:displayText="Treasurer" w:value="Treasurer"/>
              <w:listItem w:displayText="Ex-Officio" w:value="Ex-Officio"/>
            </w:dropDownList>
          </w:sdtPr>
          <w:sdtEndPr/>
          <w:sdtContent>
            <w:tc>
              <w:tcPr>
                <w:tcW w:w="551" w:type="pct"/>
              </w:tcPr>
              <w:p w14:paraId="5228DB09"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Secretary</w:t>
                </w:r>
              </w:p>
            </w:tc>
          </w:sdtContent>
        </w:sdt>
        <w:sdt>
          <w:sdtPr>
            <w:rPr>
              <w:color w:val="808080" w:themeColor="background1" w:themeShade="80"/>
              <w:sz w:val="22"/>
              <w:szCs w:val="22"/>
            </w:rPr>
            <w:id w:val="7105182"/>
            <w:placeholder>
              <w:docPart w:val="15973996E52D41D7A1C1D7B3A30BC69C"/>
            </w:placeholder>
            <w:dropDownList>
              <w:listItem w:value="Choose an item."/>
              <w:listItem w:displayText="Parent" w:value="Parent"/>
              <w:listItem w:displayText="Teacher" w:value="Teacher"/>
              <w:listItem w:displayText="Community Member" w:value="Community Member"/>
              <w:listItem w:displayText="School Leader" w:value="School Leader"/>
            </w:dropDownList>
          </w:sdtPr>
          <w:sdtEndPr/>
          <w:sdtContent>
            <w:tc>
              <w:tcPr>
                <w:tcW w:w="650" w:type="pct"/>
              </w:tcPr>
              <w:p w14:paraId="0467C75C"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Teacher</w:t>
                </w:r>
              </w:p>
            </w:tc>
          </w:sdtContent>
        </w:sdt>
        <w:sdt>
          <w:sdtPr>
            <w:rPr>
              <w:color w:val="808080" w:themeColor="background1" w:themeShade="80"/>
              <w:sz w:val="22"/>
              <w:szCs w:val="22"/>
            </w:rPr>
            <w:id w:val="7105204"/>
            <w:placeholder>
              <w:docPart w:val="910BD109C0F948B89C955F2273B634F9"/>
            </w:placeholder>
          </w:sdtPr>
          <w:sdtEndPr/>
          <w:sdtContent>
            <w:tc>
              <w:tcPr>
                <w:tcW w:w="523" w:type="pct"/>
              </w:tcPr>
              <w:p w14:paraId="1C57B4CB"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12/2018</w:t>
                </w:r>
              </w:p>
            </w:tc>
          </w:sdtContent>
        </w:sdt>
        <w:sdt>
          <w:sdtPr>
            <w:rPr>
              <w:color w:val="808080" w:themeColor="background1" w:themeShade="80"/>
              <w:sz w:val="22"/>
              <w:szCs w:val="22"/>
            </w:rPr>
            <w:id w:val="7105215"/>
            <w:placeholder>
              <w:docPart w:val="1F4C5AFB7B3D49E0AB238B68C820768F"/>
            </w:placeholder>
          </w:sdtPr>
          <w:sdtEndPr/>
          <w:sdtContent>
            <w:tc>
              <w:tcPr>
                <w:tcW w:w="463" w:type="pct"/>
              </w:tcPr>
              <w:p w14:paraId="6BBF9534"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1/2019</w:t>
                </w:r>
              </w:p>
            </w:tc>
          </w:sdtContent>
        </w:sdt>
        <w:sdt>
          <w:sdtPr>
            <w:rPr>
              <w:color w:val="808080" w:themeColor="background1" w:themeShade="80"/>
              <w:sz w:val="22"/>
              <w:szCs w:val="22"/>
            </w:rPr>
            <w:id w:val="7105228"/>
            <w:placeholder>
              <w:docPart w:val="00FB9E7B9A1B44538DC3495B7DB664A5"/>
            </w:placeholder>
          </w:sdtPr>
          <w:sdtEndPr/>
          <w:sdtContent>
            <w:tc>
              <w:tcPr>
                <w:tcW w:w="523" w:type="pct"/>
              </w:tcPr>
              <w:p w14:paraId="2FCBD458"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12/2021</w:t>
                </w:r>
              </w:p>
            </w:tc>
          </w:sdtContent>
        </w:sdt>
        <w:sdt>
          <w:sdtPr>
            <w:rPr>
              <w:color w:val="808080" w:themeColor="background1" w:themeShade="80"/>
              <w:sz w:val="22"/>
              <w:szCs w:val="22"/>
            </w:rPr>
            <w:id w:val="7105253"/>
            <w:placeholder>
              <w:docPart w:val="3256AE61FD0E41D89FED64CB8D126818"/>
            </w:placeholder>
          </w:sdtPr>
          <w:sdtEndPr/>
          <w:sdtContent>
            <w:tc>
              <w:tcPr>
                <w:tcW w:w="1537" w:type="pct"/>
              </w:tcPr>
              <w:p w14:paraId="399DEF8A"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redix@oshkiogimaag.org</w:t>
                </w:r>
              </w:p>
            </w:tc>
          </w:sdtContent>
        </w:sdt>
      </w:tr>
      <w:tr w:rsidR="00585A9C" w:rsidRPr="00AB1F99" w14:paraId="16D90AD7" w14:textId="77777777" w:rsidTr="00EF2BDF">
        <w:trPr>
          <w:trHeight w:val="516"/>
        </w:trPr>
        <w:sdt>
          <w:sdtPr>
            <w:rPr>
              <w:color w:val="808080" w:themeColor="background1" w:themeShade="80"/>
              <w:sz w:val="22"/>
              <w:szCs w:val="22"/>
            </w:rPr>
            <w:id w:val="7105195"/>
            <w:placeholder>
              <w:docPart w:val="0AA39AE96282484A80DDE88E4E5ED3AF"/>
            </w:placeholder>
          </w:sdtPr>
          <w:sdtEndPr/>
          <w:sdtContent>
            <w:tc>
              <w:tcPr>
                <w:tcW w:w="753" w:type="pct"/>
              </w:tcPr>
              <w:p w14:paraId="14711B94"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John Morrin</w:t>
                </w:r>
              </w:p>
            </w:tc>
          </w:sdtContent>
        </w:sdt>
        <w:sdt>
          <w:sdtPr>
            <w:rPr>
              <w:color w:val="808080" w:themeColor="background1" w:themeShade="80"/>
              <w:sz w:val="22"/>
              <w:szCs w:val="22"/>
            </w:rPr>
            <w:id w:val="7105171"/>
            <w:placeholder>
              <w:docPart w:val="AD128E80D6194BE2B017A6A2898C8D12"/>
            </w:placeholder>
            <w:dropDownList>
              <w:listItem w:value="Choose an item."/>
              <w:listItem w:displayText="Member" w:value="Member"/>
              <w:listItem w:displayText="Chair" w:value="Chair"/>
              <w:listItem w:displayText="Vice Chair" w:value="Vice Chair"/>
              <w:listItem w:displayText="Secretary" w:value="Secretary"/>
              <w:listItem w:displayText="Treasurer" w:value="Treasurer"/>
              <w:listItem w:displayText="Ex-Officio" w:value="Ex-Officio"/>
            </w:dropDownList>
          </w:sdtPr>
          <w:sdtEndPr/>
          <w:sdtContent>
            <w:tc>
              <w:tcPr>
                <w:tcW w:w="551" w:type="pct"/>
              </w:tcPr>
              <w:p w14:paraId="523BA6CD"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Member</w:t>
                </w:r>
              </w:p>
            </w:tc>
          </w:sdtContent>
        </w:sdt>
        <w:sdt>
          <w:sdtPr>
            <w:rPr>
              <w:color w:val="808080" w:themeColor="background1" w:themeShade="80"/>
              <w:sz w:val="22"/>
              <w:szCs w:val="22"/>
            </w:rPr>
            <w:id w:val="7105184"/>
            <w:placeholder>
              <w:docPart w:val="5A8AA52490B848D4864DA34D32548DF6"/>
            </w:placeholder>
            <w:dropDownList>
              <w:listItem w:value="Choose an item."/>
              <w:listItem w:displayText="Parent" w:value="Parent"/>
              <w:listItem w:displayText="Teacher" w:value="Teacher"/>
              <w:listItem w:displayText="Community Member" w:value="Community Member"/>
              <w:listItem w:displayText="School Leader" w:value="School Leader"/>
            </w:dropDownList>
          </w:sdtPr>
          <w:sdtEndPr/>
          <w:sdtContent>
            <w:tc>
              <w:tcPr>
                <w:tcW w:w="650" w:type="pct"/>
              </w:tcPr>
              <w:p w14:paraId="557ADC7D"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Community Member</w:t>
                </w:r>
              </w:p>
            </w:tc>
          </w:sdtContent>
        </w:sdt>
        <w:sdt>
          <w:sdtPr>
            <w:rPr>
              <w:color w:val="808080" w:themeColor="background1" w:themeShade="80"/>
              <w:sz w:val="22"/>
              <w:szCs w:val="22"/>
            </w:rPr>
            <w:id w:val="7105206"/>
            <w:placeholder>
              <w:docPart w:val="25E4AC1A31DA459698EFC2324F617464"/>
            </w:placeholder>
          </w:sdtPr>
          <w:sdtEndPr/>
          <w:sdtContent>
            <w:tc>
              <w:tcPr>
                <w:tcW w:w="523" w:type="pct"/>
              </w:tcPr>
              <w:p w14:paraId="65699554"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12/2018</w:t>
                </w:r>
              </w:p>
            </w:tc>
          </w:sdtContent>
        </w:sdt>
        <w:sdt>
          <w:sdtPr>
            <w:rPr>
              <w:color w:val="808080" w:themeColor="background1" w:themeShade="80"/>
              <w:sz w:val="22"/>
              <w:szCs w:val="22"/>
            </w:rPr>
            <w:id w:val="7105217"/>
            <w:placeholder>
              <w:docPart w:val="8279752FCB0B454B98099F9D7F0C1B94"/>
            </w:placeholder>
          </w:sdtPr>
          <w:sdtEndPr/>
          <w:sdtContent>
            <w:tc>
              <w:tcPr>
                <w:tcW w:w="463" w:type="pct"/>
              </w:tcPr>
              <w:p w14:paraId="1E92A344"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1/2019</w:t>
                </w:r>
              </w:p>
            </w:tc>
          </w:sdtContent>
        </w:sdt>
        <w:sdt>
          <w:sdtPr>
            <w:rPr>
              <w:color w:val="808080" w:themeColor="background1" w:themeShade="80"/>
              <w:sz w:val="22"/>
              <w:szCs w:val="22"/>
            </w:rPr>
            <w:id w:val="7105230"/>
            <w:placeholder>
              <w:docPart w:val="EC4202B2E9F74632940C3D2BFE0C8ADC"/>
            </w:placeholder>
          </w:sdtPr>
          <w:sdtEndPr/>
          <w:sdtContent>
            <w:tc>
              <w:tcPr>
                <w:tcW w:w="523" w:type="pct"/>
              </w:tcPr>
              <w:p w14:paraId="7A8E22D1"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12/2021</w:t>
                </w:r>
              </w:p>
            </w:tc>
          </w:sdtContent>
        </w:sdt>
        <w:sdt>
          <w:sdtPr>
            <w:rPr>
              <w:color w:val="808080" w:themeColor="background1" w:themeShade="80"/>
              <w:sz w:val="22"/>
              <w:szCs w:val="22"/>
            </w:rPr>
            <w:id w:val="7105258"/>
            <w:placeholder>
              <w:docPart w:val="136E27CE3C5E4BFA88C7EE014F96609E"/>
            </w:placeholder>
          </w:sdtPr>
          <w:sdtEndPr/>
          <w:sdtContent>
            <w:tc>
              <w:tcPr>
                <w:tcW w:w="1537" w:type="pct"/>
              </w:tcPr>
              <w:p w14:paraId="39DAB831"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jmorrin@grandportage.com</w:t>
                </w:r>
              </w:p>
            </w:tc>
          </w:sdtContent>
        </w:sdt>
      </w:tr>
      <w:tr w:rsidR="00585A9C" w:rsidRPr="00AB1F99" w14:paraId="050B651E" w14:textId="77777777" w:rsidTr="00EF2BDF">
        <w:trPr>
          <w:trHeight w:val="516"/>
        </w:trPr>
        <w:sdt>
          <w:sdtPr>
            <w:rPr>
              <w:color w:val="808080" w:themeColor="background1" w:themeShade="80"/>
              <w:sz w:val="22"/>
              <w:szCs w:val="22"/>
            </w:rPr>
            <w:id w:val="7105196"/>
            <w:placeholder>
              <w:docPart w:val="D001CE8A8F064AFAAB1AC5255F764090"/>
            </w:placeholder>
          </w:sdtPr>
          <w:sdtEndPr/>
          <w:sdtContent>
            <w:tc>
              <w:tcPr>
                <w:tcW w:w="753" w:type="pct"/>
              </w:tcPr>
              <w:p w14:paraId="1F81A82F"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Patty Winchell-Dahl</w:t>
                </w:r>
              </w:p>
            </w:tc>
          </w:sdtContent>
        </w:sdt>
        <w:sdt>
          <w:sdtPr>
            <w:rPr>
              <w:color w:val="808080" w:themeColor="background1" w:themeShade="80"/>
              <w:sz w:val="22"/>
              <w:szCs w:val="22"/>
            </w:rPr>
            <w:id w:val="7105172"/>
            <w:placeholder>
              <w:docPart w:val="F541EE8CB90D4F7783091B1EBAD75481"/>
            </w:placeholder>
            <w:dropDownList>
              <w:listItem w:value="Choose an item."/>
              <w:listItem w:displayText="Member" w:value="Member"/>
              <w:listItem w:displayText="Chair" w:value="Chair"/>
              <w:listItem w:displayText="Vice Chair" w:value="Vice Chair"/>
              <w:listItem w:displayText="Secretary" w:value="Secretary"/>
              <w:listItem w:displayText="Treasurer" w:value="Treasurer"/>
              <w:listItem w:displayText="Ex-Officio" w:value="Ex-Officio"/>
            </w:dropDownList>
          </w:sdtPr>
          <w:sdtEndPr/>
          <w:sdtContent>
            <w:tc>
              <w:tcPr>
                <w:tcW w:w="551" w:type="pct"/>
              </w:tcPr>
              <w:p w14:paraId="4C1DD0E4" w14:textId="44E68A60" w:rsidR="00585A9C" w:rsidRPr="00AB1F99" w:rsidRDefault="00585A9C" w:rsidP="00EF2BDF">
                <w:pPr>
                  <w:rPr>
                    <w:color w:val="808080" w:themeColor="background1" w:themeShade="80"/>
                    <w:sz w:val="22"/>
                    <w:szCs w:val="22"/>
                  </w:rPr>
                </w:pPr>
                <w:r>
                  <w:rPr>
                    <w:color w:val="808080" w:themeColor="background1" w:themeShade="80"/>
                    <w:sz w:val="22"/>
                    <w:szCs w:val="22"/>
                  </w:rPr>
                  <w:t>Chair</w:t>
                </w:r>
              </w:p>
            </w:tc>
          </w:sdtContent>
        </w:sdt>
        <w:sdt>
          <w:sdtPr>
            <w:rPr>
              <w:color w:val="808080" w:themeColor="background1" w:themeShade="80"/>
              <w:sz w:val="22"/>
              <w:szCs w:val="22"/>
            </w:rPr>
            <w:id w:val="7105185"/>
            <w:placeholder>
              <w:docPart w:val="1690DDE11B90481B82F8C9ED47687618"/>
            </w:placeholder>
            <w:dropDownList>
              <w:listItem w:value="Choose an item."/>
              <w:listItem w:displayText="Parent" w:value="Parent"/>
              <w:listItem w:displayText="Teacher" w:value="Teacher"/>
              <w:listItem w:displayText="Community Member" w:value="Community Member"/>
              <w:listItem w:displayText="School Leader" w:value="School Leader"/>
            </w:dropDownList>
          </w:sdtPr>
          <w:sdtEndPr/>
          <w:sdtContent>
            <w:tc>
              <w:tcPr>
                <w:tcW w:w="650" w:type="pct"/>
              </w:tcPr>
              <w:p w14:paraId="2EE38F0D"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Community Member</w:t>
                </w:r>
              </w:p>
            </w:tc>
          </w:sdtContent>
        </w:sdt>
        <w:sdt>
          <w:sdtPr>
            <w:rPr>
              <w:color w:val="808080" w:themeColor="background1" w:themeShade="80"/>
              <w:sz w:val="22"/>
              <w:szCs w:val="22"/>
            </w:rPr>
            <w:id w:val="7105207"/>
            <w:placeholder>
              <w:docPart w:val="42102A38D15F438C8D362A609D5A284D"/>
            </w:placeholder>
          </w:sdtPr>
          <w:sdtEndPr/>
          <w:sdtContent>
            <w:tc>
              <w:tcPr>
                <w:tcW w:w="523" w:type="pct"/>
              </w:tcPr>
              <w:p w14:paraId="6AF39F7D"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12/2018</w:t>
                </w:r>
              </w:p>
            </w:tc>
          </w:sdtContent>
        </w:sdt>
        <w:sdt>
          <w:sdtPr>
            <w:rPr>
              <w:color w:val="808080" w:themeColor="background1" w:themeShade="80"/>
              <w:sz w:val="22"/>
              <w:szCs w:val="22"/>
            </w:rPr>
            <w:id w:val="7105218"/>
            <w:placeholder>
              <w:docPart w:val="08B367EC2D7F4E64B4D194A1ED1054A3"/>
            </w:placeholder>
          </w:sdtPr>
          <w:sdtEndPr/>
          <w:sdtContent>
            <w:tc>
              <w:tcPr>
                <w:tcW w:w="463" w:type="pct"/>
              </w:tcPr>
              <w:p w14:paraId="1F3A8057"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1/2019</w:t>
                </w:r>
              </w:p>
            </w:tc>
          </w:sdtContent>
        </w:sdt>
        <w:sdt>
          <w:sdtPr>
            <w:rPr>
              <w:color w:val="808080" w:themeColor="background1" w:themeShade="80"/>
              <w:sz w:val="22"/>
              <w:szCs w:val="22"/>
            </w:rPr>
            <w:id w:val="7105231"/>
            <w:placeholder>
              <w:docPart w:val="0B6FD5C5BF12488CBB0A6E653F14B56B"/>
            </w:placeholder>
          </w:sdtPr>
          <w:sdtEndPr/>
          <w:sdtContent>
            <w:tc>
              <w:tcPr>
                <w:tcW w:w="523" w:type="pct"/>
              </w:tcPr>
              <w:p w14:paraId="225A3BE2"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12/2021</w:t>
                </w:r>
              </w:p>
            </w:tc>
          </w:sdtContent>
        </w:sdt>
        <w:sdt>
          <w:sdtPr>
            <w:rPr>
              <w:color w:val="808080" w:themeColor="background1" w:themeShade="80"/>
              <w:sz w:val="22"/>
              <w:szCs w:val="22"/>
            </w:rPr>
            <w:id w:val="7105259"/>
            <w:placeholder>
              <w:docPart w:val="5BFF100BC21C44A3A5E255413F2DFB30"/>
            </w:placeholder>
          </w:sdtPr>
          <w:sdtEndPr/>
          <w:sdtContent>
            <w:tc>
              <w:tcPr>
                <w:tcW w:w="1537" w:type="pct"/>
              </w:tcPr>
              <w:p w14:paraId="7AB8225E" w14:textId="77C0041B" w:rsidR="00585A9C" w:rsidRPr="00AB1F99" w:rsidRDefault="001E5A42" w:rsidP="00EF2BDF">
                <w:pPr>
                  <w:rPr>
                    <w:color w:val="808080" w:themeColor="background1" w:themeShade="80"/>
                    <w:sz w:val="22"/>
                    <w:szCs w:val="22"/>
                  </w:rPr>
                </w:pPr>
                <w:r>
                  <w:rPr>
                    <w:color w:val="808080" w:themeColor="background1" w:themeShade="80"/>
                    <w:sz w:val="22"/>
                    <w:szCs w:val="22"/>
                  </w:rPr>
                  <w:t>p.winchell-dahl@oshkiogimaag.org</w:t>
                </w:r>
              </w:p>
            </w:tc>
          </w:sdtContent>
        </w:sdt>
      </w:tr>
      <w:tr w:rsidR="00585A9C" w:rsidRPr="00AB1F99" w14:paraId="3AF36446" w14:textId="77777777" w:rsidTr="00EF2BDF">
        <w:trPr>
          <w:trHeight w:val="516"/>
        </w:trPr>
        <w:sdt>
          <w:sdtPr>
            <w:rPr>
              <w:color w:val="808080" w:themeColor="background1" w:themeShade="80"/>
              <w:sz w:val="22"/>
              <w:szCs w:val="22"/>
            </w:rPr>
            <w:id w:val="7105197"/>
            <w:placeholder>
              <w:docPart w:val="F698CDF2A66443B1ADC99CA76ED213E0"/>
            </w:placeholder>
          </w:sdtPr>
          <w:sdtEndPr/>
          <w:sdtContent>
            <w:tc>
              <w:tcPr>
                <w:tcW w:w="753" w:type="pct"/>
              </w:tcPr>
              <w:p w14:paraId="2132D1D8"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Travis Novitsky</w:t>
                </w:r>
              </w:p>
            </w:tc>
          </w:sdtContent>
        </w:sdt>
        <w:sdt>
          <w:sdtPr>
            <w:rPr>
              <w:color w:val="808080" w:themeColor="background1" w:themeShade="80"/>
              <w:sz w:val="22"/>
              <w:szCs w:val="22"/>
            </w:rPr>
            <w:id w:val="7105174"/>
            <w:placeholder>
              <w:docPart w:val="FE2A57FBE3AE43A295260C5B24364C35"/>
            </w:placeholder>
            <w:dropDownList>
              <w:listItem w:value="Choose an item."/>
              <w:listItem w:displayText="Member" w:value="Member"/>
              <w:listItem w:displayText="Chair" w:value="Chair"/>
              <w:listItem w:displayText="Vice Chair" w:value="Vice Chair"/>
              <w:listItem w:displayText="Secretary" w:value="Secretary"/>
              <w:listItem w:displayText="Treasurer" w:value="Treasurer"/>
              <w:listItem w:displayText="Ex-Officio" w:value="Ex-Officio"/>
            </w:dropDownList>
          </w:sdtPr>
          <w:sdtEndPr/>
          <w:sdtContent>
            <w:tc>
              <w:tcPr>
                <w:tcW w:w="551" w:type="pct"/>
              </w:tcPr>
              <w:p w14:paraId="35A909CF"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Member</w:t>
                </w:r>
              </w:p>
            </w:tc>
          </w:sdtContent>
        </w:sdt>
        <w:sdt>
          <w:sdtPr>
            <w:rPr>
              <w:color w:val="808080" w:themeColor="background1" w:themeShade="80"/>
              <w:sz w:val="22"/>
              <w:szCs w:val="22"/>
            </w:rPr>
            <w:id w:val="7105186"/>
            <w:placeholder>
              <w:docPart w:val="A88FD1CF4C5C4A0D9D006BA810C87170"/>
            </w:placeholder>
            <w:dropDownList>
              <w:listItem w:value="Choose an item."/>
              <w:listItem w:displayText="Parent" w:value="Parent"/>
              <w:listItem w:displayText="Teacher" w:value="Teacher"/>
              <w:listItem w:displayText="Community Member" w:value="Community Member"/>
              <w:listItem w:displayText="School Leader" w:value="School Leader"/>
            </w:dropDownList>
          </w:sdtPr>
          <w:sdtEndPr/>
          <w:sdtContent>
            <w:tc>
              <w:tcPr>
                <w:tcW w:w="650" w:type="pct"/>
              </w:tcPr>
              <w:p w14:paraId="30EA28D6"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Community Member</w:t>
                </w:r>
              </w:p>
            </w:tc>
          </w:sdtContent>
        </w:sdt>
        <w:sdt>
          <w:sdtPr>
            <w:rPr>
              <w:color w:val="808080" w:themeColor="background1" w:themeShade="80"/>
              <w:sz w:val="22"/>
              <w:szCs w:val="22"/>
            </w:rPr>
            <w:id w:val="7105208"/>
            <w:placeholder>
              <w:docPart w:val="0667CBF6A2924D9DAA76B50248E92427"/>
            </w:placeholder>
          </w:sdtPr>
          <w:sdtEndPr/>
          <w:sdtContent>
            <w:tc>
              <w:tcPr>
                <w:tcW w:w="523" w:type="pct"/>
              </w:tcPr>
              <w:p w14:paraId="222D5D08"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12/2019</w:t>
                </w:r>
              </w:p>
            </w:tc>
          </w:sdtContent>
        </w:sdt>
        <w:sdt>
          <w:sdtPr>
            <w:rPr>
              <w:color w:val="808080" w:themeColor="background1" w:themeShade="80"/>
              <w:sz w:val="22"/>
              <w:szCs w:val="22"/>
            </w:rPr>
            <w:id w:val="7105219"/>
            <w:placeholder>
              <w:docPart w:val="D16882AEC3894B6AA93EF937A94E04E6"/>
            </w:placeholder>
          </w:sdtPr>
          <w:sdtEndPr/>
          <w:sdtContent>
            <w:tc>
              <w:tcPr>
                <w:tcW w:w="463" w:type="pct"/>
              </w:tcPr>
              <w:p w14:paraId="4156B3BA"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1/2020</w:t>
                </w:r>
              </w:p>
            </w:tc>
          </w:sdtContent>
        </w:sdt>
        <w:sdt>
          <w:sdtPr>
            <w:rPr>
              <w:color w:val="808080" w:themeColor="background1" w:themeShade="80"/>
              <w:sz w:val="22"/>
              <w:szCs w:val="22"/>
            </w:rPr>
            <w:id w:val="7105232"/>
            <w:placeholder>
              <w:docPart w:val="F0FEC35F64774B27958DD42D98618788"/>
            </w:placeholder>
          </w:sdtPr>
          <w:sdtEndPr/>
          <w:sdtContent>
            <w:tc>
              <w:tcPr>
                <w:tcW w:w="523" w:type="pct"/>
              </w:tcPr>
              <w:p w14:paraId="3639CCC6"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12/2022</w:t>
                </w:r>
              </w:p>
            </w:tc>
          </w:sdtContent>
        </w:sdt>
        <w:sdt>
          <w:sdtPr>
            <w:rPr>
              <w:color w:val="808080" w:themeColor="background1" w:themeShade="80"/>
              <w:sz w:val="22"/>
              <w:szCs w:val="22"/>
            </w:rPr>
            <w:id w:val="7105260"/>
            <w:placeholder>
              <w:docPart w:val="146939195F76474886AFFE0FE8DB1D67"/>
            </w:placeholder>
          </w:sdtPr>
          <w:sdtEndPr/>
          <w:sdtContent>
            <w:tc>
              <w:tcPr>
                <w:tcW w:w="1537" w:type="pct"/>
              </w:tcPr>
              <w:p w14:paraId="6271987A" w14:textId="5C401260" w:rsidR="00585A9C" w:rsidRPr="00AB1F99" w:rsidRDefault="001E5A42" w:rsidP="00EF2BDF">
                <w:pPr>
                  <w:rPr>
                    <w:color w:val="808080" w:themeColor="background1" w:themeShade="80"/>
                    <w:sz w:val="22"/>
                    <w:szCs w:val="22"/>
                  </w:rPr>
                </w:pPr>
                <w:r>
                  <w:rPr>
                    <w:color w:val="808080" w:themeColor="background1" w:themeShade="80"/>
                    <w:sz w:val="22"/>
                    <w:szCs w:val="22"/>
                  </w:rPr>
                  <w:t>t</w:t>
                </w:r>
                <w:r w:rsidR="00585A9C">
                  <w:rPr>
                    <w:color w:val="808080" w:themeColor="background1" w:themeShade="80"/>
                    <w:sz w:val="22"/>
                    <w:szCs w:val="22"/>
                  </w:rPr>
                  <w:t>novitsky@</w:t>
                </w:r>
                <w:r>
                  <w:rPr>
                    <w:color w:val="808080" w:themeColor="background1" w:themeShade="80"/>
                    <w:sz w:val="22"/>
                    <w:szCs w:val="22"/>
                  </w:rPr>
                  <w:t>oshkiogimaag.org</w:t>
                </w:r>
              </w:p>
            </w:tc>
          </w:sdtContent>
        </w:sdt>
      </w:tr>
      <w:tr w:rsidR="00585A9C" w:rsidRPr="00AB1F99" w14:paraId="6ECC8AFC" w14:textId="77777777" w:rsidTr="00EF2BDF">
        <w:trPr>
          <w:trHeight w:val="516"/>
        </w:trPr>
        <w:tc>
          <w:tcPr>
            <w:tcW w:w="753" w:type="pct"/>
          </w:tcPr>
          <w:p w14:paraId="265AB71C" w14:textId="77777777" w:rsidR="00585A9C" w:rsidRDefault="00585A9C" w:rsidP="00EF2BDF">
            <w:pPr>
              <w:rPr>
                <w:color w:val="808080" w:themeColor="background1" w:themeShade="80"/>
                <w:sz w:val="22"/>
                <w:szCs w:val="22"/>
              </w:rPr>
            </w:pPr>
            <w:r>
              <w:rPr>
                <w:color w:val="808080" w:themeColor="background1" w:themeShade="80"/>
                <w:sz w:val="22"/>
                <w:szCs w:val="22"/>
              </w:rPr>
              <w:t>Carol Cleveland</w:t>
            </w:r>
          </w:p>
        </w:tc>
        <w:tc>
          <w:tcPr>
            <w:tcW w:w="551" w:type="pct"/>
          </w:tcPr>
          <w:p w14:paraId="012F734F" w14:textId="77777777" w:rsidR="00585A9C" w:rsidRDefault="00585A9C" w:rsidP="00EF2BDF">
            <w:pPr>
              <w:rPr>
                <w:color w:val="808080" w:themeColor="background1" w:themeShade="80"/>
                <w:sz w:val="22"/>
                <w:szCs w:val="22"/>
              </w:rPr>
            </w:pPr>
            <w:r>
              <w:rPr>
                <w:color w:val="808080" w:themeColor="background1" w:themeShade="80"/>
                <w:sz w:val="22"/>
                <w:szCs w:val="22"/>
              </w:rPr>
              <w:t>Member</w:t>
            </w:r>
          </w:p>
        </w:tc>
        <w:tc>
          <w:tcPr>
            <w:tcW w:w="650" w:type="pct"/>
          </w:tcPr>
          <w:p w14:paraId="146751C7" w14:textId="77777777" w:rsidR="00585A9C" w:rsidRDefault="00585A9C" w:rsidP="00EF2BDF">
            <w:pPr>
              <w:rPr>
                <w:color w:val="808080" w:themeColor="background1" w:themeShade="80"/>
                <w:sz w:val="22"/>
                <w:szCs w:val="22"/>
              </w:rPr>
            </w:pPr>
            <w:r>
              <w:rPr>
                <w:color w:val="808080" w:themeColor="background1" w:themeShade="80"/>
                <w:sz w:val="22"/>
                <w:szCs w:val="22"/>
              </w:rPr>
              <w:t>Community member</w:t>
            </w:r>
          </w:p>
        </w:tc>
        <w:tc>
          <w:tcPr>
            <w:tcW w:w="523" w:type="pct"/>
          </w:tcPr>
          <w:p w14:paraId="5AB8FBFC" w14:textId="77777777" w:rsidR="00585A9C" w:rsidRDefault="00585A9C" w:rsidP="00EF2BDF">
            <w:pPr>
              <w:rPr>
                <w:color w:val="808080" w:themeColor="background1" w:themeShade="80"/>
                <w:sz w:val="22"/>
                <w:szCs w:val="22"/>
              </w:rPr>
            </w:pPr>
            <w:r>
              <w:rPr>
                <w:color w:val="808080" w:themeColor="background1" w:themeShade="80"/>
                <w:sz w:val="22"/>
                <w:szCs w:val="22"/>
              </w:rPr>
              <w:t>12/2019</w:t>
            </w:r>
          </w:p>
        </w:tc>
        <w:tc>
          <w:tcPr>
            <w:tcW w:w="463" w:type="pct"/>
          </w:tcPr>
          <w:p w14:paraId="05A7DCD6" w14:textId="77777777" w:rsidR="00585A9C" w:rsidRDefault="00585A9C" w:rsidP="00EF2BDF">
            <w:pPr>
              <w:rPr>
                <w:color w:val="808080" w:themeColor="background1" w:themeShade="80"/>
                <w:sz w:val="22"/>
                <w:szCs w:val="22"/>
              </w:rPr>
            </w:pPr>
            <w:r>
              <w:rPr>
                <w:color w:val="808080" w:themeColor="background1" w:themeShade="80"/>
                <w:sz w:val="22"/>
                <w:szCs w:val="22"/>
              </w:rPr>
              <w:t>1/2020</w:t>
            </w:r>
          </w:p>
        </w:tc>
        <w:tc>
          <w:tcPr>
            <w:tcW w:w="523" w:type="pct"/>
          </w:tcPr>
          <w:p w14:paraId="13CFB74A" w14:textId="77777777" w:rsidR="00585A9C" w:rsidRDefault="00585A9C" w:rsidP="00EF2BDF">
            <w:pPr>
              <w:rPr>
                <w:color w:val="808080" w:themeColor="background1" w:themeShade="80"/>
                <w:sz w:val="22"/>
                <w:szCs w:val="22"/>
              </w:rPr>
            </w:pPr>
            <w:r>
              <w:rPr>
                <w:color w:val="808080" w:themeColor="background1" w:themeShade="80"/>
                <w:sz w:val="22"/>
                <w:szCs w:val="22"/>
              </w:rPr>
              <w:t>12/2022</w:t>
            </w:r>
          </w:p>
        </w:tc>
        <w:tc>
          <w:tcPr>
            <w:tcW w:w="1537" w:type="pct"/>
          </w:tcPr>
          <w:p w14:paraId="22B7588B" w14:textId="77777777" w:rsidR="00585A9C" w:rsidRDefault="00585A9C" w:rsidP="00EF2BDF">
            <w:pPr>
              <w:rPr>
                <w:color w:val="808080" w:themeColor="background1" w:themeShade="80"/>
                <w:sz w:val="22"/>
                <w:szCs w:val="22"/>
              </w:rPr>
            </w:pPr>
            <w:r>
              <w:rPr>
                <w:color w:val="808080" w:themeColor="background1" w:themeShade="80"/>
                <w:sz w:val="22"/>
                <w:szCs w:val="22"/>
              </w:rPr>
              <w:t>ccleveland@grandportage.com</w:t>
            </w:r>
          </w:p>
        </w:tc>
      </w:tr>
      <w:tr w:rsidR="00585A9C" w:rsidRPr="00AB1F99" w14:paraId="222BE03E" w14:textId="77777777" w:rsidTr="00EF2BDF">
        <w:trPr>
          <w:trHeight w:val="516"/>
        </w:trPr>
        <w:sdt>
          <w:sdtPr>
            <w:rPr>
              <w:color w:val="808080" w:themeColor="background1" w:themeShade="80"/>
              <w:sz w:val="22"/>
              <w:szCs w:val="22"/>
            </w:rPr>
            <w:id w:val="7105198"/>
            <w:placeholder>
              <w:docPart w:val="3EC643348BC34813BD14A0B369FC227E"/>
            </w:placeholder>
          </w:sdtPr>
          <w:sdtEndPr/>
          <w:sdtContent>
            <w:tc>
              <w:tcPr>
                <w:tcW w:w="753" w:type="pct"/>
              </w:tcPr>
              <w:p w14:paraId="37FCD21E"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Carmen Keyport</w:t>
                </w:r>
              </w:p>
            </w:tc>
          </w:sdtContent>
        </w:sdt>
        <w:sdt>
          <w:sdtPr>
            <w:rPr>
              <w:color w:val="808080" w:themeColor="background1" w:themeShade="80"/>
              <w:sz w:val="22"/>
              <w:szCs w:val="22"/>
            </w:rPr>
            <w:id w:val="7105175"/>
            <w:placeholder>
              <w:docPart w:val="B9DD73D1A83949719907B6661C17A36B"/>
            </w:placeholder>
            <w:dropDownList>
              <w:listItem w:value="Choose an item."/>
              <w:listItem w:displayText="Member" w:value="Member"/>
              <w:listItem w:displayText="Chair" w:value="Chair"/>
              <w:listItem w:displayText="Vice Chair" w:value="Vice Chair"/>
              <w:listItem w:displayText="Secretary" w:value="Secretary"/>
              <w:listItem w:displayText="Treasurer" w:value="Treasurer"/>
              <w:listItem w:displayText="Ex-Officio" w:value="Ex-Officio"/>
            </w:dropDownList>
          </w:sdtPr>
          <w:sdtEndPr/>
          <w:sdtContent>
            <w:tc>
              <w:tcPr>
                <w:tcW w:w="551" w:type="pct"/>
              </w:tcPr>
              <w:p w14:paraId="7915AA61"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Ex-Officio</w:t>
                </w:r>
              </w:p>
            </w:tc>
          </w:sdtContent>
        </w:sdt>
        <w:sdt>
          <w:sdtPr>
            <w:rPr>
              <w:color w:val="808080" w:themeColor="background1" w:themeShade="80"/>
              <w:sz w:val="22"/>
              <w:szCs w:val="22"/>
            </w:rPr>
            <w:id w:val="7105187"/>
            <w:placeholder>
              <w:docPart w:val="CCE0A53EF6DC4D889FDA960431242BA7"/>
            </w:placeholder>
            <w:dropDownList>
              <w:listItem w:value="Choose an item."/>
              <w:listItem w:displayText="Parent" w:value="Parent"/>
              <w:listItem w:displayText="Teacher" w:value="Teacher"/>
              <w:listItem w:displayText="Community Member" w:value="Community Member"/>
              <w:listItem w:displayText="School Leader" w:value="School Leader"/>
            </w:dropDownList>
          </w:sdtPr>
          <w:sdtEndPr/>
          <w:sdtContent>
            <w:tc>
              <w:tcPr>
                <w:tcW w:w="650" w:type="pct"/>
              </w:tcPr>
              <w:p w14:paraId="4F363124"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School Leader</w:t>
                </w:r>
              </w:p>
            </w:tc>
          </w:sdtContent>
        </w:sdt>
        <w:sdt>
          <w:sdtPr>
            <w:rPr>
              <w:color w:val="808080" w:themeColor="background1" w:themeShade="80"/>
              <w:sz w:val="22"/>
              <w:szCs w:val="22"/>
            </w:rPr>
            <w:id w:val="7105209"/>
            <w:placeholder>
              <w:docPart w:val="A369730B920B4B9A9FC48A42BA47917F"/>
            </w:placeholder>
          </w:sdtPr>
          <w:sdtEndPr/>
          <w:sdtContent>
            <w:tc>
              <w:tcPr>
                <w:tcW w:w="523" w:type="pct"/>
              </w:tcPr>
              <w:p w14:paraId="6D080D1D"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w:t>
                </w:r>
              </w:p>
            </w:tc>
          </w:sdtContent>
        </w:sdt>
        <w:sdt>
          <w:sdtPr>
            <w:rPr>
              <w:color w:val="808080" w:themeColor="background1" w:themeShade="80"/>
              <w:sz w:val="22"/>
              <w:szCs w:val="22"/>
            </w:rPr>
            <w:id w:val="7105220"/>
            <w:placeholder>
              <w:docPart w:val="2BDFA075009743ED9F31F697D2A76747"/>
            </w:placeholder>
          </w:sdtPr>
          <w:sdtEndPr/>
          <w:sdtContent>
            <w:tc>
              <w:tcPr>
                <w:tcW w:w="463" w:type="pct"/>
              </w:tcPr>
              <w:p w14:paraId="68EC05F9"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w:t>
                </w:r>
              </w:p>
            </w:tc>
          </w:sdtContent>
        </w:sdt>
        <w:sdt>
          <w:sdtPr>
            <w:rPr>
              <w:color w:val="808080" w:themeColor="background1" w:themeShade="80"/>
              <w:sz w:val="22"/>
              <w:szCs w:val="22"/>
            </w:rPr>
            <w:id w:val="7105233"/>
            <w:placeholder>
              <w:docPart w:val="C1F4EB70BBEC46ABA4F95C1AC8A9048B"/>
            </w:placeholder>
          </w:sdtPr>
          <w:sdtEndPr/>
          <w:sdtContent>
            <w:tc>
              <w:tcPr>
                <w:tcW w:w="523" w:type="pct"/>
              </w:tcPr>
              <w:p w14:paraId="41AE05C9"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w:t>
                </w:r>
              </w:p>
            </w:tc>
          </w:sdtContent>
        </w:sdt>
        <w:sdt>
          <w:sdtPr>
            <w:rPr>
              <w:color w:val="808080" w:themeColor="background1" w:themeShade="80"/>
              <w:sz w:val="22"/>
              <w:szCs w:val="22"/>
            </w:rPr>
            <w:id w:val="7105261"/>
            <w:placeholder>
              <w:docPart w:val="3E490CE22A9044CF96B6D35A5B1AF2DE"/>
            </w:placeholder>
          </w:sdtPr>
          <w:sdtEndPr/>
          <w:sdtContent>
            <w:tc>
              <w:tcPr>
                <w:tcW w:w="1537" w:type="pct"/>
              </w:tcPr>
              <w:p w14:paraId="4C20D22D" w14:textId="77777777" w:rsidR="00585A9C" w:rsidRPr="00AB1F99" w:rsidRDefault="00585A9C" w:rsidP="00EF2BDF">
                <w:pPr>
                  <w:rPr>
                    <w:color w:val="808080" w:themeColor="background1" w:themeShade="80"/>
                    <w:sz w:val="22"/>
                    <w:szCs w:val="22"/>
                  </w:rPr>
                </w:pPr>
                <w:r>
                  <w:rPr>
                    <w:color w:val="808080" w:themeColor="background1" w:themeShade="80"/>
                    <w:sz w:val="22"/>
                    <w:szCs w:val="22"/>
                  </w:rPr>
                  <w:t>director@oshkiogimaag.org</w:t>
                </w:r>
              </w:p>
            </w:tc>
          </w:sdtContent>
        </w:sdt>
      </w:tr>
    </w:tbl>
    <w:p w14:paraId="0846607A" w14:textId="77777777" w:rsidR="00585A9C" w:rsidRPr="00AB1F99" w:rsidRDefault="00585A9C" w:rsidP="00585A9C">
      <w:pPr>
        <w:rPr>
          <w:rFonts w:cs="Times New Roman"/>
          <w:color w:val="000000"/>
          <w:sz w:val="22"/>
          <w:szCs w:val="22"/>
        </w:rPr>
      </w:pPr>
    </w:p>
    <w:p w14:paraId="5958D6A8" w14:textId="402FDD39" w:rsidR="00585A9C" w:rsidRDefault="00585A9C" w:rsidP="00200FAF">
      <w:pPr>
        <w:rPr>
          <w:rFonts w:ascii="Segoe UI" w:hAnsi="Segoe UI" w:cs="Segoe UI"/>
          <w:color w:val="000000"/>
          <w:sz w:val="22"/>
          <w:szCs w:val="22"/>
        </w:rPr>
      </w:pPr>
    </w:p>
    <w:p w14:paraId="0746A6A8" w14:textId="3C74316E" w:rsidR="00585A9C" w:rsidRDefault="00585A9C" w:rsidP="00200FAF">
      <w:pPr>
        <w:rPr>
          <w:rFonts w:ascii="Segoe UI" w:hAnsi="Segoe UI" w:cs="Segoe UI"/>
          <w:color w:val="000000"/>
          <w:sz w:val="22"/>
          <w:szCs w:val="22"/>
        </w:rPr>
      </w:pPr>
    </w:p>
    <w:p w14:paraId="50991DDB" w14:textId="77777777" w:rsidR="00585A9C" w:rsidRPr="001D3579" w:rsidRDefault="00585A9C" w:rsidP="00200FAF">
      <w:pPr>
        <w:rPr>
          <w:rFonts w:ascii="Segoe UI" w:hAnsi="Segoe UI" w:cs="Segoe UI"/>
          <w:color w:val="000000"/>
          <w:sz w:val="22"/>
          <w:szCs w:val="22"/>
        </w:rPr>
      </w:pPr>
    </w:p>
    <w:p w14:paraId="76A6BCE8" w14:textId="77777777" w:rsidR="00C63D37" w:rsidRPr="001D3579" w:rsidRDefault="00C63D37" w:rsidP="00200FAF">
      <w:pPr>
        <w:rPr>
          <w:rFonts w:ascii="Segoe UI" w:hAnsi="Segoe UI" w:cs="Segoe UI"/>
          <w:b/>
          <w:color w:val="000000"/>
          <w:sz w:val="22"/>
          <w:szCs w:val="22"/>
        </w:rPr>
      </w:pPr>
      <w:r w:rsidRPr="001D3579">
        <w:rPr>
          <w:rFonts w:ascii="Segoe UI" w:hAnsi="Segoe UI" w:cs="Segoe UI"/>
          <w:b/>
          <w:color w:val="000000"/>
          <w:sz w:val="22"/>
          <w:szCs w:val="22"/>
        </w:rPr>
        <w:t>Board Training and Development</w:t>
      </w:r>
    </w:p>
    <w:p w14:paraId="75AA047E" w14:textId="19A5EB35" w:rsidR="0062645F" w:rsidRPr="000002AB" w:rsidRDefault="000002AB" w:rsidP="00200FAF">
      <w:pPr>
        <w:rPr>
          <w:rFonts w:ascii="Segoe UI" w:hAnsi="Segoe UI" w:cs="Segoe UI"/>
          <w:iCs/>
          <w:color w:val="000000"/>
          <w:sz w:val="22"/>
          <w:szCs w:val="22"/>
        </w:rPr>
      </w:pPr>
      <w:r w:rsidRPr="000002AB">
        <w:rPr>
          <w:rFonts w:ascii="Segoe UI" w:hAnsi="Segoe UI" w:cs="Segoe UI"/>
          <w:iCs/>
          <w:color w:val="000000"/>
          <w:sz w:val="22"/>
          <w:szCs w:val="22"/>
        </w:rPr>
        <w:t xml:space="preserve">The online </w:t>
      </w:r>
      <w:r>
        <w:rPr>
          <w:rFonts w:ascii="Segoe UI" w:hAnsi="Segoe UI" w:cs="Segoe UI"/>
          <w:iCs/>
          <w:color w:val="000000"/>
          <w:sz w:val="22"/>
          <w:szCs w:val="22"/>
        </w:rPr>
        <w:t>training that is now becoming a more common part of our world is in some ways beneficial to many of our board members</w:t>
      </w:r>
      <w:r w:rsidR="00832DB5">
        <w:rPr>
          <w:rFonts w:ascii="Segoe UI" w:hAnsi="Segoe UI" w:cs="Segoe UI"/>
          <w:iCs/>
          <w:color w:val="000000"/>
          <w:sz w:val="22"/>
          <w:szCs w:val="22"/>
        </w:rPr>
        <w:t>.</w:t>
      </w:r>
      <w:r>
        <w:rPr>
          <w:rFonts w:ascii="Segoe UI" w:hAnsi="Segoe UI" w:cs="Segoe UI"/>
          <w:iCs/>
          <w:color w:val="000000"/>
          <w:sz w:val="22"/>
          <w:szCs w:val="22"/>
        </w:rPr>
        <w:t xml:space="preserve"> </w:t>
      </w:r>
      <w:r w:rsidR="00832DB5">
        <w:rPr>
          <w:rFonts w:ascii="Segoe UI" w:hAnsi="Segoe UI" w:cs="Segoe UI"/>
          <w:iCs/>
          <w:color w:val="000000"/>
          <w:sz w:val="22"/>
          <w:szCs w:val="22"/>
        </w:rPr>
        <w:t>D</w:t>
      </w:r>
      <w:r>
        <w:rPr>
          <w:rFonts w:ascii="Segoe UI" w:hAnsi="Segoe UI" w:cs="Segoe UI"/>
          <w:iCs/>
          <w:color w:val="000000"/>
          <w:sz w:val="22"/>
          <w:szCs w:val="22"/>
        </w:rPr>
        <w:t xml:space="preserve">ue to work and family </w:t>
      </w:r>
      <w:r w:rsidR="00832DB5">
        <w:rPr>
          <w:rFonts w:ascii="Segoe UI" w:hAnsi="Segoe UI" w:cs="Segoe UI"/>
          <w:iCs/>
          <w:color w:val="000000"/>
          <w:sz w:val="22"/>
          <w:szCs w:val="22"/>
        </w:rPr>
        <w:t>commitments,</w:t>
      </w:r>
      <w:r>
        <w:rPr>
          <w:rFonts w:ascii="Segoe UI" w:hAnsi="Segoe UI" w:cs="Segoe UI"/>
          <w:iCs/>
          <w:color w:val="000000"/>
          <w:sz w:val="22"/>
          <w:szCs w:val="22"/>
        </w:rPr>
        <w:t xml:space="preserve"> it is difficult to make it to many board trainings and workshops th</w:t>
      </w:r>
      <w:r w:rsidR="00832DB5">
        <w:rPr>
          <w:rFonts w:ascii="Segoe UI" w:hAnsi="Segoe UI" w:cs="Segoe UI"/>
          <w:iCs/>
          <w:color w:val="000000"/>
          <w:sz w:val="22"/>
          <w:szCs w:val="22"/>
        </w:rPr>
        <w:t xml:space="preserve">at generally not near our community, they can participate virtually. Virtual trainings </w:t>
      </w:r>
      <w:r w:rsidR="003A7DA8">
        <w:rPr>
          <w:rFonts w:ascii="Segoe UI" w:hAnsi="Segoe UI" w:cs="Segoe UI"/>
          <w:iCs/>
          <w:color w:val="000000"/>
          <w:sz w:val="22"/>
          <w:szCs w:val="22"/>
        </w:rPr>
        <w:t>have</w:t>
      </w:r>
      <w:r w:rsidR="00832DB5">
        <w:rPr>
          <w:rFonts w:ascii="Segoe UI" w:hAnsi="Segoe UI" w:cs="Segoe UI"/>
          <w:iCs/>
          <w:color w:val="000000"/>
          <w:sz w:val="22"/>
          <w:szCs w:val="22"/>
        </w:rPr>
        <w:t xml:space="preserve"> helped our dedicated board members attend more annual trainings.</w:t>
      </w:r>
    </w:p>
    <w:p w14:paraId="167B4B7D" w14:textId="77777777" w:rsidR="00C63D37" w:rsidRPr="001D3579" w:rsidRDefault="00C63D37" w:rsidP="00165ED3">
      <w:pPr>
        <w:rPr>
          <w:rFonts w:ascii="Segoe UI" w:hAnsi="Segoe UI" w:cs="Segoe UI"/>
          <w:b/>
          <w:sz w:val="22"/>
          <w:szCs w:val="22"/>
        </w:rPr>
      </w:pPr>
    </w:p>
    <w:p w14:paraId="130BBBAD" w14:textId="7CD64C7A" w:rsidR="00C63D37" w:rsidRPr="001D3579" w:rsidRDefault="00165ED3" w:rsidP="00165ED3">
      <w:pPr>
        <w:rPr>
          <w:rFonts w:ascii="Segoe UI" w:hAnsi="Segoe UI" w:cs="Segoe UI"/>
          <w:b/>
          <w:sz w:val="22"/>
          <w:szCs w:val="22"/>
        </w:rPr>
      </w:pPr>
      <w:r w:rsidRPr="001D3579">
        <w:rPr>
          <w:rFonts w:ascii="Segoe UI" w:hAnsi="Segoe UI" w:cs="Segoe UI"/>
          <w:b/>
          <w:sz w:val="22"/>
          <w:szCs w:val="22"/>
        </w:rPr>
        <w:t>Initial Training</w:t>
      </w:r>
    </w:p>
    <w:p w14:paraId="442B9757" w14:textId="5B57708C" w:rsidR="00165ED3" w:rsidRPr="001D3579" w:rsidRDefault="00165ED3" w:rsidP="00165ED3">
      <w:pPr>
        <w:rPr>
          <w:rFonts w:ascii="Segoe UI" w:hAnsi="Segoe UI" w:cs="Segoe UI"/>
          <w:b/>
          <w:sz w:val="22"/>
          <w:szCs w:val="22"/>
        </w:rPr>
      </w:pPr>
    </w:p>
    <w:tbl>
      <w:tblPr>
        <w:tblStyle w:val="TableGrid"/>
        <w:tblW w:w="5000" w:type="pct"/>
        <w:jc w:val="center"/>
        <w:tblLook w:val="04A0" w:firstRow="1" w:lastRow="0" w:firstColumn="1" w:lastColumn="0" w:noHBand="0" w:noVBand="1"/>
      </w:tblPr>
      <w:tblGrid>
        <w:gridCol w:w="1372"/>
        <w:gridCol w:w="1388"/>
        <w:gridCol w:w="2203"/>
        <w:gridCol w:w="2192"/>
        <w:gridCol w:w="2195"/>
      </w:tblGrid>
      <w:tr w:rsidR="00AF0815" w:rsidRPr="00AB1F99" w14:paraId="39C1DC91" w14:textId="77777777" w:rsidTr="00EF2BDF">
        <w:trPr>
          <w:trHeight w:val="20"/>
          <w:jc w:val="center"/>
        </w:trPr>
        <w:tc>
          <w:tcPr>
            <w:tcW w:w="5000" w:type="pct"/>
            <w:gridSpan w:val="5"/>
            <w:shd w:val="clear" w:color="auto" w:fill="A6A6A6" w:themeFill="background1" w:themeFillShade="A6"/>
            <w:vAlign w:val="center"/>
          </w:tcPr>
          <w:p w14:paraId="3B0E96F4" w14:textId="77777777" w:rsidR="00AF0815" w:rsidRPr="00AB1F99" w:rsidRDefault="00AF0815" w:rsidP="00EF2BDF">
            <w:pPr>
              <w:jc w:val="center"/>
              <w:rPr>
                <w:rFonts w:asciiTheme="majorHAnsi" w:hAnsiTheme="majorHAnsi"/>
                <w:b/>
                <w:sz w:val="22"/>
                <w:szCs w:val="22"/>
              </w:rPr>
            </w:pPr>
            <w:r w:rsidRPr="00AB1F99">
              <w:rPr>
                <w:rFonts w:asciiTheme="majorHAnsi" w:hAnsiTheme="majorHAnsi"/>
                <w:b/>
                <w:sz w:val="22"/>
                <w:szCs w:val="22"/>
              </w:rPr>
              <w:t>Initial Training</w:t>
            </w:r>
          </w:p>
        </w:tc>
      </w:tr>
      <w:tr w:rsidR="00AF0815" w:rsidRPr="00AB1F99" w14:paraId="36AA53B4" w14:textId="77777777" w:rsidTr="00AF0815">
        <w:trPr>
          <w:trHeight w:val="20"/>
          <w:jc w:val="center"/>
        </w:trPr>
        <w:tc>
          <w:tcPr>
            <w:tcW w:w="734" w:type="pct"/>
            <w:shd w:val="clear" w:color="auto" w:fill="D9D9D9" w:themeFill="background1" w:themeFillShade="D9"/>
            <w:vAlign w:val="center"/>
          </w:tcPr>
          <w:p w14:paraId="5D377CEB" w14:textId="77777777" w:rsidR="00AF0815" w:rsidRPr="00AB1F99" w:rsidRDefault="00AF0815" w:rsidP="00EF2BDF">
            <w:pPr>
              <w:jc w:val="center"/>
              <w:rPr>
                <w:rFonts w:asciiTheme="majorHAnsi" w:hAnsiTheme="majorHAnsi"/>
                <w:b/>
                <w:sz w:val="22"/>
                <w:szCs w:val="22"/>
              </w:rPr>
            </w:pPr>
            <w:r w:rsidRPr="00AB1F99">
              <w:rPr>
                <w:rFonts w:asciiTheme="majorHAnsi" w:hAnsiTheme="majorHAnsi"/>
                <w:b/>
                <w:sz w:val="22"/>
                <w:szCs w:val="22"/>
              </w:rPr>
              <w:t>Board Member Name</w:t>
            </w:r>
          </w:p>
        </w:tc>
        <w:tc>
          <w:tcPr>
            <w:tcW w:w="742" w:type="pct"/>
            <w:shd w:val="clear" w:color="auto" w:fill="D9D9D9" w:themeFill="background1" w:themeFillShade="D9"/>
            <w:vAlign w:val="center"/>
          </w:tcPr>
          <w:p w14:paraId="34C01FD5" w14:textId="77777777" w:rsidR="00AF0815" w:rsidRPr="00AB1F99" w:rsidRDefault="00AF0815" w:rsidP="00EF2BDF">
            <w:pPr>
              <w:jc w:val="center"/>
              <w:rPr>
                <w:rFonts w:asciiTheme="majorHAnsi" w:hAnsiTheme="majorHAnsi"/>
                <w:b/>
                <w:sz w:val="22"/>
                <w:szCs w:val="22"/>
              </w:rPr>
            </w:pPr>
            <w:r w:rsidRPr="00AB1F99">
              <w:rPr>
                <w:rFonts w:asciiTheme="majorHAnsi" w:hAnsiTheme="majorHAnsi"/>
                <w:b/>
                <w:sz w:val="22"/>
                <w:szCs w:val="22"/>
              </w:rPr>
              <w:t>Original Date Seated</w:t>
            </w:r>
          </w:p>
        </w:tc>
        <w:tc>
          <w:tcPr>
            <w:tcW w:w="1178" w:type="pct"/>
            <w:shd w:val="clear" w:color="auto" w:fill="D9D9D9" w:themeFill="background1" w:themeFillShade="D9"/>
            <w:vAlign w:val="center"/>
          </w:tcPr>
          <w:p w14:paraId="49920DC3" w14:textId="77777777" w:rsidR="00AF0815" w:rsidRPr="00AB1F99" w:rsidRDefault="00AF0815" w:rsidP="00EF2BDF">
            <w:pPr>
              <w:jc w:val="center"/>
              <w:rPr>
                <w:rFonts w:asciiTheme="majorHAnsi" w:hAnsiTheme="majorHAnsi"/>
                <w:b/>
                <w:sz w:val="22"/>
                <w:szCs w:val="22"/>
              </w:rPr>
            </w:pPr>
            <w:r w:rsidRPr="00AB1F99">
              <w:rPr>
                <w:rFonts w:asciiTheme="majorHAnsi" w:hAnsiTheme="majorHAnsi"/>
                <w:b/>
                <w:sz w:val="22"/>
                <w:szCs w:val="22"/>
              </w:rPr>
              <w:t>Board’s Role &amp; Responsibilities</w:t>
            </w:r>
          </w:p>
        </w:tc>
        <w:tc>
          <w:tcPr>
            <w:tcW w:w="1172" w:type="pct"/>
            <w:shd w:val="clear" w:color="auto" w:fill="D9D9D9" w:themeFill="background1" w:themeFillShade="D9"/>
            <w:vAlign w:val="center"/>
          </w:tcPr>
          <w:p w14:paraId="0326D473" w14:textId="77777777" w:rsidR="00AF0815" w:rsidRPr="00AB1F99" w:rsidRDefault="00AF0815" w:rsidP="00EF2BDF">
            <w:pPr>
              <w:jc w:val="center"/>
              <w:rPr>
                <w:rFonts w:asciiTheme="majorHAnsi" w:hAnsiTheme="majorHAnsi"/>
                <w:b/>
                <w:sz w:val="22"/>
                <w:szCs w:val="22"/>
              </w:rPr>
            </w:pPr>
            <w:r w:rsidRPr="00AB1F99">
              <w:rPr>
                <w:rFonts w:asciiTheme="majorHAnsi" w:hAnsiTheme="majorHAnsi"/>
                <w:b/>
                <w:sz w:val="22"/>
                <w:szCs w:val="22"/>
              </w:rPr>
              <w:t>Employment Policies &amp; Practices</w:t>
            </w:r>
          </w:p>
        </w:tc>
        <w:tc>
          <w:tcPr>
            <w:tcW w:w="1174" w:type="pct"/>
            <w:shd w:val="clear" w:color="auto" w:fill="D9D9D9" w:themeFill="background1" w:themeFillShade="D9"/>
            <w:vAlign w:val="center"/>
          </w:tcPr>
          <w:p w14:paraId="03B0F4C1" w14:textId="77777777" w:rsidR="00AF0815" w:rsidRPr="00AB1F99" w:rsidRDefault="00AF0815" w:rsidP="00EF2BDF">
            <w:pPr>
              <w:jc w:val="center"/>
              <w:rPr>
                <w:rFonts w:asciiTheme="majorHAnsi" w:hAnsiTheme="majorHAnsi"/>
                <w:b/>
                <w:sz w:val="22"/>
                <w:szCs w:val="22"/>
              </w:rPr>
            </w:pPr>
            <w:r w:rsidRPr="00AB1F99">
              <w:rPr>
                <w:rFonts w:asciiTheme="majorHAnsi" w:hAnsiTheme="majorHAnsi"/>
                <w:b/>
                <w:sz w:val="22"/>
                <w:szCs w:val="22"/>
              </w:rPr>
              <w:t>Financial Management</w:t>
            </w:r>
          </w:p>
        </w:tc>
      </w:tr>
      <w:tr w:rsidR="00AF0815" w:rsidRPr="00AB1F99" w14:paraId="0CE4AA23" w14:textId="77777777" w:rsidTr="00AF0815">
        <w:trPr>
          <w:trHeight w:val="20"/>
          <w:jc w:val="center"/>
        </w:trPr>
        <w:sdt>
          <w:sdtPr>
            <w:rPr>
              <w:rFonts w:asciiTheme="majorHAnsi" w:hAnsiTheme="majorHAnsi"/>
              <w:sz w:val="22"/>
              <w:szCs w:val="22"/>
            </w:rPr>
            <w:id w:val="-1894414238"/>
            <w:placeholder>
              <w:docPart w:val="BEB1E73A438A48D5AC4CC684A9D89B7A"/>
            </w:placeholder>
            <w:text/>
          </w:sdtPr>
          <w:sdtEndPr/>
          <w:sdtContent>
            <w:tc>
              <w:tcPr>
                <w:tcW w:w="734" w:type="pct"/>
                <w:shd w:val="clear" w:color="auto" w:fill="FFFFFF" w:themeFill="background1"/>
                <w:vAlign w:val="center"/>
              </w:tcPr>
              <w:p w14:paraId="3F59E4B7" w14:textId="77777777" w:rsidR="00AF0815" w:rsidRPr="00AB1F99" w:rsidRDefault="00AF0815" w:rsidP="00EF2BDF">
                <w:pPr>
                  <w:jc w:val="center"/>
                  <w:rPr>
                    <w:rFonts w:asciiTheme="majorHAnsi" w:hAnsiTheme="majorHAnsi"/>
                    <w:sz w:val="22"/>
                    <w:szCs w:val="22"/>
                  </w:rPr>
                </w:pPr>
                <w:r>
                  <w:rPr>
                    <w:rFonts w:asciiTheme="majorHAnsi" w:hAnsiTheme="majorHAnsi"/>
                    <w:sz w:val="22"/>
                    <w:szCs w:val="22"/>
                  </w:rPr>
                  <w:t>John Morrin</w:t>
                </w:r>
              </w:p>
            </w:tc>
          </w:sdtContent>
        </w:sdt>
        <w:sdt>
          <w:sdtPr>
            <w:rPr>
              <w:rFonts w:asciiTheme="majorHAnsi" w:hAnsiTheme="majorHAnsi"/>
              <w:sz w:val="22"/>
              <w:szCs w:val="22"/>
            </w:rPr>
            <w:id w:val="1871564856"/>
            <w:placeholder>
              <w:docPart w:val="6A5ABE8CAA35448E8162882B22C1E42D"/>
            </w:placeholder>
            <w:text/>
          </w:sdtPr>
          <w:sdtEndPr/>
          <w:sdtContent>
            <w:tc>
              <w:tcPr>
                <w:tcW w:w="742" w:type="pct"/>
                <w:shd w:val="clear" w:color="auto" w:fill="FFFFFF" w:themeFill="background1"/>
                <w:vAlign w:val="center"/>
              </w:tcPr>
              <w:p w14:paraId="76A82435" w14:textId="77777777" w:rsidR="00AF0815" w:rsidRPr="00AB1F99" w:rsidRDefault="00AF0815" w:rsidP="00EF2BDF">
                <w:pPr>
                  <w:jc w:val="center"/>
                  <w:rPr>
                    <w:rFonts w:asciiTheme="majorHAnsi" w:hAnsiTheme="majorHAnsi"/>
                    <w:sz w:val="22"/>
                    <w:szCs w:val="22"/>
                  </w:rPr>
                </w:pPr>
                <w:r>
                  <w:rPr>
                    <w:rFonts w:asciiTheme="majorHAnsi" w:hAnsiTheme="majorHAnsi"/>
                    <w:sz w:val="22"/>
                    <w:szCs w:val="22"/>
                  </w:rPr>
                  <w:t>2010</w:t>
                </w:r>
              </w:p>
            </w:tc>
          </w:sdtContent>
        </w:sdt>
        <w:tc>
          <w:tcPr>
            <w:tcW w:w="1178" w:type="pct"/>
            <w:shd w:val="clear" w:color="auto" w:fill="FFFFFF" w:themeFill="background1"/>
            <w:vAlign w:val="center"/>
          </w:tcPr>
          <w:p w14:paraId="2B81FC64" w14:textId="77777777" w:rsidR="00AF0815" w:rsidRPr="00AB1F99" w:rsidRDefault="00AF0815" w:rsidP="00EF2BDF">
            <w:pPr>
              <w:rPr>
                <w:sz w:val="22"/>
                <w:szCs w:val="22"/>
              </w:rPr>
            </w:pPr>
            <w:r w:rsidRPr="004F2CB5">
              <w:rPr>
                <w:rFonts w:asciiTheme="majorHAnsi" w:hAnsiTheme="majorHAnsi"/>
                <w:sz w:val="22"/>
                <w:szCs w:val="22"/>
              </w:rPr>
              <w:t xml:space="preserve">5/22/2010 K. </w:t>
            </w:r>
            <w:proofErr w:type="spellStart"/>
            <w:r w:rsidRPr="004F2CB5">
              <w:rPr>
                <w:rFonts w:asciiTheme="majorHAnsi" w:hAnsiTheme="majorHAnsi"/>
                <w:sz w:val="22"/>
                <w:szCs w:val="22"/>
              </w:rPr>
              <w:t>Klandeud</w:t>
            </w:r>
            <w:proofErr w:type="spellEnd"/>
            <w:r w:rsidRPr="004F2CB5">
              <w:rPr>
                <w:rFonts w:asciiTheme="majorHAnsi" w:hAnsiTheme="majorHAnsi"/>
                <w:sz w:val="22"/>
                <w:szCs w:val="22"/>
              </w:rPr>
              <w:t xml:space="preserve"> MN School Board Assoc 1/20/2018 Eugene Piccolo MAC Piccolo MAC</w:t>
            </w:r>
          </w:p>
        </w:tc>
        <w:sdt>
          <w:sdtPr>
            <w:rPr>
              <w:rFonts w:asciiTheme="majorHAnsi" w:hAnsiTheme="majorHAnsi"/>
              <w:sz w:val="22"/>
              <w:szCs w:val="22"/>
            </w:rPr>
            <w:id w:val="1530298184"/>
            <w:placeholder>
              <w:docPart w:val="D427B414665246EB9CCD39708317C735"/>
            </w:placeholder>
            <w:text/>
          </w:sdtPr>
          <w:sdtEndPr/>
          <w:sdtContent>
            <w:tc>
              <w:tcPr>
                <w:tcW w:w="1172" w:type="pct"/>
                <w:shd w:val="clear" w:color="auto" w:fill="FFFFFF" w:themeFill="background1"/>
                <w:vAlign w:val="center"/>
              </w:tcPr>
              <w:p w14:paraId="34BC5AFA" w14:textId="77777777" w:rsidR="00AF0815" w:rsidRPr="00AB1F99" w:rsidRDefault="00AF0815" w:rsidP="00EF2BDF">
                <w:pPr>
                  <w:jc w:val="center"/>
                  <w:rPr>
                    <w:sz w:val="22"/>
                    <w:szCs w:val="22"/>
                  </w:rPr>
                </w:pPr>
                <w:r w:rsidRPr="004F2CB5">
                  <w:rPr>
                    <w:rFonts w:asciiTheme="majorHAnsi" w:hAnsiTheme="majorHAnsi"/>
                    <w:sz w:val="22"/>
                    <w:szCs w:val="22"/>
                  </w:rPr>
                  <w:t xml:space="preserve">5/22/2010 K. </w:t>
                </w:r>
                <w:proofErr w:type="spellStart"/>
                <w:r w:rsidRPr="004F2CB5">
                  <w:rPr>
                    <w:rFonts w:asciiTheme="majorHAnsi" w:hAnsiTheme="majorHAnsi"/>
                    <w:sz w:val="22"/>
                    <w:szCs w:val="22"/>
                  </w:rPr>
                  <w:t>Klandeud</w:t>
                </w:r>
                <w:proofErr w:type="spellEnd"/>
                <w:r w:rsidRPr="004F2CB5">
                  <w:rPr>
                    <w:rFonts w:asciiTheme="majorHAnsi" w:hAnsiTheme="majorHAnsi"/>
                    <w:sz w:val="22"/>
                    <w:szCs w:val="22"/>
                  </w:rPr>
                  <w:t xml:space="preserve"> MN School Board Assoc 1/20/2018 Eugene Piccolo MAC</w:t>
                </w:r>
              </w:p>
            </w:tc>
          </w:sdtContent>
        </w:sdt>
        <w:sdt>
          <w:sdtPr>
            <w:rPr>
              <w:rFonts w:asciiTheme="majorHAnsi" w:hAnsiTheme="majorHAnsi"/>
              <w:sz w:val="22"/>
              <w:szCs w:val="22"/>
            </w:rPr>
            <w:id w:val="1457216171"/>
            <w:placeholder>
              <w:docPart w:val="9BFD44ADE7D34EDE945FE91243FAB08B"/>
            </w:placeholder>
            <w:text/>
          </w:sdtPr>
          <w:sdtEndPr/>
          <w:sdtContent>
            <w:tc>
              <w:tcPr>
                <w:tcW w:w="1174" w:type="pct"/>
                <w:shd w:val="clear" w:color="auto" w:fill="FFFFFF" w:themeFill="background1"/>
                <w:vAlign w:val="center"/>
              </w:tcPr>
              <w:p w14:paraId="38FAE9B5" w14:textId="77777777" w:rsidR="00AF0815" w:rsidRPr="00AB1F99" w:rsidRDefault="00AF0815" w:rsidP="00EF2BDF">
                <w:pPr>
                  <w:jc w:val="center"/>
                  <w:rPr>
                    <w:sz w:val="22"/>
                    <w:szCs w:val="22"/>
                  </w:rPr>
                </w:pPr>
                <w:r w:rsidRPr="004F2CB5">
                  <w:rPr>
                    <w:rFonts w:asciiTheme="majorHAnsi" w:hAnsiTheme="majorHAnsi"/>
                    <w:sz w:val="22"/>
                    <w:szCs w:val="22"/>
                  </w:rPr>
                  <w:t xml:space="preserve">5/22/2010 K. </w:t>
                </w:r>
                <w:proofErr w:type="spellStart"/>
                <w:r w:rsidRPr="004F2CB5">
                  <w:rPr>
                    <w:rFonts w:asciiTheme="majorHAnsi" w:hAnsiTheme="majorHAnsi"/>
                    <w:sz w:val="22"/>
                    <w:szCs w:val="22"/>
                  </w:rPr>
                  <w:t>Klandeud</w:t>
                </w:r>
                <w:proofErr w:type="spellEnd"/>
                <w:r w:rsidRPr="004F2CB5">
                  <w:rPr>
                    <w:rFonts w:asciiTheme="majorHAnsi" w:hAnsiTheme="majorHAnsi"/>
                    <w:sz w:val="22"/>
                    <w:szCs w:val="22"/>
                  </w:rPr>
                  <w:t xml:space="preserve"> MN School Board Assoc 1/20/2018 Eugene Piccolo MAC</w:t>
                </w:r>
              </w:p>
            </w:tc>
          </w:sdtContent>
        </w:sdt>
      </w:tr>
      <w:tr w:rsidR="00AF0815" w:rsidRPr="00E67161" w14:paraId="3E759CE0" w14:textId="77777777" w:rsidTr="00AF0815">
        <w:trPr>
          <w:trHeight w:val="20"/>
          <w:jc w:val="center"/>
        </w:trPr>
        <w:sdt>
          <w:sdtPr>
            <w:rPr>
              <w:rFonts w:asciiTheme="majorHAnsi" w:hAnsiTheme="majorHAnsi"/>
              <w:sz w:val="22"/>
              <w:szCs w:val="22"/>
            </w:rPr>
            <w:id w:val="-1296282603"/>
            <w:placeholder>
              <w:docPart w:val="B2F401506DE04361802321196184860D"/>
            </w:placeholder>
            <w:text/>
          </w:sdtPr>
          <w:sdtEndPr/>
          <w:sdtContent>
            <w:tc>
              <w:tcPr>
                <w:tcW w:w="734" w:type="pct"/>
                <w:shd w:val="clear" w:color="auto" w:fill="FFFFFF" w:themeFill="background1"/>
                <w:vAlign w:val="center"/>
              </w:tcPr>
              <w:p w14:paraId="3B5FAAFA" w14:textId="77777777" w:rsidR="00AF0815" w:rsidRPr="00AB1F99" w:rsidRDefault="00AF0815" w:rsidP="00EF2BDF">
                <w:pPr>
                  <w:jc w:val="center"/>
                  <w:rPr>
                    <w:sz w:val="22"/>
                    <w:szCs w:val="22"/>
                  </w:rPr>
                </w:pPr>
                <w:r>
                  <w:rPr>
                    <w:rFonts w:asciiTheme="majorHAnsi" w:hAnsiTheme="majorHAnsi"/>
                    <w:sz w:val="22"/>
                    <w:szCs w:val="22"/>
                  </w:rPr>
                  <w:t>Leslie Olson</w:t>
                </w:r>
              </w:p>
            </w:tc>
          </w:sdtContent>
        </w:sdt>
        <w:sdt>
          <w:sdtPr>
            <w:rPr>
              <w:rFonts w:asciiTheme="majorHAnsi" w:hAnsiTheme="majorHAnsi"/>
              <w:sz w:val="22"/>
              <w:szCs w:val="22"/>
            </w:rPr>
            <w:id w:val="88752886"/>
            <w:placeholder>
              <w:docPart w:val="8802A08ABFA245D4B61A5CE947CA12EA"/>
            </w:placeholder>
            <w:text/>
          </w:sdtPr>
          <w:sdtEndPr/>
          <w:sdtContent>
            <w:tc>
              <w:tcPr>
                <w:tcW w:w="742" w:type="pct"/>
                <w:shd w:val="clear" w:color="auto" w:fill="FFFFFF" w:themeFill="background1"/>
                <w:vAlign w:val="center"/>
              </w:tcPr>
              <w:p w14:paraId="602EFD61" w14:textId="77777777" w:rsidR="00AF0815" w:rsidRPr="00AB1F99" w:rsidRDefault="00AF0815" w:rsidP="00EF2BDF">
                <w:pPr>
                  <w:jc w:val="center"/>
                  <w:rPr>
                    <w:rFonts w:asciiTheme="majorHAnsi" w:hAnsiTheme="majorHAnsi"/>
                    <w:sz w:val="22"/>
                    <w:szCs w:val="22"/>
                  </w:rPr>
                </w:pPr>
                <w:r>
                  <w:rPr>
                    <w:rFonts w:asciiTheme="majorHAnsi" w:hAnsiTheme="majorHAnsi"/>
                    <w:sz w:val="22"/>
                    <w:szCs w:val="22"/>
                  </w:rPr>
                  <w:t>1/2015</w:t>
                </w:r>
              </w:p>
            </w:tc>
          </w:sdtContent>
        </w:sdt>
        <w:sdt>
          <w:sdtPr>
            <w:rPr>
              <w:rFonts w:asciiTheme="majorHAnsi" w:hAnsiTheme="majorHAnsi"/>
              <w:sz w:val="22"/>
              <w:szCs w:val="22"/>
              <w:lang w:val="sv-SE"/>
            </w:rPr>
            <w:id w:val="954681545"/>
            <w:placeholder>
              <w:docPart w:val="9FBC22003A764047BEDD0F9CB751694A"/>
            </w:placeholder>
            <w:text/>
          </w:sdtPr>
          <w:sdtEndPr/>
          <w:sdtContent>
            <w:tc>
              <w:tcPr>
                <w:tcW w:w="1178" w:type="pct"/>
                <w:shd w:val="clear" w:color="auto" w:fill="FFFFFF" w:themeFill="background1"/>
                <w:vAlign w:val="center"/>
              </w:tcPr>
              <w:p w14:paraId="05BB53CC" w14:textId="77777777" w:rsidR="00AF0815" w:rsidRPr="004F2CB5" w:rsidRDefault="00AF0815" w:rsidP="00EF2BDF">
                <w:pPr>
                  <w:jc w:val="center"/>
                  <w:rPr>
                    <w:sz w:val="22"/>
                    <w:szCs w:val="22"/>
                    <w:lang w:val="sv-SE"/>
                  </w:rPr>
                </w:pPr>
                <w:r w:rsidRPr="004F2CB5">
                  <w:rPr>
                    <w:rFonts w:asciiTheme="majorHAnsi" w:hAnsiTheme="majorHAnsi"/>
                    <w:sz w:val="22"/>
                    <w:szCs w:val="22"/>
                    <w:lang w:val="sv-SE"/>
                  </w:rPr>
                  <w:t>4/18/2015 Ellen McVeigh &amp; Linda Tacke Univ St. Thomas</w:t>
                </w:r>
              </w:p>
            </w:tc>
          </w:sdtContent>
        </w:sdt>
        <w:sdt>
          <w:sdtPr>
            <w:rPr>
              <w:rFonts w:asciiTheme="majorHAnsi" w:hAnsiTheme="majorHAnsi"/>
              <w:sz w:val="22"/>
              <w:szCs w:val="22"/>
              <w:lang w:val="sv-SE"/>
            </w:rPr>
            <w:id w:val="-1700694678"/>
            <w:placeholder>
              <w:docPart w:val="A39E481A55E54903A1CCD053D43462C6"/>
            </w:placeholder>
            <w:text/>
          </w:sdtPr>
          <w:sdtEndPr/>
          <w:sdtContent>
            <w:tc>
              <w:tcPr>
                <w:tcW w:w="1172" w:type="pct"/>
                <w:shd w:val="clear" w:color="auto" w:fill="FFFFFF" w:themeFill="background1"/>
                <w:vAlign w:val="center"/>
              </w:tcPr>
              <w:p w14:paraId="7E8A7F9D" w14:textId="77777777" w:rsidR="00AF0815" w:rsidRPr="004F2CB5" w:rsidRDefault="00AF0815" w:rsidP="00EF2BDF">
                <w:pPr>
                  <w:jc w:val="center"/>
                  <w:rPr>
                    <w:sz w:val="22"/>
                    <w:szCs w:val="22"/>
                    <w:lang w:val="sv-SE"/>
                  </w:rPr>
                </w:pPr>
                <w:r w:rsidRPr="004F2CB5">
                  <w:rPr>
                    <w:rFonts w:asciiTheme="majorHAnsi" w:hAnsiTheme="majorHAnsi"/>
                    <w:sz w:val="22"/>
                    <w:szCs w:val="22"/>
                    <w:lang w:val="sv-SE"/>
                  </w:rPr>
                  <w:t>4/18/2015 Ellen McVeigh &amp; Linda Tacke Univ St. Thomas</w:t>
                </w:r>
              </w:p>
            </w:tc>
          </w:sdtContent>
        </w:sdt>
        <w:sdt>
          <w:sdtPr>
            <w:rPr>
              <w:rFonts w:asciiTheme="majorHAnsi" w:hAnsiTheme="majorHAnsi"/>
              <w:sz w:val="22"/>
              <w:szCs w:val="22"/>
              <w:lang w:val="sv-SE"/>
            </w:rPr>
            <w:id w:val="-1209180655"/>
            <w:placeholder>
              <w:docPart w:val="4253CB5F638540F49E1F54E6BD8936C3"/>
            </w:placeholder>
            <w:text/>
          </w:sdtPr>
          <w:sdtEndPr/>
          <w:sdtContent>
            <w:tc>
              <w:tcPr>
                <w:tcW w:w="1174" w:type="pct"/>
                <w:shd w:val="clear" w:color="auto" w:fill="FFFFFF" w:themeFill="background1"/>
                <w:vAlign w:val="center"/>
              </w:tcPr>
              <w:p w14:paraId="224EA751" w14:textId="77777777" w:rsidR="00AF0815" w:rsidRPr="004F2CB5" w:rsidRDefault="00AF0815" w:rsidP="00EF2BDF">
                <w:pPr>
                  <w:jc w:val="center"/>
                  <w:rPr>
                    <w:sz w:val="22"/>
                    <w:szCs w:val="22"/>
                    <w:lang w:val="sv-SE"/>
                  </w:rPr>
                </w:pPr>
                <w:r w:rsidRPr="004F2CB5">
                  <w:rPr>
                    <w:rFonts w:asciiTheme="majorHAnsi" w:hAnsiTheme="majorHAnsi"/>
                    <w:sz w:val="22"/>
                    <w:szCs w:val="22"/>
                    <w:lang w:val="sv-SE"/>
                  </w:rPr>
                  <w:t>4/18/2015 Ellen McVeigh &amp; Linda Tacke Univ St. Thomas</w:t>
                </w:r>
              </w:p>
            </w:tc>
          </w:sdtContent>
        </w:sdt>
      </w:tr>
      <w:tr w:rsidR="00AF0815" w:rsidRPr="00AB1F99" w14:paraId="65099F68" w14:textId="77777777" w:rsidTr="00AF0815">
        <w:trPr>
          <w:trHeight w:val="20"/>
          <w:jc w:val="center"/>
        </w:trPr>
        <w:sdt>
          <w:sdtPr>
            <w:rPr>
              <w:rFonts w:asciiTheme="majorHAnsi" w:hAnsiTheme="majorHAnsi"/>
              <w:sz w:val="22"/>
              <w:szCs w:val="22"/>
            </w:rPr>
            <w:id w:val="366182855"/>
            <w:placeholder>
              <w:docPart w:val="63AEA6E6529C4690B7B0D781A8C9B167"/>
            </w:placeholder>
            <w:text/>
          </w:sdtPr>
          <w:sdtEndPr/>
          <w:sdtContent>
            <w:tc>
              <w:tcPr>
                <w:tcW w:w="734" w:type="pct"/>
                <w:shd w:val="clear" w:color="auto" w:fill="FFFFFF" w:themeFill="background1"/>
                <w:vAlign w:val="center"/>
              </w:tcPr>
              <w:p w14:paraId="41101E08" w14:textId="77777777" w:rsidR="00AF0815" w:rsidRPr="00AB1F99" w:rsidRDefault="00AF0815" w:rsidP="00EF2BDF">
                <w:pPr>
                  <w:jc w:val="center"/>
                  <w:rPr>
                    <w:sz w:val="22"/>
                    <w:szCs w:val="22"/>
                  </w:rPr>
                </w:pPr>
                <w:r>
                  <w:rPr>
                    <w:rFonts w:asciiTheme="majorHAnsi" w:hAnsiTheme="majorHAnsi"/>
                    <w:sz w:val="22"/>
                    <w:szCs w:val="22"/>
                  </w:rPr>
                  <w:t>Erik Redix</w:t>
                </w:r>
              </w:p>
            </w:tc>
          </w:sdtContent>
        </w:sdt>
        <w:sdt>
          <w:sdtPr>
            <w:rPr>
              <w:rFonts w:asciiTheme="majorHAnsi" w:hAnsiTheme="majorHAnsi"/>
              <w:sz w:val="22"/>
              <w:szCs w:val="22"/>
            </w:rPr>
            <w:id w:val="409194562"/>
            <w:placeholder>
              <w:docPart w:val="91867D91461942E8ABB60B54AAB6837F"/>
            </w:placeholder>
            <w:text/>
          </w:sdtPr>
          <w:sdtEndPr/>
          <w:sdtContent>
            <w:tc>
              <w:tcPr>
                <w:tcW w:w="742" w:type="pct"/>
                <w:shd w:val="clear" w:color="auto" w:fill="FFFFFF" w:themeFill="background1"/>
                <w:vAlign w:val="center"/>
              </w:tcPr>
              <w:p w14:paraId="225CFEE3" w14:textId="77777777" w:rsidR="00AF0815" w:rsidRPr="00AB1F99" w:rsidRDefault="00AF0815" w:rsidP="00EF2BDF">
                <w:pPr>
                  <w:jc w:val="center"/>
                  <w:rPr>
                    <w:rFonts w:asciiTheme="majorHAnsi" w:hAnsiTheme="majorHAnsi"/>
                    <w:sz w:val="22"/>
                    <w:szCs w:val="22"/>
                  </w:rPr>
                </w:pPr>
                <w:r>
                  <w:rPr>
                    <w:rFonts w:asciiTheme="majorHAnsi" w:hAnsiTheme="majorHAnsi"/>
                    <w:sz w:val="22"/>
                    <w:szCs w:val="22"/>
                  </w:rPr>
                  <w:t>1/2019</w:t>
                </w:r>
              </w:p>
            </w:tc>
          </w:sdtContent>
        </w:sdt>
        <w:sdt>
          <w:sdtPr>
            <w:rPr>
              <w:rFonts w:asciiTheme="majorHAnsi" w:hAnsiTheme="majorHAnsi"/>
              <w:sz w:val="22"/>
              <w:szCs w:val="22"/>
            </w:rPr>
            <w:id w:val="-293291602"/>
            <w:placeholder>
              <w:docPart w:val="4B6C0BC3BF5D44FCA2FB0E8F01310567"/>
            </w:placeholder>
            <w:text/>
          </w:sdtPr>
          <w:sdtEndPr/>
          <w:sdtContent>
            <w:tc>
              <w:tcPr>
                <w:tcW w:w="1178" w:type="pct"/>
                <w:shd w:val="clear" w:color="auto" w:fill="FFFFFF" w:themeFill="background1"/>
                <w:vAlign w:val="center"/>
              </w:tcPr>
              <w:p w14:paraId="64AB061B" w14:textId="77777777" w:rsidR="00AF0815" w:rsidRPr="00AB1F99" w:rsidRDefault="00AF0815" w:rsidP="00EF2BDF">
                <w:pPr>
                  <w:jc w:val="center"/>
                  <w:rPr>
                    <w:sz w:val="22"/>
                    <w:szCs w:val="22"/>
                  </w:rPr>
                </w:pPr>
                <w:r w:rsidRPr="004F2CB5">
                  <w:rPr>
                    <w:rFonts w:asciiTheme="majorHAnsi" w:hAnsiTheme="majorHAnsi"/>
                    <w:sz w:val="22"/>
                    <w:szCs w:val="22"/>
                  </w:rPr>
                  <w:t>6/1/2019 Eugene Piccolo MACS</w:t>
                </w:r>
              </w:p>
            </w:tc>
          </w:sdtContent>
        </w:sdt>
        <w:sdt>
          <w:sdtPr>
            <w:rPr>
              <w:rFonts w:asciiTheme="majorHAnsi" w:hAnsiTheme="majorHAnsi"/>
              <w:sz w:val="22"/>
              <w:szCs w:val="22"/>
            </w:rPr>
            <w:id w:val="-1271467668"/>
            <w:placeholder>
              <w:docPart w:val="CED3276A2A504BAB98FD948594040F82"/>
            </w:placeholder>
            <w:text/>
          </w:sdtPr>
          <w:sdtEndPr/>
          <w:sdtContent>
            <w:tc>
              <w:tcPr>
                <w:tcW w:w="1172" w:type="pct"/>
                <w:shd w:val="clear" w:color="auto" w:fill="FFFFFF" w:themeFill="background1"/>
                <w:vAlign w:val="center"/>
              </w:tcPr>
              <w:p w14:paraId="10162A21" w14:textId="77777777" w:rsidR="00AF0815" w:rsidRPr="00AB1F99" w:rsidRDefault="00AF0815" w:rsidP="00EF2BDF">
                <w:pPr>
                  <w:jc w:val="center"/>
                  <w:rPr>
                    <w:sz w:val="22"/>
                    <w:szCs w:val="22"/>
                  </w:rPr>
                </w:pPr>
                <w:r w:rsidRPr="004F2CB5">
                  <w:rPr>
                    <w:rFonts w:asciiTheme="majorHAnsi" w:hAnsiTheme="majorHAnsi"/>
                    <w:sz w:val="22"/>
                    <w:szCs w:val="22"/>
                  </w:rPr>
                  <w:t>6/1/2019 Eugene Piccolo MACS</w:t>
                </w:r>
              </w:p>
            </w:tc>
          </w:sdtContent>
        </w:sdt>
        <w:sdt>
          <w:sdtPr>
            <w:rPr>
              <w:rFonts w:asciiTheme="majorHAnsi" w:hAnsiTheme="majorHAnsi"/>
              <w:sz w:val="22"/>
              <w:szCs w:val="22"/>
            </w:rPr>
            <w:id w:val="463395887"/>
            <w:placeholder>
              <w:docPart w:val="0794E4CC76424F9EA602E05B741433EB"/>
            </w:placeholder>
            <w:text/>
          </w:sdtPr>
          <w:sdtEndPr/>
          <w:sdtContent>
            <w:tc>
              <w:tcPr>
                <w:tcW w:w="1174" w:type="pct"/>
                <w:shd w:val="clear" w:color="auto" w:fill="FFFFFF" w:themeFill="background1"/>
                <w:vAlign w:val="center"/>
              </w:tcPr>
              <w:p w14:paraId="3D5AF22E" w14:textId="77777777" w:rsidR="00AF0815" w:rsidRPr="00AB1F99" w:rsidRDefault="00AF0815" w:rsidP="00EF2BDF">
                <w:pPr>
                  <w:jc w:val="center"/>
                  <w:rPr>
                    <w:sz w:val="22"/>
                    <w:szCs w:val="22"/>
                  </w:rPr>
                </w:pPr>
                <w:r>
                  <w:rPr>
                    <w:rFonts w:asciiTheme="majorHAnsi" w:hAnsiTheme="majorHAnsi"/>
                    <w:sz w:val="22"/>
                    <w:szCs w:val="22"/>
                  </w:rPr>
                  <w:t>10/31/2019 Eugene Piccolo MACS Online</w:t>
                </w:r>
              </w:p>
            </w:tc>
          </w:sdtContent>
        </w:sdt>
      </w:tr>
      <w:tr w:rsidR="00AF0815" w:rsidRPr="00AB1F99" w14:paraId="28147B2C" w14:textId="77777777" w:rsidTr="00AF0815">
        <w:trPr>
          <w:trHeight w:val="20"/>
          <w:jc w:val="center"/>
        </w:trPr>
        <w:sdt>
          <w:sdtPr>
            <w:rPr>
              <w:rFonts w:asciiTheme="majorHAnsi" w:hAnsiTheme="majorHAnsi"/>
              <w:sz w:val="22"/>
              <w:szCs w:val="22"/>
            </w:rPr>
            <w:id w:val="1744066440"/>
            <w:placeholder>
              <w:docPart w:val="0161BE01002F4A97B54C80DBECD52FB3"/>
            </w:placeholder>
            <w:text/>
          </w:sdtPr>
          <w:sdtEndPr/>
          <w:sdtContent>
            <w:tc>
              <w:tcPr>
                <w:tcW w:w="734" w:type="pct"/>
                <w:shd w:val="clear" w:color="auto" w:fill="FFFFFF" w:themeFill="background1"/>
                <w:vAlign w:val="center"/>
              </w:tcPr>
              <w:p w14:paraId="3D354AAC" w14:textId="77777777" w:rsidR="00AF0815" w:rsidRPr="00AB1F99" w:rsidRDefault="00AF0815" w:rsidP="00EF2BDF">
                <w:pPr>
                  <w:jc w:val="center"/>
                  <w:rPr>
                    <w:sz w:val="22"/>
                    <w:szCs w:val="22"/>
                  </w:rPr>
                </w:pPr>
                <w:r>
                  <w:rPr>
                    <w:rFonts w:asciiTheme="majorHAnsi" w:hAnsiTheme="majorHAnsi"/>
                    <w:sz w:val="22"/>
                    <w:szCs w:val="22"/>
                  </w:rPr>
                  <w:t>Travis Novitsky</w:t>
                </w:r>
              </w:p>
            </w:tc>
          </w:sdtContent>
        </w:sdt>
        <w:sdt>
          <w:sdtPr>
            <w:rPr>
              <w:rFonts w:asciiTheme="majorHAnsi" w:hAnsiTheme="majorHAnsi"/>
              <w:sz w:val="22"/>
              <w:szCs w:val="22"/>
            </w:rPr>
            <w:id w:val="1635064736"/>
            <w:placeholder>
              <w:docPart w:val="CB32A9C687FC43C29803D7205ABF1312"/>
            </w:placeholder>
            <w:text/>
          </w:sdtPr>
          <w:sdtEndPr/>
          <w:sdtContent>
            <w:tc>
              <w:tcPr>
                <w:tcW w:w="742" w:type="pct"/>
                <w:shd w:val="clear" w:color="auto" w:fill="FFFFFF" w:themeFill="background1"/>
                <w:vAlign w:val="center"/>
              </w:tcPr>
              <w:p w14:paraId="407E85EC" w14:textId="77777777" w:rsidR="00AF0815" w:rsidRPr="00AB1F99" w:rsidRDefault="00AF0815" w:rsidP="00EF2BDF">
                <w:pPr>
                  <w:jc w:val="center"/>
                  <w:rPr>
                    <w:rFonts w:asciiTheme="majorHAnsi" w:hAnsiTheme="majorHAnsi"/>
                    <w:sz w:val="22"/>
                    <w:szCs w:val="22"/>
                  </w:rPr>
                </w:pPr>
                <w:r>
                  <w:rPr>
                    <w:rFonts w:asciiTheme="majorHAnsi" w:hAnsiTheme="majorHAnsi"/>
                    <w:sz w:val="22"/>
                    <w:szCs w:val="22"/>
                  </w:rPr>
                  <w:t>1/2020</w:t>
                </w:r>
              </w:p>
            </w:tc>
          </w:sdtContent>
        </w:sdt>
        <w:sdt>
          <w:sdtPr>
            <w:rPr>
              <w:rFonts w:asciiTheme="majorHAnsi" w:hAnsiTheme="majorHAnsi"/>
              <w:sz w:val="22"/>
              <w:szCs w:val="22"/>
            </w:rPr>
            <w:id w:val="178474519"/>
            <w:placeholder>
              <w:docPart w:val="44E7995F7897423EB88E17F20CBA45D3"/>
            </w:placeholder>
            <w:text/>
          </w:sdtPr>
          <w:sdtEndPr/>
          <w:sdtContent>
            <w:tc>
              <w:tcPr>
                <w:tcW w:w="1178" w:type="pct"/>
                <w:shd w:val="clear" w:color="auto" w:fill="FFFFFF" w:themeFill="background1"/>
                <w:vAlign w:val="center"/>
              </w:tcPr>
              <w:p w14:paraId="50E4759E" w14:textId="77777777" w:rsidR="00AF0815" w:rsidRPr="00AB1F99" w:rsidRDefault="00AF0815" w:rsidP="00EF2BDF">
                <w:pPr>
                  <w:jc w:val="center"/>
                  <w:rPr>
                    <w:sz w:val="22"/>
                    <w:szCs w:val="22"/>
                  </w:rPr>
                </w:pPr>
                <w:r w:rsidRPr="00003988">
                  <w:rPr>
                    <w:rFonts w:asciiTheme="majorHAnsi" w:hAnsiTheme="majorHAnsi"/>
                    <w:sz w:val="22"/>
                    <w:szCs w:val="22"/>
                  </w:rPr>
                  <w:t>6/16/2020 MN Charterboard.com</w:t>
                </w:r>
              </w:p>
            </w:tc>
          </w:sdtContent>
        </w:sdt>
        <w:sdt>
          <w:sdtPr>
            <w:rPr>
              <w:rFonts w:asciiTheme="majorHAnsi" w:hAnsiTheme="majorHAnsi"/>
              <w:sz w:val="22"/>
              <w:szCs w:val="22"/>
            </w:rPr>
            <w:id w:val="584586509"/>
            <w:placeholder>
              <w:docPart w:val="3FCC2E6B3E4B4348B0D983773F2D4DCB"/>
            </w:placeholder>
            <w:text/>
          </w:sdtPr>
          <w:sdtEndPr/>
          <w:sdtContent>
            <w:tc>
              <w:tcPr>
                <w:tcW w:w="1172" w:type="pct"/>
                <w:shd w:val="clear" w:color="auto" w:fill="FFFFFF" w:themeFill="background1"/>
                <w:vAlign w:val="center"/>
              </w:tcPr>
              <w:p w14:paraId="678101CB" w14:textId="77777777" w:rsidR="00AF0815" w:rsidRPr="00AB1F99" w:rsidRDefault="00AF0815" w:rsidP="00EF2BDF">
                <w:pPr>
                  <w:rPr>
                    <w:sz w:val="22"/>
                    <w:szCs w:val="22"/>
                  </w:rPr>
                </w:pPr>
                <w:r w:rsidRPr="00003988">
                  <w:rPr>
                    <w:rFonts w:asciiTheme="majorHAnsi" w:hAnsiTheme="majorHAnsi"/>
                    <w:sz w:val="22"/>
                    <w:szCs w:val="22"/>
                  </w:rPr>
                  <w:t>6/16/2020 MN Charterboard.com</w:t>
                </w:r>
              </w:p>
            </w:tc>
          </w:sdtContent>
        </w:sdt>
        <w:sdt>
          <w:sdtPr>
            <w:rPr>
              <w:rFonts w:asciiTheme="majorHAnsi" w:hAnsiTheme="majorHAnsi"/>
              <w:sz w:val="22"/>
              <w:szCs w:val="22"/>
            </w:rPr>
            <w:id w:val="-845854878"/>
            <w:placeholder>
              <w:docPart w:val="DF63F0F8BCCC4C7698D9087174F9283C"/>
            </w:placeholder>
            <w:text/>
          </w:sdtPr>
          <w:sdtEndPr/>
          <w:sdtContent>
            <w:tc>
              <w:tcPr>
                <w:tcW w:w="1174" w:type="pct"/>
                <w:shd w:val="clear" w:color="auto" w:fill="FFFFFF" w:themeFill="background1"/>
                <w:vAlign w:val="center"/>
              </w:tcPr>
              <w:p w14:paraId="5B2EA8F4" w14:textId="77777777" w:rsidR="00AF0815" w:rsidRPr="00AB1F99" w:rsidRDefault="00AF0815" w:rsidP="00EF2BDF">
                <w:pPr>
                  <w:jc w:val="center"/>
                  <w:rPr>
                    <w:sz w:val="22"/>
                    <w:szCs w:val="22"/>
                  </w:rPr>
                </w:pPr>
                <w:r w:rsidRPr="004F2CB5">
                  <w:rPr>
                    <w:rFonts w:asciiTheme="majorHAnsi" w:hAnsiTheme="majorHAnsi"/>
                    <w:sz w:val="22"/>
                    <w:szCs w:val="22"/>
                  </w:rPr>
                  <w:t>6/16/2020 MN Charter</w:t>
                </w:r>
                <w:r>
                  <w:rPr>
                    <w:rFonts w:asciiTheme="majorHAnsi" w:hAnsiTheme="majorHAnsi"/>
                    <w:sz w:val="22"/>
                    <w:szCs w:val="22"/>
                  </w:rPr>
                  <w:t xml:space="preserve">board.com </w:t>
                </w:r>
              </w:p>
            </w:tc>
          </w:sdtContent>
        </w:sdt>
      </w:tr>
      <w:tr w:rsidR="00AF0815" w:rsidRPr="00AB1F99" w14:paraId="7624382C" w14:textId="77777777" w:rsidTr="00AF0815">
        <w:trPr>
          <w:trHeight w:val="20"/>
          <w:jc w:val="center"/>
        </w:trPr>
        <w:tc>
          <w:tcPr>
            <w:tcW w:w="734" w:type="pct"/>
            <w:shd w:val="clear" w:color="auto" w:fill="FFFFFF" w:themeFill="background1"/>
            <w:vAlign w:val="center"/>
          </w:tcPr>
          <w:p w14:paraId="34C61B5B" w14:textId="77777777" w:rsidR="00AF0815" w:rsidRDefault="00AF0815" w:rsidP="00EF2BDF">
            <w:pPr>
              <w:jc w:val="center"/>
              <w:rPr>
                <w:rFonts w:asciiTheme="majorHAnsi" w:hAnsiTheme="majorHAnsi"/>
                <w:sz w:val="22"/>
                <w:szCs w:val="22"/>
              </w:rPr>
            </w:pPr>
            <w:r>
              <w:rPr>
                <w:rFonts w:asciiTheme="majorHAnsi" w:hAnsiTheme="majorHAnsi"/>
                <w:sz w:val="22"/>
                <w:szCs w:val="22"/>
              </w:rPr>
              <w:t>Patty Winchell-Dahl</w:t>
            </w:r>
          </w:p>
        </w:tc>
        <w:tc>
          <w:tcPr>
            <w:tcW w:w="742" w:type="pct"/>
            <w:shd w:val="clear" w:color="auto" w:fill="FFFFFF" w:themeFill="background1"/>
            <w:vAlign w:val="center"/>
          </w:tcPr>
          <w:p w14:paraId="2F1439C4" w14:textId="77777777" w:rsidR="00AF0815" w:rsidRDefault="00AF0815" w:rsidP="00EF2BDF">
            <w:pPr>
              <w:jc w:val="center"/>
              <w:rPr>
                <w:rFonts w:asciiTheme="majorHAnsi" w:hAnsiTheme="majorHAnsi"/>
                <w:sz w:val="22"/>
                <w:szCs w:val="22"/>
              </w:rPr>
            </w:pPr>
            <w:r>
              <w:rPr>
                <w:rFonts w:asciiTheme="majorHAnsi" w:hAnsiTheme="majorHAnsi"/>
                <w:sz w:val="22"/>
                <w:szCs w:val="22"/>
              </w:rPr>
              <w:t>1/2019</w:t>
            </w:r>
          </w:p>
        </w:tc>
        <w:tc>
          <w:tcPr>
            <w:tcW w:w="1178" w:type="pct"/>
            <w:shd w:val="clear" w:color="auto" w:fill="FFFFFF" w:themeFill="background1"/>
            <w:vAlign w:val="center"/>
          </w:tcPr>
          <w:p w14:paraId="35F8E786" w14:textId="77777777" w:rsidR="00AF0815" w:rsidRDefault="00AF0815" w:rsidP="00EF2BDF">
            <w:pPr>
              <w:jc w:val="center"/>
              <w:rPr>
                <w:rFonts w:asciiTheme="majorHAnsi" w:hAnsiTheme="majorHAnsi"/>
                <w:sz w:val="22"/>
                <w:szCs w:val="22"/>
              </w:rPr>
            </w:pPr>
            <w:r w:rsidRPr="004F2CB5">
              <w:rPr>
                <w:rFonts w:asciiTheme="majorHAnsi" w:hAnsiTheme="majorHAnsi"/>
                <w:sz w:val="22"/>
                <w:szCs w:val="22"/>
              </w:rPr>
              <w:t>6/1/2019 Eugene Piccolo MACS</w:t>
            </w:r>
          </w:p>
        </w:tc>
        <w:tc>
          <w:tcPr>
            <w:tcW w:w="1172" w:type="pct"/>
            <w:shd w:val="clear" w:color="auto" w:fill="FFFFFF" w:themeFill="background1"/>
            <w:vAlign w:val="center"/>
          </w:tcPr>
          <w:p w14:paraId="28D6D8EC" w14:textId="77777777" w:rsidR="00AF0815" w:rsidRDefault="00AF0815" w:rsidP="00EF2BDF">
            <w:pPr>
              <w:jc w:val="center"/>
              <w:rPr>
                <w:rFonts w:asciiTheme="majorHAnsi" w:hAnsiTheme="majorHAnsi"/>
                <w:sz w:val="22"/>
                <w:szCs w:val="22"/>
              </w:rPr>
            </w:pPr>
            <w:r w:rsidRPr="004F2CB5">
              <w:rPr>
                <w:rFonts w:asciiTheme="majorHAnsi" w:hAnsiTheme="majorHAnsi"/>
                <w:sz w:val="22"/>
                <w:szCs w:val="22"/>
              </w:rPr>
              <w:t>6/1/2019 Eugene Piccolo MACS</w:t>
            </w:r>
          </w:p>
        </w:tc>
        <w:tc>
          <w:tcPr>
            <w:tcW w:w="1174" w:type="pct"/>
            <w:shd w:val="clear" w:color="auto" w:fill="FFFFFF" w:themeFill="background1"/>
            <w:vAlign w:val="center"/>
          </w:tcPr>
          <w:p w14:paraId="554C9606" w14:textId="77777777" w:rsidR="00AF0815" w:rsidRDefault="00AF0815" w:rsidP="00EF2BDF">
            <w:pPr>
              <w:jc w:val="center"/>
              <w:rPr>
                <w:rFonts w:asciiTheme="majorHAnsi" w:hAnsiTheme="majorHAnsi"/>
                <w:sz w:val="22"/>
                <w:szCs w:val="22"/>
              </w:rPr>
            </w:pPr>
            <w:r>
              <w:rPr>
                <w:rFonts w:asciiTheme="majorHAnsi" w:hAnsiTheme="majorHAnsi"/>
                <w:sz w:val="22"/>
                <w:szCs w:val="22"/>
              </w:rPr>
              <w:t>1/2020 Eugene Piccolo MACS Online</w:t>
            </w:r>
          </w:p>
        </w:tc>
      </w:tr>
      <w:tr w:rsidR="00AF0815" w:rsidRPr="00AB1F99" w14:paraId="5C079AAF" w14:textId="77777777" w:rsidTr="00AF0815">
        <w:trPr>
          <w:trHeight w:val="20"/>
          <w:jc w:val="center"/>
        </w:trPr>
        <w:tc>
          <w:tcPr>
            <w:tcW w:w="734" w:type="pct"/>
            <w:shd w:val="clear" w:color="auto" w:fill="FFFFFF" w:themeFill="background1"/>
            <w:vAlign w:val="center"/>
          </w:tcPr>
          <w:p w14:paraId="668BE193" w14:textId="77777777" w:rsidR="00AF0815" w:rsidRDefault="00AF0815" w:rsidP="00EF2BDF">
            <w:pPr>
              <w:jc w:val="center"/>
              <w:rPr>
                <w:rFonts w:asciiTheme="majorHAnsi" w:hAnsiTheme="majorHAnsi"/>
                <w:sz w:val="22"/>
                <w:szCs w:val="22"/>
              </w:rPr>
            </w:pPr>
            <w:proofErr w:type="spellStart"/>
            <w:r>
              <w:rPr>
                <w:rFonts w:asciiTheme="majorHAnsi" w:hAnsiTheme="majorHAnsi"/>
                <w:sz w:val="22"/>
                <w:szCs w:val="22"/>
              </w:rPr>
              <w:t>Yastrianne</w:t>
            </w:r>
            <w:proofErr w:type="spellEnd"/>
            <w:r>
              <w:rPr>
                <w:rFonts w:asciiTheme="majorHAnsi" w:hAnsiTheme="majorHAnsi"/>
                <w:sz w:val="22"/>
                <w:szCs w:val="22"/>
              </w:rPr>
              <w:t xml:space="preserve"> Spry</w:t>
            </w:r>
          </w:p>
        </w:tc>
        <w:tc>
          <w:tcPr>
            <w:tcW w:w="742" w:type="pct"/>
            <w:shd w:val="clear" w:color="auto" w:fill="FFFFFF" w:themeFill="background1"/>
            <w:vAlign w:val="center"/>
          </w:tcPr>
          <w:p w14:paraId="1F59AC55" w14:textId="77777777" w:rsidR="00AF0815" w:rsidRDefault="00AF0815" w:rsidP="00EF2BDF">
            <w:pPr>
              <w:jc w:val="center"/>
              <w:rPr>
                <w:rFonts w:asciiTheme="majorHAnsi" w:hAnsiTheme="majorHAnsi"/>
                <w:sz w:val="22"/>
                <w:szCs w:val="22"/>
              </w:rPr>
            </w:pPr>
            <w:r>
              <w:rPr>
                <w:rFonts w:asciiTheme="majorHAnsi" w:hAnsiTheme="majorHAnsi"/>
                <w:sz w:val="22"/>
                <w:szCs w:val="22"/>
              </w:rPr>
              <w:t>1/2020</w:t>
            </w:r>
          </w:p>
        </w:tc>
        <w:tc>
          <w:tcPr>
            <w:tcW w:w="1178" w:type="pct"/>
            <w:shd w:val="clear" w:color="auto" w:fill="FFFFFF" w:themeFill="background1"/>
            <w:vAlign w:val="center"/>
          </w:tcPr>
          <w:p w14:paraId="4E34E9E2" w14:textId="77777777" w:rsidR="00AF0815" w:rsidRDefault="00AF0815" w:rsidP="00EF2BDF">
            <w:pPr>
              <w:jc w:val="center"/>
              <w:rPr>
                <w:rFonts w:asciiTheme="majorHAnsi" w:hAnsiTheme="majorHAnsi"/>
                <w:sz w:val="22"/>
                <w:szCs w:val="22"/>
              </w:rPr>
            </w:pPr>
            <w:r>
              <w:rPr>
                <w:rFonts w:asciiTheme="majorHAnsi" w:hAnsiTheme="majorHAnsi"/>
                <w:sz w:val="22"/>
                <w:szCs w:val="22"/>
              </w:rPr>
              <w:t>7/5/2020 MNCharterboard.com</w:t>
            </w:r>
          </w:p>
        </w:tc>
        <w:tc>
          <w:tcPr>
            <w:tcW w:w="1172" w:type="pct"/>
            <w:shd w:val="clear" w:color="auto" w:fill="FFFFFF" w:themeFill="background1"/>
            <w:vAlign w:val="center"/>
          </w:tcPr>
          <w:p w14:paraId="5EFD54FF" w14:textId="77777777" w:rsidR="00AF0815" w:rsidRDefault="00AF0815" w:rsidP="00EF2BDF">
            <w:pPr>
              <w:jc w:val="center"/>
              <w:rPr>
                <w:rFonts w:asciiTheme="majorHAnsi" w:hAnsiTheme="majorHAnsi"/>
                <w:sz w:val="22"/>
                <w:szCs w:val="22"/>
              </w:rPr>
            </w:pPr>
            <w:r>
              <w:rPr>
                <w:rFonts w:asciiTheme="majorHAnsi" w:hAnsiTheme="majorHAnsi"/>
                <w:sz w:val="22"/>
                <w:szCs w:val="22"/>
              </w:rPr>
              <w:t>7/5/2020 MN</w:t>
            </w:r>
            <w:r w:rsidRPr="00FE0BE0">
              <w:rPr>
                <w:rFonts w:asciiTheme="majorHAnsi" w:hAnsiTheme="majorHAnsi"/>
                <w:sz w:val="22"/>
                <w:szCs w:val="22"/>
              </w:rPr>
              <w:t>Charter</w:t>
            </w:r>
            <w:r>
              <w:rPr>
                <w:rFonts w:asciiTheme="majorHAnsi" w:hAnsiTheme="majorHAnsi"/>
                <w:sz w:val="22"/>
                <w:szCs w:val="22"/>
              </w:rPr>
              <w:t>board.com</w:t>
            </w:r>
          </w:p>
        </w:tc>
        <w:tc>
          <w:tcPr>
            <w:tcW w:w="1174" w:type="pct"/>
            <w:shd w:val="clear" w:color="auto" w:fill="FFFFFF" w:themeFill="background1"/>
            <w:vAlign w:val="center"/>
          </w:tcPr>
          <w:p w14:paraId="37B2A8EF" w14:textId="77777777" w:rsidR="00AF0815" w:rsidRDefault="00AF0815" w:rsidP="00EF2BDF">
            <w:pPr>
              <w:jc w:val="center"/>
              <w:rPr>
                <w:rFonts w:asciiTheme="majorHAnsi" w:hAnsiTheme="majorHAnsi"/>
                <w:sz w:val="22"/>
                <w:szCs w:val="22"/>
              </w:rPr>
            </w:pPr>
            <w:r>
              <w:rPr>
                <w:rFonts w:asciiTheme="majorHAnsi" w:hAnsiTheme="majorHAnsi"/>
                <w:sz w:val="22"/>
                <w:szCs w:val="22"/>
              </w:rPr>
              <w:t>10/26/2020 MNCharterboard.com</w:t>
            </w:r>
          </w:p>
        </w:tc>
      </w:tr>
      <w:tr w:rsidR="00AF0815" w:rsidRPr="00AB1F99" w14:paraId="5A1F696B" w14:textId="77777777" w:rsidTr="00AF0815">
        <w:trPr>
          <w:trHeight w:val="20"/>
          <w:jc w:val="center"/>
        </w:trPr>
        <w:sdt>
          <w:sdtPr>
            <w:rPr>
              <w:rFonts w:asciiTheme="majorHAnsi" w:hAnsiTheme="majorHAnsi"/>
              <w:sz w:val="22"/>
              <w:szCs w:val="22"/>
            </w:rPr>
            <w:id w:val="-1007294628"/>
            <w:placeholder>
              <w:docPart w:val="F58713E8E0B140E19C6D421353C4AF6A"/>
            </w:placeholder>
            <w:text/>
          </w:sdtPr>
          <w:sdtEndPr/>
          <w:sdtContent>
            <w:tc>
              <w:tcPr>
                <w:tcW w:w="734" w:type="pct"/>
                <w:shd w:val="clear" w:color="auto" w:fill="FFFFFF" w:themeFill="background1"/>
                <w:vAlign w:val="center"/>
              </w:tcPr>
              <w:p w14:paraId="2AC61ED1" w14:textId="77777777" w:rsidR="00AF0815" w:rsidRPr="00AB1F99" w:rsidRDefault="00AF0815" w:rsidP="00EF2BDF">
                <w:pPr>
                  <w:jc w:val="center"/>
                  <w:rPr>
                    <w:sz w:val="22"/>
                    <w:szCs w:val="22"/>
                  </w:rPr>
                </w:pPr>
                <w:r>
                  <w:rPr>
                    <w:rFonts w:asciiTheme="majorHAnsi" w:hAnsiTheme="majorHAnsi"/>
                    <w:sz w:val="22"/>
                    <w:szCs w:val="22"/>
                  </w:rPr>
                  <w:t>Carol Cleveland</w:t>
                </w:r>
              </w:p>
            </w:tc>
          </w:sdtContent>
        </w:sdt>
        <w:sdt>
          <w:sdtPr>
            <w:rPr>
              <w:rFonts w:asciiTheme="majorHAnsi" w:hAnsiTheme="majorHAnsi"/>
              <w:sz w:val="22"/>
              <w:szCs w:val="22"/>
            </w:rPr>
            <w:id w:val="578411591"/>
            <w:placeholder>
              <w:docPart w:val="A263A347D34C4EE4900719F0613DBC63"/>
            </w:placeholder>
            <w:text/>
          </w:sdtPr>
          <w:sdtEndPr/>
          <w:sdtContent>
            <w:tc>
              <w:tcPr>
                <w:tcW w:w="742" w:type="pct"/>
                <w:shd w:val="clear" w:color="auto" w:fill="FFFFFF" w:themeFill="background1"/>
                <w:vAlign w:val="center"/>
              </w:tcPr>
              <w:p w14:paraId="0D98F957" w14:textId="77777777" w:rsidR="00AF0815" w:rsidRPr="00AB1F99" w:rsidRDefault="00AF0815" w:rsidP="00EF2BDF">
                <w:pPr>
                  <w:jc w:val="center"/>
                  <w:rPr>
                    <w:rFonts w:asciiTheme="majorHAnsi" w:hAnsiTheme="majorHAnsi"/>
                    <w:sz w:val="22"/>
                    <w:szCs w:val="22"/>
                  </w:rPr>
                </w:pPr>
                <w:r>
                  <w:rPr>
                    <w:rFonts w:asciiTheme="majorHAnsi" w:hAnsiTheme="majorHAnsi"/>
                    <w:sz w:val="22"/>
                    <w:szCs w:val="22"/>
                  </w:rPr>
                  <w:t>1/2020</w:t>
                </w:r>
              </w:p>
            </w:tc>
          </w:sdtContent>
        </w:sdt>
        <w:sdt>
          <w:sdtPr>
            <w:rPr>
              <w:rFonts w:asciiTheme="majorHAnsi" w:hAnsiTheme="majorHAnsi"/>
              <w:sz w:val="22"/>
              <w:szCs w:val="22"/>
            </w:rPr>
            <w:id w:val="83971395"/>
            <w:placeholder>
              <w:docPart w:val="2437D3C222244361AD74B5526A1FEDC8"/>
            </w:placeholder>
            <w:text/>
          </w:sdtPr>
          <w:sdtEndPr/>
          <w:sdtContent>
            <w:tc>
              <w:tcPr>
                <w:tcW w:w="1178" w:type="pct"/>
                <w:shd w:val="clear" w:color="auto" w:fill="FFFFFF" w:themeFill="background1"/>
                <w:vAlign w:val="center"/>
              </w:tcPr>
              <w:p w14:paraId="40A24809" w14:textId="77777777" w:rsidR="00AF0815" w:rsidRPr="00AB1F99" w:rsidRDefault="00AF0815" w:rsidP="00EF2BDF">
                <w:pPr>
                  <w:jc w:val="center"/>
                  <w:rPr>
                    <w:sz w:val="22"/>
                    <w:szCs w:val="22"/>
                  </w:rPr>
                </w:pPr>
                <w:r>
                  <w:rPr>
                    <w:rFonts w:asciiTheme="majorHAnsi" w:hAnsiTheme="majorHAnsi"/>
                    <w:sz w:val="22"/>
                    <w:szCs w:val="22"/>
                  </w:rPr>
                  <w:t>10/5/2020 MN Charterboard.com</w:t>
                </w:r>
              </w:p>
            </w:tc>
          </w:sdtContent>
        </w:sdt>
        <w:sdt>
          <w:sdtPr>
            <w:rPr>
              <w:rFonts w:asciiTheme="majorHAnsi" w:hAnsiTheme="majorHAnsi"/>
              <w:sz w:val="22"/>
              <w:szCs w:val="22"/>
            </w:rPr>
            <w:id w:val="1520975989"/>
            <w:placeholder>
              <w:docPart w:val="DBF032CB9B0B4913B544CA090533073E"/>
            </w:placeholder>
            <w:text/>
          </w:sdtPr>
          <w:sdtEndPr/>
          <w:sdtContent>
            <w:tc>
              <w:tcPr>
                <w:tcW w:w="1172" w:type="pct"/>
                <w:shd w:val="clear" w:color="auto" w:fill="FFFFFF" w:themeFill="background1"/>
                <w:vAlign w:val="center"/>
              </w:tcPr>
              <w:p w14:paraId="2CB25B69" w14:textId="77777777" w:rsidR="00AF0815" w:rsidRPr="00AB1F99" w:rsidRDefault="00AF0815" w:rsidP="00EF2BDF">
                <w:pPr>
                  <w:jc w:val="center"/>
                  <w:rPr>
                    <w:sz w:val="22"/>
                    <w:szCs w:val="22"/>
                  </w:rPr>
                </w:pPr>
                <w:r>
                  <w:rPr>
                    <w:rFonts w:asciiTheme="majorHAnsi" w:hAnsiTheme="majorHAnsi"/>
                    <w:sz w:val="22"/>
                    <w:szCs w:val="22"/>
                  </w:rPr>
                  <w:t>6/25/2020 MN Charterboard.com</w:t>
                </w:r>
              </w:p>
            </w:tc>
          </w:sdtContent>
        </w:sdt>
        <w:sdt>
          <w:sdtPr>
            <w:rPr>
              <w:rFonts w:asciiTheme="majorHAnsi" w:hAnsiTheme="majorHAnsi"/>
              <w:sz w:val="22"/>
              <w:szCs w:val="22"/>
            </w:rPr>
            <w:id w:val="342213231"/>
            <w:placeholder>
              <w:docPart w:val="34337BE4882048A48A3694BEBD0711A4"/>
            </w:placeholder>
            <w:text/>
          </w:sdtPr>
          <w:sdtEndPr/>
          <w:sdtContent>
            <w:tc>
              <w:tcPr>
                <w:tcW w:w="1174" w:type="pct"/>
                <w:shd w:val="clear" w:color="auto" w:fill="FFFFFF" w:themeFill="background1"/>
                <w:vAlign w:val="center"/>
              </w:tcPr>
              <w:p w14:paraId="51699253" w14:textId="77777777" w:rsidR="00AF0815" w:rsidRPr="00AB1F99" w:rsidRDefault="00AF0815" w:rsidP="00EF2BDF">
                <w:pPr>
                  <w:jc w:val="center"/>
                  <w:rPr>
                    <w:sz w:val="22"/>
                    <w:szCs w:val="22"/>
                  </w:rPr>
                </w:pPr>
                <w:r>
                  <w:rPr>
                    <w:rFonts w:asciiTheme="majorHAnsi" w:hAnsiTheme="majorHAnsi"/>
                    <w:sz w:val="22"/>
                    <w:szCs w:val="22"/>
                  </w:rPr>
                  <w:t>7/28/2020 MN Charterboard.com</w:t>
                </w:r>
              </w:p>
            </w:tc>
          </w:sdtContent>
        </w:sdt>
      </w:tr>
    </w:tbl>
    <w:p w14:paraId="190A1653" w14:textId="77777777" w:rsidR="00165ED3" w:rsidRPr="00255365" w:rsidRDefault="00165ED3" w:rsidP="00165ED3">
      <w:pPr>
        <w:rPr>
          <w:rFonts w:ascii="Segoe UI" w:hAnsi="Segoe UI" w:cs="Segoe UI"/>
        </w:rPr>
      </w:pPr>
    </w:p>
    <w:p w14:paraId="33072227" w14:textId="77777777" w:rsidR="00165ED3" w:rsidRPr="00255365" w:rsidRDefault="00165ED3" w:rsidP="00165ED3">
      <w:pPr>
        <w:rPr>
          <w:rFonts w:ascii="Segoe UI" w:hAnsi="Segoe UI" w:cs="Segoe UI"/>
          <w:b/>
          <w:sz w:val="22"/>
          <w:szCs w:val="22"/>
        </w:rPr>
      </w:pPr>
      <w:r w:rsidRPr="00255365">
        <w:rPr>
          <w:rFonts w:ascii="Segoe UI" w:hAnsi="Segoe UI" w:cs="Segoe UI"/>
          <w:b/>
          <w:sz w:val="22"/>
          <w:szCs w:val="22"/>
        </w:rPr>
        <w:t>Annual Training</w:t>
      </w:r>
    </w:p>
    <w:p w14:paraId="33B60E42" w14:textId="74F400D6" w:rsidR="00165ED3" w:rsidRPr="00BB5C45" w:rsidRDefault="00BB5C45" w:rsidP="00165ED3">
      <w:pPr>
        <w:rPr>
          <w:rFonts w:ascii="Segoe UI" w:hAnsi="Segoe UI" w:cs="Segoe UI"/>
          <w:iCs/>
          <w:sz w:val="22"/>
          <w:szCs w:val="22"/>
        </w:rPr>
      </w:pPr>
      <w:r w:rsidRPr="00BB5C45">
        <w:rPr>
          <w:rFonts w:ascii="Segoe UI" w:hAnsi="Segoe UI" w:cs="Segoe UI"/>
          <w:iCs/>
          <w:sz w:val="22"/>
          <w:szCs w:val="22"/>
        </w:rPr>
        <w:t xml:space="preserve">In addition to the </w:t>
      </w:r>
      <w:r>
        <w:rPr>
          <w:rFonts w:ascii="Segoe UI" w:hAnsi="Segoe UI" w:cs="Segoe UI"/>
          <w:iCs/>
          <w:sz w:val="22"/>
          <w:szCs w:val="22"/>
        </w:rPr>
        <w:t>group Annual training, board members participated in the following trainings. Travis Novitsky: Understanding the Authorizer-School Relationship; Charter School board Roles and Responsibilities; Open Meeting Law and You; Charter School Employment Policies and Practices; Charter School Financial Management 101 all offered by Osprey Wild on February 2, 2021. Patty Winchell-Dahl: Board chat on Eminent Domain October 22, 2020</w:t>
      </w:r>
    </w:p>
    <w:p w14:paraId="6A4DB684" w14:textId="77777777" w:rsidR="00165ED3" w:rsidRPr="00255365" w:rsidRDefault="00165ED3" w:rsidP="00165ED3">
      <w:pPr>
        <w:rPr>
          <w:rFonts w:ascii="Segoe UI" w:hAnsi="Segoe UI" w:cs="Segoe UI"/>
        </w:rPr>
      </w:pPr>
    </w:p>
    <w:tbl>
      <w:tblPr>
        <w:tblStyle w:val="TableGrid"/>
        <w:tblW w:w="0" w:type="auto"/>
        <w:tblLook w:val="04A0" w:firstRow="1" w:lastRow="0" w:firstColumn="1" w:lastColumn="0" w:noHBand="0" w:noVBand="1"/>
      </w:tblPr>
      <w:tblGrid>
        <w:gridCol w:w="1397"/>
        <w:gridCol w:w="1060"/>
        <w:gridCol w:w="1204"/>
        <w:gridCol w:w="994"/>
        <w:gridCol w:w="1221"/>
        <w:gridCol w:w="1149"/>
        <w:gridCol w:w="1323"/>
        <w:gridCol w:w="1002"/>
      </w:tblGrid>
      <w:tr w:rsidR="001E5A42" w14:paraId="4266239F" w14:textId="77777777" w:rsidTr="00D4215D">
        <w:tc>
          <w:tcPr>
            <w:tcW w:w="1397" w:type="dxa"/>
          </w:tcPr>
          <w:p w14:paraId="604C4C23" w14:textId="77777777" w:rsidR="001E5A42" w:rsidRDefault="001E5A42" w:rsidP="00D4215D"/>
        </w:tc>
        <w:tc>
          <w:tcPr>
            <w:tcW w:w="1168" w:type="dxa"/>
          </w:tcPr>
          <w:p w14:paraId="6A11D05A" w14:textId="77777777" w:rsidR="001E5A42" w:rsidRDefault="001E5A42" w:rsidP="00D4215D">
            <w:r>
              <w:t>John Morrin</w:t>
            </w:r>
          </w:p>
        </w:tc>
        <w:tc>
          <w:tcPr>
            <w:tcW w:w="1169" w:type="dxa"/>
          </w:tcPr>
          <w:p w14:paraId="4872ED47" w14:textId="77777777" w:rsidR="001E5A42" w:rsidRDefault="001E5A42" w:rsidP="00D4215D">
            <w:r>
              <w:t>Patty Winchell-Dahl</w:t>
            </w:r>
          </w:p>
        </w:tc>
        <w:tc>
          <w:tcPr>
            <w:tcW w:w="1169" w:type="dxa"/>
          </w:tcPr>
          <w:p w14:paraId="7C059BCC" w14:textId="77777777" w:rsidR="001E5A42" w:rsidRDefault="001E5A42" w:rsidP="00D4215D">
            <w:r>
              <w:t>Erik Redix</w:t>
            </w:r>
          </w:p>
        </w:tc>
        <w:tc>
          <w:tcPr>
            <w:tcW w:w="1169" w:type="dxa"/>
          </w:tcPr>
          <w:p w14:paraId="7E36ED99" w14:textId="77777777" w:rsidR="001E5A42" w:rsidRDefault="001E5A42" w:rsidP="00D4215D">
            <w:r>
              <w:t>Carol Cleveland</w:t>
            </w:r>
          </w:p>
        </w:tc>
        <w:tc>
          <w:tcPr>
            <w:tcW w:w="1169" w:type="dxa"/>
          </w:tcPr>
          <w:p w14:paraId="1C45F69A" w14:textId="77777777" w:rsidR="001E5A42" w:rsidRDefault="001E5A42" w:rsidP="00D4215D">
            <w:r>
              <w:t>Travis Novitsky</w:t>
            </w:r>
          </w:p>
        </w:tc>
        <w:tc>
          <w:tcPr>
            <w:tcW w:w="1169" w:type="dxa"/>
          </w:tcPr>
          <w:p w14:paraId="43123AB3" w14:textId="77777777" w:rsidR="001E5A42" w:rsidRDefault="001E5A42" w:rsidP="00D4215D">
            <w:proofErr w:type="spellStart"/>
            <w:r>
              <w:t>Yastrianne</w:t>
            </w:r>
            <w:proofErr w:type="spellEnd"/>
            <w:r>
              <w:t xml:space="preserve"> Spry</w:t>
            </w:r>
          </w:p>
        </w:tc>
        <w:tc>
          <w:tcPr>
            <w:tcW w:w="1169" w:type="dxa"/>
          </w:tcPr>
          <w:p w14:paraId="2D62CD2E" w14:textId="77777777" w:rsidR="001E5A42" w:rsidRDefault="001E5A42" w:rsidP="00D4215D">
            <w:r>
              <w:t>Leslie Olson</w:t>
            </w:r>
          </w:p>
        </w:tc>
      </w:tr>
      <w:tr w:rsidR="001E5A42" w14:paraId="68AE8C1E" w14:textId="77777777" w:rsidTr="00635B34">
        <w:trPr>
          <w:trHeight w:val="3005"/>
        </w:trPr>
        <w:tc>
          <w:tcPr>
            <w:tcW w:w="1397" w:type="dxa"/>
          </w:tcPr>
          <w:p w14:paraId="6371504B"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t>Training #1:</w:t>
            </w:r>
          </w:p>
          <w:p w14:paraId="0D223CAB"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t>Chapter 13 Two Things that Really Matter: Student Performance and Finances</w:t>
            </w:r>
          </w:p>
          <w:p w14:paraId="757E236A"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t>CSBU</w:t>
            </w:r>
          </w:p>
          <w:p w14:paraId="03219BAA" w14:textId="77777777" w:rsidR="001E5A42" w:rsidRDefault="001E5A42" w:rsidP="00D4215D">
            <w:pPr>
              <w:pStyle w:val="NormalWeb"/>
              <w:spacing w:before="0" w:beforeAutospacing="0" w:after="0" w:afterAutospacing="0"/>
              <w:jc w:val="center"/>
            </w:pPr>
            <w:r>
              <w:rPr>
                <w:rFonts w:ascii="Calibri" w:hAnsi="Calibri" w:cs="Calibri"/>
                <w:color w:val="000000"/>
                <w:sz w:val="22"/>
                <w:szCs w:val="22"/>
              </w:rPr>
              <w:t>9-16-2020</w:t>
            </w:r>
          </w:p>
          <w:p w14:paraId="3B5D6981" w14:textId="77777777" w:rsidR="001E5A42" w:rsidRDefault="001E5A42" w:rsidP="00D4215D"/>
        </w:tc>
        <w:tc>
          <w:tcPr>
            <w:tcW w:w="1168" w:type="dxa"/>
          </w:tcPr>
          <w:p w14:paraId="09A53BCE" w14:textId="77777777" w:rsidR="001E5A42" w:rsidRDefault="001E5A42" w:rsidP="00D4215D">
            <w:r>
              <w:t>YES</w:t>
            </w:r>
          </w:p>
        </w:tc>
        <w:tc>
          <w:tcPr>
            <w:tcW w:w="1169" w:type="dxa"/>
          </w:tcPr>
          <w:p w14:paraId="22F41253" w14:textId="77777777" w:rsidR="001E5A42" w:rsidRDefault="001E5A42" w:rsidP="00D4215D">
            <w:r>
              <w:t>YES</w:t>
            </w:r>
          </w:p>
        </w:tc>
        <w:tc>
          <w:tcPr>
            <w:tcW w:w="1169" w:type="dxa"/>
          </w:tcPr>
          <w:p w14:paraId="086FAE62" w14:textId="77777777" w:rsidR="001E5A42" w:rsidRDefault="001E5A42" w:rsidP="00D4215D">
            <w:r>
              <w:t>YES</w:t>
            </w:r>
          </w:p>
        </w:tc>
        <w:tc>
          <w:tcPr>
            <w:tcW w:w="1169" w:type="dxa"/>
          </w:tcPr>
          <w:p w14:paraId="3F8189DE" w14:textId="77777777" w:rsidR="001E5A42" w:rsidRDefault="001E5A42" w:rsidP="00D4215D">
            <w:r>
              <w:t>YES</w:t>
            </w:r>
          </w:p>
        </w:tc>
        <w:tc>
          <w:tcPr>
            <w:tcW w:w="1169" w:type="dxa"/>
          </w:tcPr>
          <w:p w14:paraId="6792E030" w14:textId="77777777" w:rsidR="001E5A42" w:rsidRDefault="001E5A42" w:rsidP="00D4215D">
            <w:r>
              <w:t>YES</w:t>
            </w:r>
          </w:p>
        </w:tc>
        <w:tc>
          <w:tcPr>
            <w:tcW w:w="1169" w:type="dxa"/>
          </w:tcPr>
          <w:p w14:paraId="08AF89C7" w14:textId="77777777" w:rsidR="001E5A42" w:rsidRDefault="001E5A42" w:rsidP="00D4215D">
            <w:r>
              <w:t>YES</w:t>
            </w:r>
          </w:p>
        </w:tc>
        <w:tc>
          <w:tcPr>
            <w:tcW w:w="1169" w:type="dxa"/>
          </w:tcPr>
          <w:p w14:paraId="51453FD4" w14:textId="77777777" w:rsidR="001E5A42" w:rsidRDefault="001E5A42" w:rsidP="00D4215D">
            <w:r>
              <w:t>YES</w:t>
            </w:r>
          </w:p>
        </w:tc>
      </w:tr>
      <w:tr w:rsidR="001E5A42" w14:paraId="644FC67A" w14:textId="77777777" w:rsidTr="00D4215D">
        <w:tc>
          <w:tcPr>
            <w:tcW w:w="1397" w:type="dxa"/>
          </w:tcPr>
          <w:p w14:paraId="0B424E84" w14:textId="77777777" w:rsidR="001E5A42" w:rsidRPr="00533AB9" w:rsidRDefault="001E5A42" w:rsidP="00D4215D">
            <w:pPr>
              <w:jc w:val="center"/>
              <w:rPr>
                <w:rFonts w:ascii="Times New Roman" w:eastAsia="Times New Roman" w:hAnsi="Times New Roman" w:cs="Times New Roman"/>
              </w:rPr>
            </w:pPr>
            <w:r w:rsidRPr="00533AB9">
              <w:rPr>
                <w:rFonts w:ascii="Calibri" w:eastAsia="Times New Roman" w:hAnsi="Calibri" w:cs="Calibri"/>
                <w:b/>
                <w:bCs/>
                <w:color w:val="000000"/>
              </w:rPr>
              <w:t>Training #2:</w:t>
            </w:r>
          </w:p>
          <w:p w14:paraId="09CADBD9" w14:textId="77777777" w:rsidR="001E5A42" w:rsidRPr="00533AB9" w:rsidRDefault="001E5A42" w:rsidP="00D4215D">
            <w:pPr>
              <w:jc w:val="center"/>
              <w:rPr>
                <w:rFonts w:ascii="Times New Roman" w:eastAsia="Times New Roman" w:hAnsi="Times New Roman" w:cs="Times New Roman"/>
              </w:rPr>
            </w:pPr>
            <w:r w:rsidRPr="00533AB9">
              <w:rPr>
                <w:rFonts w:ascii="Calibri" w:eastAsia="Times New Roman" w:hAnsi="Calibri" w:cs="Calibri"/>
                <w:b/>
                <w:bCs/>
                <w:color w:val="000000"/>
              </w:rPr>
              <w:t>Chapter 14 The Four </w:t>
            </w:r>
          </w:p>
          <w:p w14:paraId="4660C8A8" w14:textId="77777777" w:rsidR="001E5A42" w:rsidRPr="00533AB9" w:rsidRDefault="001E5A42" w:rsidP="00D4215D">
            <w:pPr>
              <w:jc w:val="center"/>
              <w:rPr>
                <w:rFonts w:ascii="Times New Roman" w:eastAsia="Times New Roman" w:hAnsi="Times New Roman" w:cs="Times New Roman"/>
              </w:rPr>
            </w:pPr>
            <w:r w:rsidRPr="00533AB9">
              <w:rPr>
                <w:rFonts w:ascii="Calibri" w:eastAsia="Times New Roman" w:hAnsi="Calibri" w:cs="Calibri"/>
                <w:b/>
                <w:bCs/>
                <w:color w:val="000000"/>
              </w:rPr>
              <w:t>Essential Financial Reports</w:t>
            </w:r>
          </w:p>
          <w:p w14:paraId="09FEB10C" w14:textId="77777777" w:rsidR="001E5A42" w:rsidRPr="00533AB9" w:rsidRDefault="001E5A42" w:rsidP="00D4215D">
            <w:pPr>
              <w:jc w:val="center"/>
              <w:rPr>
                <w:rFonts w:ascii="Times New Roman" w:eastAsia="Times New Roman" w:hAnsi="Times New Roman" w:cs="Times New Roman"/>
              </w:rPr>
            </w:pPr>
            <w:r>
              <w:rPr>
                <w:rFonts w:ascii="Calibri" w:eastAsia="Times New Roman" w:hAnsi="Calibri" w:cs="Calibri"/>
                <w:b/>
                <w:bCs/>
                <w:color w:val="000000"/>
              </w:rPr>
              <w:t>CSBU</w:t>
            </w:r>
          </w:p>
          <w:p w14:paraId="0ADACEF0" w14:textId="77777777" w:rsidR="001E5A42" w:rsidRPr="00533AB9" w:rsidRDefault="001E5A42" w:rsidP="00D4215D">
            <w:pPr>
              <w:rPr>
                <w:rFonts w:ascii="Times New Roman" w:eastAsia="Times New Roman" w:hAnsi="Times New Roman" w:cs="Times New Roman"/>
              </w:rPr>
            </w:pPr>
            <w:r w:rsidRPr="00533AB9">
              <w:rPr>
                <w:rFonts w:ascii="Calibri" w:eastAsia="Times New Roman" w:hAnsi="Calibri" w:cs="Calibri"/>
                <w:color w:val="000000"/>
              </w:rPr>
              <w:t>10-21-2020</w:t>
            </w:r>
          </w:p>
          <w:p w14:paraId="07417BCC" w14:textId="77777777" w:rsidR="001E5A42" w:rsidRDefault="001E5A42" w:rsidP="00D4215D"/>
        </w:tc>
        <w:tc>
          <w:tcPr>
            <w:tcW w:w="1168" w:type="dxa"/>
          </w:tcPr>
          <w:p w14:paraId="7636F3D5" w14:textId="77777777" w:rsidR="001E5A42" w:rsidRDefault="001E5A42" w:rsidP="00D4215D">
            <w:r>
              <w:t>YES</w:t>
            </w:r>
          </w:p>
        </w:tc>
        <w:tc>
          <w:tcPr>
            <w:tcW w:w="1169" w:type="dxa"/>
          </w:tcPr>
          <w:p w14:paraId="35353175" w14:textId="77777777" w:rsidR="001E5A42" w:rsidRDefault="001E5A42" w:rsidP="00D4215D">
            <w:r>
              <w:t>YES</w:t>
            </w:r>
          </w:p>
        </w:tc>
        <w:tc>
          <w:tcPr>
            <w:tcW w:w="1169" w:type="dxa"/>
          </w:tcPr>
          <w:p w14:paraId="54B731BD" w14:textId="77777777" w:rsidR="001E5A42" w:rsidRDefault="001E5A42" w:rsidP="00D4215D">
            <w:r>
              <w:t>YES</w:t>
            </w:r>
          </w:p>
        </w:tc>
        <w:tc>
          <w:tcPr>
            <w:tcW w:w="1169" w:type="dxa"/>
          </w:tcPr>
          <w:p w14:paraId="12FC1081" w14:textId="77777777" w:rsidR="001E5A42" w:rsidRDefault="001E5A42" w:rsidP="00D4215D">
            <w:r>
              <w:t>YES</w:t>
            </w:r>
          </w:p>
        </w:tc>
        <w:tc>
          <w:tcPr>
            <w:tcW w:w="1169" w:type="dxa"/>
          </w:tcPr>
          <w:p w14:paraId="6B11ED77" w14:textId="77777777" w:rsidR="001E5A42" w:rsidRDefault="001E5A42" w:rsidP="00D4215D">
            <w:r>
              <w:t>YES</w:t>
            </w:r>
          </w:p>
        </w:tc>
        <w:tc>
          <w:tcPr>
            <w:tcW w:w="1169" w:type="dxa"/>
          </w:tcPr>
          <w:p w14:paraId="29CFEECF" w14:textId="77777777" w:rsidR="001E5A42" w:rsidRDefault="001E5A42" w:rsidP="00D4215D">
            <w:r>
              <w:t>YES</w:t>
            </w:r>
          </w:p>
        </w:tc>
        <w:tc>
          <w:tcPr>
            <w:tcW w:w="1169" w:type="dxa"/>
          </w:tcPr>
          <w:p w14:paraId="2909495A" w14:textId="77777777" w:rsidR="001E5A42" w:rsidRDefault="001E5A42" w:rsidP="00D4215D">
            <w:r>
              <w:t>YES</w:t>
            </w:r>
          </w:p>
        </w:tc>
      </w:tr>
      <w:tr w:rsidR="001E5A42" w14:paraId="75FF1967" w14:textId="77777777" w:rsidTr="00D4215D">
        <w:tc>
          <w:tcPr>
            <w:tcW w:w="1397" w:type="dxa"/>
          </w:tcPr>
          <w:p w14:paraId="637E2CC8"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t>Training #3:</w:t>
            </w:r>
          </w:p>
          <w:p w14:paraId="7A88D529"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t>Chapter 15 </w:t>
            </w:r>
          </w:p>
          <w:p w14:paraId="6E66844C"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t>The 30/30/30</w:t>
            </w:r>
          </w:p>
          <w:p w14:paraId="6DEE41EE"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t>Agenda</w:t>
            </w:r>
          </w:p>
          <w:p w14:paraId="68643E12" w14:textId="77777777" w:rsidR="001E5A42" w:rsidRDefault="001E5A42" w:rsidP="00D4215D">
            <w:pPr>
              <w:pStyle w:val="NormalWeb"/>
              <w:spacing w:before="0" w:beforeAutospacing="0" w:after="0" w:afterAutospacing="0"/>
            </w:pPr>
            <w:r>
              <w:rPr>
                <w:rFonts w:ascii="Calibri" w:hAnsi="Calibri" w:cs="Calibri"/>
                <w:b/>
                <w:bCs/>
                <w:color w:val="000000"/>
                <w:sz w:val="22"/>
                <w:szCs w:val="22"/>
              </w:rPr>
              <w:t>   CSBU</w:t>
            </w:r>
          </w:p>
          <w:p w14:paraId="68AE270E"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t> </w:t>
            </w:r>
            <w:r>
              <w:rPr>
                <w:rFonts w:ascii="Calibri" w:hAnsi="Calibri" w:cs="Calibri"/>
                <w:color w:val="000000"/>
                <w:sz w:val="22"/>
                <w:szCs w:val="22"/>
              </w:rPr>
              <w:t>11-18-2020</w:t>
            </w:r>
          </w:p>
          <w:p w14:paraId="7C1D4136" w14:textId="77777777" w:rsidR="001E5A42" w:rsidRDefault="001E5A42" w:rsidP="00D4215D"/>
        </w:tc>
        <w:tc>
          <w:tcPr>
            <w:tcW w:w="1168" w:type="dxa"/>
          </w:tcPr>
          <w:p w14:paraId="095BC1DC" w14:textId="77777777" w:rsidR="001E5A42" w:rsidRDefault="001E5A42" w:rsidP="00D4215D">
            <w:r>
              <w:t>YES</w:t>
            </w:r>
          </w:p>
        </w:tc>
        <w:tc>
          <w:tcPr>
            <w:tcW w:w="1169" w:type="dxa"/>
          </w:tcPr>
          <w:p w14:paraId="2028D789" w14:textId="77777777" w:rsidR="001E5A42" w:rsidRDefault="001E5A42" w:rsidP="00D4215D">
            <w:r>
              <w:t>YES</w:t>
            </w:r>
          </w:p>
        </w:tc>
        <w:tc>
          <w:tcPr>
            <w:tcW w:w="1169" w:type="dxa"/>
          </w:tcPr>
          <w:p w14:paraId="59E1689A" w14:textId="77777777" w:rsidR="001E5A42" w:rsidRDefault="001E5A42" w:rsidP="00D4215D">
            <w:r>
              <w:t>YES</w:t>
            </w:r>
          </w:p>
        </w:tc>
        <w:tc>
          <w:tcPr>
            <w:tcW w:w="1169" w:type="dxa"/>
          </w:tcPr>
          <w:p w14:paraId="3776C0E0" w14:textId="77777777" w:rsidR="001E5A42" w:rsidRDefault="001E5A42" w:rsidP="00D4215D">
            <w:r>
              <w:t>YES</w:t>
            </w:r>
          </w:p>
        </w:tc>
        <w:tc>
          <w:tcPr>
            <w:tcW w:w="1169" w:type="dxa"/>
          </w:tcPr>
          <w:p w14:paraId="61D21E8D" w14:textId="77777777" w:rsidR="001E5A42" w:rsidRDefault="001E5A42" w:rsidP="00D4215D">
            <w:r>
              <w:t>YES</w:t>
            </w:r>
          </w:p>
        </w:tc>
        <w:tc>
          <w:tcPr>
            <w:tcW w:w="1169" w:type="dxa"/>
          </w:tcPr>
          <w:p w14:paraId="54EAE482" w14:textId="77777777" w:rsidR="001E5A42" w:rsidRDefault="001E5A42" w:rsidP="00D4215D">
            <w:r>
              <w:t>NO</w:t>
            </w:r>
          </w:p>
        </w:tc>
        <w:tc>
          <w:tcPr>
            <w:tcW w:w="1169" w:type="dxa"/>
          </w:tcPr>
          <w:p w14:paraId="524D2E89" w14:textId="77777777" w:rsidR="001E5A42" w:rsidRDefault="001E5A42" w:rsidP="00D4215D">
            <w:r>
              <w:t>YES</w:t>
            </w:r>
          </w:p>
        </w:tc>
      </w:tr>
      <w:tr w:rsidR="001E5A42" w14:paraId="7762B216" w14:textId="77777777" w:rsidTr="00D4215D">
        <w:trPr>
          <w:trHeight w:val="2600"/>
        </w:trPr>
        <w:tc>
          <w:tcPr>
            <w:tcW w:w="1397" w:type="dxa"/>
          </w:tcPr>
          <w:p w14:paraId="567E8A3D"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lastRenderedPageBreak/>
              <w:t>Training #4:</w:t>
            </w:r>
          </w:p>
          <w:p w14:paraId="4F8A2FE2"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t>Chapter 16 </w:t>
            </w:r>
          </w:p>
          <w:p w14:paraId="035BD642" w14:textId="77777777" w:rsidR="001E5A42" w:rsidRDefault="001E5A42" w:rsidP="00D4215D">
            <w:pPr>
              <w:pStyle w:val="NormalWeb"/>
              <w:spacing w:before="0" w:beforeAutospacing="0" w:after="0" w:afterAutospacing="0"/>
              <w:jc w:val="center"/>
            </w:pPr>
            <w:r>
              <w:rPr>
                <w:rFonts w:ascii="Calibri" w:hAnsi="Calibri" w:cs="Calibri"/>
                <w:b/>
                <w:bCs/>
                <w:color w:val="000000"/>
                <w:sz w:val="22"/>
                <w:szCs w:val="22"/>
              </w:rPr>
              <w:t>When a Board Member Doesn’t Play by the Rules</w:t>
            </w:r>
          </w:p>
          <w:p w14:paraId="75375DB1" w14:textId="77777777" w:rsidR="001E5A42" w:rsidRDefault="001E5A42" w:rsidP="00D4215D">
            <w:pPr>
              <w:pStyle w:val="NormalWeb"/>
              <w:spacing w:before="0" w:beforeAutospacing="0" w:after="0" w:afterAutospacing="0"/>
            </w:pPr>
            <w:r>
              <w:rPr>
                <w:rFonts w:ascii="Calibri" w:hAnsi="Calibri" w:cs="Calibri"/>
                <w:b/>
                <w:bCs/>
                <w:color w:val="000000"/>
                <w:sz w:val="22"/>
                <w:szCs w:val="22"/>
              </w:rPr>
              <w:t>   CSBU</w:t>
            </w:r>
          </w:p>
          <w:p w14:paraId="68124696" w14:textId="77777777" w:rsidR="001E5A42" w:rsidRDefault="001E5A42" w:rsidP="00D4215D">
            <w:pPr>
              <w:pStyle w:val="NormalWeb"/>
              <w:spacing w:before="0" w:beforeAutospacing="0" w:after="0" w:afterAutospacing="0"/>
              <w:jc w:val="center"/>
            </w:pPr>
            <w:r>
              <w:rPr>
                <w:rFonts w:ascii="Calibri" w:hAnsi="Calibri" w:cs="Calibri"/>
                <w:color w:val="000000"/>
                <w:sz w:val="22"/>
                <w:szCs w:val="22"/>
              </w:rPr>
              <w:t>2-17-2021</w:t>
            </w:r>
          </w:p>
          <w:p w14:paraId="202AC8ED" w14:textId="77777777" w:rsidR="001E5A42" w:rsidRDefault="001E5A42" w:rsidP="00D4215D"/>
        </w:tc>
        <w:tc>
          <w:tcPr>
            <w:tcW w:w="1168" w:type="dxa"/>
          </w:tcPr>
          <w:p w14:paraId="246AFD2C" w14:textId="77777777" w:rsidR="001E5A42" w:rsidRDefault="001E5A42" w:rsidP="00D4215D">
            <w:r>
              <w:t>NO</w:t>
            </w:r>
          </w:p>
        </w:tc>
        <w:tc>
          <w:tcPr>
            <w:tcW w:w="1169" w:type="dxa"/>
          </w:tcPr>
          <w:p w14:paraId="377F48FE" w14:textId="77777777" w:rsidR="001E5A42" w:rsidRDefault="001E5A42" w:rsidP="00D4215D">
            <w:r>
              <w:t>YES</w:t>
            </w:r>
          </w:p>
        </w:tc>
        <w:tc>
          <w:tcPr>
            <w:tcW w:w="1169" w:type="dxa"/>
          </w:tcPr>
          <w:p w14:paraId="2920011B" w14:textId="77777777" w:rsidR="001E5A42" w:rsidRDefault="001E5A42" w:rsidP="00D4215D">
            <w:r>
              <w:t>YES</w:t>
            </w:r>
          </w:p>
        </w:tc>
        <w:tc>
          <w:tcPr>
            <w:tcW w:w="1169" w:type="dxa"/>
          </w:tcPr>
          <w:p w14:paraId="4BD73190" w14:textId="77777777" w:rsidR="001E5A42" w:rsidRDefault="001E5A42" w:rsidP="00D4215D">
            <w:r>
              <w:t>YES</w:t>
            </w:r>
          </w:p>
        </w:tc>
        <w:tc>
          <w:tcPr>
            <w:tcW w:w="1169" w:type="dxa"/>
          </w:tcPr>
          <w:p w14:paraId="19954977" w14:textId="77777777" w:rsidR="001E5A42" w:rsidRDefault="001E5A42" w:rsidP="00D4215D">
            <w:r>
              <w:t>YES</w:t>
            </w:r>
          </w:p>
        </w:tc>
        <w:tc>
          <w:tcPr>
            <w:tcW w:w="1169" w:type="dxa"/>
          </w:tcPr>
          <w:p w14:paraId="0F302024" w14:textId="77777777" w:rsidR="001E5A42" w:rsidRDefault="001E5A42" w:rsidP="00D4215D">
            <w:r>
              <w:t>YES</w:t>
            </w:r>
          </w:p>
        </w:tc>
        <w:tc>
          <w:tcPr>
            <w:tcW w:w="1169" w:type="dxa"/>
          </w:tcPr>
          <w:p w14:paraId="444DCA9D" w14:textId="77777777" w:rsidR="001E5A42" w:rsidRDefault="001E5A42" w:rsidP="00D4215D">
            <w:r>
              <w:t>N/A</w:t>
            </w:r>
          </w:p>
        </w:tc>
      </w:tr>
      <w:tr w:rsidR="001E5A42" w14:paraId="486666DE" w14:textId="77777777" w:rsidTr="00D4215D">
        <w:tc>
          <w:tcPr>
            <w:tcW w:w="1397" w:type="dxa"/>
          </w:tcPr>
          <w:p w14:paraId="2056FA05" w14:textId="77777777" w:rsidR="001E5A42" w:rsidRDefault="001E5A42" w:rsidP="00D4215D">
            <w:pPr>
              <w:pStyle w:val="NormalWeb"/>
              <w:spacing w:before="0" w:beforeAutospacing="0" w:after="0" w:afterAutospacing="0"/>
            </w:pPr>
            <w:r>
              <w:rPr>
                <w:rFonts w:ascii="Calibri" w:hAnsi="Calibri" w:cs="Calibri"/>
                <w:b/>
                <w:bCs/>
                <w:color w:val="000000"/>
                <w:sz w:val="22"/>
                <w:szCs w:val="22"/>
              </w:rPr>
              <w:t>Training #5:</w:t>
            </w:r>
          </w:p>
          <w:p w14:paraId="43C24764" w14:textId="77777777" w:rsidR="001E5A42" w:rsidRDefault="001E5A42" w:rsidP="00D4215D">
            <w:pPr>
              <w:pStyle w:val="NormalWeb"/>
              <w:spacing w:before="0" w:beforeAutospacing="0" w:after="0" w:afterAutospacing="0"/>
            </w:pPr>
            <w:r>
              <w:rPr>
                <w:rFonts w:ascii="Calibri" w:hAnsi="Calibri" w:cs="Calibri"/>
                <w:b/>
                <w:bCs/>
                <w:color w:val="000000"/>
                <w:sz w:val="22"/>
                <w:szCs w:val="22"/>
              </w:rPr>
              <w:t>Chapter 17 </w:t>
            </w:r>
          </w:p>
          <w:p w14:paraId="0F399C4D" w14:textId="77777777" w:rsidR="001E5A42" w:rsidRDefault="001E5A42" w:rsidP="00D4215D">
            <w:pPr>
              <w:pStyle w:val="NormalWeb"/>
              <w:spacing w:before="0" w:beforeAutospacing="0" w:after="0" w:afterAutospacing="0"/>
            </w:pPr>
            <w:r>
              <w:rPr>
                <w:rFonts w:ascii="Calibri" w:hAnsi="Calibri" w:cs="Calibri"/>
                <w:b/>
                <w:bCs/>
                <w:color w:val="000000"/>
                <w:sz w:val="22"/>
                <w:szCs w:val="22"/>
              </w:rPr>
              <w:t>Meaningful Board Evaluation</w:t>
            </w:r>
          </w:p>
          <w:p w14:paraId="302DE8B3" w14:textId="77777777" w:rsidR="001E5A42" w:rsidRDefault="001E5A42" w:rsidP="00D4215D">
            <w:pPr>
              <w:pStyle w:val="NormalWeb"/>
              <w:spacing w:before="0" w:beforeAutospacing="0" w:after="0" w:afterAutospacing="0"/>
            </w:pPr>
            <w:r>
              <w:rPr>
                <w:rFonts w:ascii="Calibri" w:hAnsi="Calibri" w:cs="Calibri"/>
                <w:b/>
                <w:bCs/>
                <w:color w:val="000000"/>
                <w:sz w:val="22"/>
                <w:szCs w:val="22"/>
              </w:rPr>
              <w:t xml:space="preserve">CSBU </w:t>
            </w:r>
          </w:p>
          <w:p w14:paraId="6C44F3BD" w14:textId="77777777" w:rsidR="001E5A42" w:rsidRDefault="001E5A42" w:rsidP="00D4215D">
            <w:pPr>
              <w:pStyle w:val="NormalWeb"/>
              <w:spacing w:before="0" w:beforeAutospacing="0" w:after="0" w:afterAutospacing="0"/>
            </w:pPr>
            <w:r>
              <w:rPr>
                <w:rFonts w:ascii="Calibri" w:hAnsi="Calibri" w:cs="Calibri"/>
                <w:color w:val="000000"/>
                <w:sz w:val="22"/>
                <w:szCs w:val="22"/>
              </w:rPr>
              <w:t>4-21-2021</w:t>
            </w:r>
          </w:p>
          <w:p w14:paraId="2C479C43" w14:textId="77777777" w:rsidR="001E5A42" w:rsidRDefault="001E5A42" w:rsidP="00D4215D"/>
        </w:tc>
        <w:tc>
          <w:tcPr>
            <w:tcW w:w="1168" w:type="dxa"/>
          </w:tcPr>
          <w:p w14:paraId="524280E5" w14:textId="77777777" w:rsidR="001E5A42" w:rsidRDefault="001E5A42" w:rsidP="00D4215D">
            <w:r>
              <w:t>NO</w:t>
            </w:r>
          </w:p>
        </w:tc>
        <w:tc>
          <w:tcPr>
            <w:tcW w:w="1169" w:type="dxa"/>
          </w:tcPr>
          <w:p w14:paraId="5C57A0C4" w14:textId="77777777" w:rsidR="001E5A42" w:rsidRDefault="001E5A42" w:rsidP="00D4215D">
            <w:r>
              <w:t>YES</w:t>
            </w:r>
          </w:p>
        </w:tc>
        <w:tc>
          <w:tcPr>
            <w:tcW w:w="1169" w:type="dxa"/>
          </w:tcPr>
          <w:p w14:paraId="28BF554C" w14:textId="77777777" w:rsidR="001E5A42" w:rsidRDefault="001E5A42" w:rsidP="00D4215D">
            <w:r>
              <w:t>YES</w:t>
            </w:r>
          </w:p>
        </w:tc>
        <w:tc>
          <w:tcPr>
            <w:tcW w:w="1169" w:type="dxa"/>
          </w:tcPr>
          <w:p w14:paraId="4F381322" w14:textId="77777777" w:rsidR="001E5A42" w:rsidRDefault="001E5A42" w:rsidP="00D4215D">
            <w:r>
              <w:t>YES</w:t>
            </w:r>
          </w:p>
        </w:tc>
        <w:tc>
          <w:tcPr>
            <w:tcW w:w="1169" w:type="dxa"/>
          </w:tcPr>
          <w:p w14:paraId="3542E6FA" w14:textId="77777777" w:rsidR="001E5A42" w:rsidRDefault="001E5A42" w:rsidP="00D4215D">
            <w:r>
              <w:t>YES</w:t>
            </w:r>
          </w:p>
        </w:tc>
        <w:tc>
          <w:tcPr>
            <w:tcW w:w="1169" w:type="dxa"/>
          </w:tcPr>
          <w:p w14:paraId="62A3E6AD" w14:textId="77777777" w:rsidR="001E5A42" w:rsidRDefault="001E5A42" w:rsidP="00D4215D">
            <w:r>
              <w:t>YES</w:t>
            </w:r>
          </w:p>
        </w:tc>
        <w:tc>
          <w:tcPr>
            <w:tcW w:w="1169" w:type="dxa"/>
          </w:tcPr>
          <w:p w14:paraId="44D55D3B" w14:textId="77777777" w:rsidR="001E5A42" w:rsidRDefault="001E5A42" w:rsidP="00D4215D">
            <w:r>
              <w:t>N/A</w:t>
            </w:r>
          </w:p>
        </w:tc>
      </w:tr>
    </w:tbl>
    <w:p w14:paraId="5FDF5827" w14:textId="77777777" w:rsidR="00165ED3" w:rsidRPr="00255365" w:rsidRDefault="00165ED3" w:rsidP="00165ED3">
      <w:pPr>
        <w:rPr>
          <w:rFonts w:ascii="Segoe UI" w:hAnsi="Segoe UI" w:cs="Segoe UI"/>
        </w:rPr>
      </w:pPr>
    </w:p>
    <w:p w14:paraId="1645B5D9" w14:textId="77777777" w:rsidR="00165ED3" w:rsidRPr="00255365" w:rsidRDefault="00165ED3" w:rsidP="00165ED3">
      <w:pPr>
        <w:rPr>
          <w:rFonts w:ascii="Segoe UI" w:hAnsi="Segoe UI" w:cs="Segoe UI"/>
        </w:rPr>
      </w:pPr>
    </w:p>
    <w:p w14:paraId="46381F86" w14:textId="301855E7" w:rsidR="00165ED3" w:rsidRDefault="00165ED3" w:rsidP="00165ED3">
      <w:pPr>
        <w:rPr>
          <w:rFonts w:ascii="Segoe UI" w:hAnsi="Segoe UI" w:cs="Segoe UI"/>
          <w:sz w:val="22"/>
          <w:szCs w:val="22"/>
        </w:rPr>
      </w:pPr>
    </w:p>
    <w:p w14:paraId="30A43FCF" w14:textId="18250464" w:rsidR="00533AB9" w:rsidRDefault="00533AB9" w:rsidP="00165ED3">
      <w:pPr>
        <w:rPr>
          <w:rFonts w:ascii="Segoe UI" w:hAnsi="Segoe UI" w:cs="Segoe UI"/>
          <w:sz w:val="22"/>
          <w:szCs w:val="22"/>
        </w:rPr>
      </w:pPr>
    </w:p>
    <w:p w14:paraId="5F262C45" w14:textId="5F15D4D6" w:rsidR="00BB5C45" w:rsidRDefault="001E78CB" w:rsidP="00165ED3">
      <w:pPr>
        <w:rPr>
          <w:rFonts w:ascii="Segoe UI" w:hAnsi="Segoe UI" w:cs="Segoe UI"/>
          <w:sz w:val="22"/>
          <w:szCs w:val="22"/>
        </w:rPr>
      </w:pPr>
      <w:r>
        <w:rPr>
          <w:noProof/>
        </w:rPr>
        <w:drawing>
          <wp:inline distT="0" distB="0" distL="0" distR="0" wp14:anchorId="6EE85670" wp14:editId="607E85AD">
            <wp:extent cx="5943600" cy="2000885"/>
            <wp:effectExtent l="0" t="0" r="0" b="0"/>
            <wp:docPr id="8" name="Picture 8" descr="A group of people in cloth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in clothing&#10;&#10;Description automatically generated with low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000885"/>
                    </a:xfrm>
                    <a:prstGeom prst="rect">
                      <a:avLst/>
                    </a:prstGeom>
                    <a:noFill/>
                    <a:ln>
                      <a:noFill/>
                    </a:ln>
                  </pic:spPr>
                </pic:pic>
              </a:graphicData>
            </a:graphic>
          </wp:inline>
        </w:drawing>
      </w:r>
    </w:p>
    <w:p w14:paraId="1CFC7D43" w14:textId="1D5E458A" w:rsidR="00BB5C45" w:rsidRDefault="00BB5C45" w:rsidP="00165ED3">
      <w:pPr>
        <w:rPr>
          <w:rFonts w:ascii="Segoe UI" w:hAnsi="Segoe UI" w:cs="Segoe UI"/>
          <w:sz w:val="22"/>
          <w:szCs w:val="22"/>
        </w:rPr>
      </w:pPr>
    </w:p>
    <w:p w14:paraId="721E3736" w14:textId="77777777" w:rsidR="00A15761" w:rsidRPr="00255365" w:rsidRDefault="00A15761" w:rsidP="00200FAF">
      <w:pPr>
        <w:rPr>
          <w:rFonts w:ascii="Segoe UI" w:hAnsi="Segoe UI" w:cs="Segoe UI"/>
          <w:i/>
        </w:rPr>
      </w:pPr>
    </w:p>
    <w:p w14:paraId="0C39032A" w14:textId="77777777" w:rsidR="00E8075C" w:rsidRPr="00255365" w:rsidRDefault="00E54014" w:rsidP="00200FAF">
      <w:pPr>
        <w:rPr>
          <w:rFonts w:ascii="Segoe UI" w:hAnsi="Segoe UI" w:cs="Segoe UI"/>
          <w:b/>
          <w:sz w:val="22"/>
          <w:szCs w:val="22"/>
        </w:rPr>
      </w:pPr>
      <w:r w:rsidRPr="00255365">
        <w:rPr>
          <w:rFonts w:ascii="Segoe UI" w:hAnsi="Segoe UI" w:cs="Segoe UI"/>
          <w:b/>
          <w:sz w:val="22"/>
          <w:szCs w:val="22"/>
        </w:rPr>
        <w:t>MANAGEMENT</w:t>
      </w:r>
    </w:p>
    <w:p w14:paraId="1695D7EF" w14:textId="77777777" w:rsidR="00B34CB0" w:rsidRDefault="00B34CB0" w:rsidP="00200FAF">
      <w:pPr>
        <w:rPr>
          <w:rFonts w:ascii="Segoe UI" w:hAnsi="Segoe UI" w:cs="Segoe UI"/>
          <w:i/>
          <w:sz w:val="22"/>
          <w:szCs w:val="22"/>
        </w:rPr>
      </w:pPr>
    </w:p>
    <w:p w14:paraId="05A3A865" w14:textId="3157BC40" w:rsidR="00B34CB0" w:rsidRPr="00B34CB0" w:rsidRDefault="00B34CB0" w:rsidP="00B34CB0">
      <w:pPr>
        <w:rPr>
          <w:rFonts w:ascii="Segoe UI" w:hAnsi="Segoe UI" w:cs="Segoe UI"/>
          <w:iCs/>
          <w:sz w:val="22"/>
          <w:szCs w:val="22"/>
        </w:rPr>
      </w:pPr>
      <w:r w:rsidRPr="00B34CB0">
        <w:rPr>
          <w:rFonts w:ascii="Segoe UI" w:hAnsi="Segoe UI" w:cs="Segoe UI"/>
          <w:bCs/>
          <w:iCs/>
          <w:sz w:val="22"/>
          <w:szCs w:val="22"/>
        </w:rPr>
        <w:t xml:space="preserve">Carmen Keyport has served as the Director since March 2017.  Prior to being Director Carmen was the Business Manager </w:t>
      </w:r>
      <w:r w:rsidR="009F436F" w:rsidRPr="00B34CB0">
        <w:rPr>
          <w:rFonts w:ascii="Segoe UI" w:hAnsi="Segoe UI" w:cs="Segoe UI"/>
          <w:bCs/>
          <w:iCs/>
          <w:sz w:val="22"/>
          <w:szCs w:val="22"/>
        </w:rPr>
        <w:t>and</w:t>
      </w:r>
      <w:r w:rsidRPr="00B34CB0">
        <w:rPr>
          <w:rFonts w:ascii="Segoe UI" w:hAnsi="Segoe UI" w:cs="Segoe UI"/>
          <w:bCs/>
          <w:iCs/>
          <w:sz w:val="22"/>
          <w:szCs w:val="22"/>
        </w:rPr>
        <w:t xml:space="preserve"> periodically served as Interim Director at OOCS for 6 years; </w:t>
      </w:r>
      <w:r w:rsidRPr="00B34CB0">
        <w:rPr>
          <w:rFonts w:ascii="Segoe UI" w:hAnsi="Segoe UI" w:cs="Segoe UI"/>
          <w:iCs/>
          <w:sz w:val="22"/>
          <w:szCs w:val="22"/>
        </w:rPr>
        <w:t>she was responsible for finances, HR, oversaw transportation and food service area and assisted students</w:t>
      </w:r>
      <w:r>
        <w:rPr>
          <w:rFonts w:ascii="Segoe UI" w:hAnsi="Segoe UI" w:cs="Segoe UI"/>
          <w:iCs/>
          <w:sz w:val="22"/>
          <w:szCs w:val="22"/>
        </w:rPr>
        <w:t xml:space="preserve"> </w:t>
      </w:r>
      <w:r w:rsidRPr="00B34CB0">
        <w:rPr>
          <w:rFonts w:ascii="Segoe UI" w:hAnsi="Segoe UI" w:cs="Segoe UI"/>
          <w:iCs/>
          <w:sz w:val="22"/>
          <w:szCs w:val="22"/>
        </w:rPr>
        <w:t>and staff when needed.  She continues to support the mission of OOCS and work with the community to develop partnerships to help students succeed, she still manages the finances and school compliance as well as serving on the board as an ex -officio member</w:t>
      </w:r>
    </w:p>
    <w:p w14:paraId="727FCD15" w14:textId="77777777" w:rsidR="00B34CB0" w:rsidRPr="00B34CB0" w:rsidRDefault="00B34CB0" w:rsidP="00B34CB0">
      <w:pPr>
        <w:rPr>
          <w:rFonts w:ascii="Segoe UI" w:hAnsi="Segoe UI" w:cs="Segoe UI"/>
          <w:iCs/>
          <w:sz w:val="22"/>
          <w:szCs w:val="22"/>
        </w:rPr>
      </w:pPr>
      <w:r w:rsidRPr="00B34CB0">
        <w:rPr>
          <w:rFonts w:ascii="Segoe UI" w:hAnsi="Segoe UI" w:cs="Segoe UI"/>
          <w:iCs/>
          <w:sz w:val="22"/>
          <w:szCs w:val="22"/>
        </w:rPr>
        <w:t xml:space="preserve">Before moving to Grand Portage, Carmen had over 17 years of experience working in early childhood and 5 years of experience in a variety of financial positions- this includes being a lead </w:t>
      </w:r>
      <w:r w:rsidRPr="00B34CB0">
        <w:rPr>
          <w:rFonts w:ascii="Segoe UI" w:hAnsi="Segoe UI" w:cs="Segoe UI"/>
          <w:iCs/>
          <w:sz w:val="22"/>
          <w:szCs w:val="22"/>
        </w:rPr>
        <w:lastRenderedPageBreak/>
        <w:t xml:space="preserve">teller at a bank and financial officer for a Supported Living Services for Adults with Disabilities Company.  </w:t>
      </w:r>
    </w:p>
    <w:p w14:paraId="254F0844" w14:textId="77777777" w:rsidR="00C445D2" w:rsidRPr="00255365" w:rsidRDefault="00C445D2" w:rsidP="00200FAF">
      <w:pPr>
        <w:rPr>
          <w:rFonts w:ascii="Segoe UI" w:hAnsi="Segoe UI" w:cs="Segoe UI"/>
          <w:sz w:val="22"/>
          <w:szCs w:val="22"/>
        </w:rPr>
      </w:pPr>
    </w:p>
    <w:p w14:paraId="6385AE80" w14:textId="77777777" w:rsidR="006D078E" w:rsidRPr="00255365" w:rsidRDefault="006D078E" w:rsidP="00200FAF">
      <w:pPr>
        <w:pStyle w:val="NoSpacing"/>
        <w:rPr>
          <w:rFonts w:ascii="Segoe UI" w:hAnsi="Segoe UI" w:cs="Segoe UI"/>
          <w:b/>
          <w:bCs/>
        </w:rPr>
      </w:pPr>
    </w:p>
    <w:p w14:paraId="5FC290FB" w14:textId="488E082A" w:rsidR="002C1D11" w:rsidRPr="00255365" w:rsidRDefault="00E54014" w:rsidP="00B34CB0">
      <w:pPr>
        <w:pStyle w:val="NoSpacing"/>
        <w:rPr>
          <w:rFonts w:ascii="Segoe UI" w:hAnsi="Segoe UI" w:cs="Segoe UI"/>
          <w:i/>
        </w:rPr>
      </w:pPr>
      <w:r w:rsidRPr="00255365">
        <w:rPr>
          <w:rFonts w:ascii="Segoe UI" w:hAnsi="Segoe UI" w:cs="Segoe UI"/>
          <w:b/>
          <w:bCs/>
        </w:rPr>
        <w:t xml:space="preserve">PROFESSIONAL DEVELOPMENT PLAN FOR </w:t>
      </w:r>
      <w:r w:rsidR="00B34CB0" w:rsidRPr="001E59DB">
        <w:rPr>
          <w:rFonts w:ascii="Segoe UI" w:hAnsi="Segoe UI" w:cs="Segoe UI"/>
        </w:rPr>
        <w:t>Carmen Keyport</w:t>
      </w:r>
      <w:r w:rsidR="001E59DB" w:rsidRPr="001E59DB">
        <w:rPr>
          <w:rFonts w:ascii="Segoe UI" w:hAnsi="Segoe UI" w:cs="Segoe UI"/>
        </w:rPr>
        <w:t>, Executive Director</w:t>
      </w:r>
    </w:p>
    <w:p w14:paraId="4640D868" w14:textId="77777777" w:rsidR="00E8075C" w:rsidRPr="00255365" w:rsidRDefault="00E8075C" w:rsidP="00200FAF">
      <w:pPr>
        <w:pStyle w:val="NoSpacing"/>
        <w:rPr>
          <w:rFonts w:ascii="Segoe UI" w:hAnsi="Segoe UI" w:cs="Segoe UI"/>
        </w:rPr>
      </w:pPr>
    </w:p>
    <w:p w14:paraId="5CEA3538" w14:textId="77777777" w:rsidR="004847E9" w:rsidRPr="00255365" w:rsidRDefault="004847E9" w:rsidP="00200FAF">
      <w:pPr>
        <w:rPr>
          <w:rFonts w:ascii="Segoe UI" w:hAnsi="Segoe UI" w:cs="Segoe UI"/>
          <w:sz w:val="22"/>
          <w:szCs w:val="22"/>
        </w:rPr>
      </w:pPr>
    </w:p>
    <w:p w14:paraId="207EC1AC" w14:textId="05CA36E5" w:rsidR="00B34CB0" w:rsidRPr="00B34CB0" w:rsidRDefault="00E54014" w:rsidP="00B34CB0">
      <w:pPr>
        <w:rPr>
          <w:rFonts w:ascii="Segoe UI" w:hAnsi="Segoe UI" w:cs="Segoe UI"/>
          <w:bCs/>
          <w:sz w:val="22"/>
          <w:szCs w:val="22"/>
        </w:rPr>
      </w:pPr>
      <w:r w:rsidRPr="00255365">
        <w:rPr>
          <w:rFonts w:ascii="Segoe UI" w:hAnsi="Segoe UI" w:cs="Segoe UI"/>
          <w:b/>
          <w:sz w:val="22"/>
          <w:szCs w:val="22"/>
        </w:rPr>
        <w:t>Professional Development Goals/Areas of Focus for 20</w:t>
      </w:r>
      <w:r w:rsidR="00D3065E">
        <w:rPr>
          <w:rFonts w:ascii="Segoe UI" w:hAnsi="Segoe UI" w:cs="Segoe UI"/>
          <w:b/>
          <w:sz w:val="22"/>
          <w:szCs w:val="22"/>
        </w:rPr>
        <w:t>20</w:t>
      </w:r>
      <w:r w:rsidR="00EB2A3B" w:rsidRPr="00255365">
        <w:rPr>
          <w:rFonts w:ascii="Segoe UI" w:hAnsi="Segoe UI" w:cs="Segoe UI"/>
          <w:b/>
          <w:sz w:val="22"/>
          <w:szCs w:val="22"/>
        </w:rPr>
        <w:t>-</w:t>
      </w:r>
      <w:r w:rsidR="00AC17E6" w:rsidRPr="00255365">
        <w:rPr>
          <w:rFonts w:ascii="Segoe UI" w:hAnsi="Segoe UI" w:cs="Segoe UI"/>
          <w:b/>
          <w:sz w:val="22"/>
          <w:szCs w:val="22"/>
        </w:rPr>
        <w:t>2</w:t>
      </w:r>
      <w:r w:rsidR="00D3065E">
        <w:rPr>
          <w:rFonts w:ascii="Segoe UI" w:hAnsi="Segoe UI" w:cs="Segoe UI"/>
          <w:b/>
          <w:sz w:val="22"/>
          <w:szCs w:val="22"/>
        </w:rPr>
        <w:t>1</w:t>
      </w:r>
      <w:r w:rsidRPr="00255365">
        <w:rPr>
          <w:rFonts w:ascii="Segoe UI" w:hAnsi="Segoe UI" w:cs="Segoe UI"/>
          <w:b/>
          <w:sz w:val="22"/>
          <w:szCs w:val="22"/>
        </w:rPr>
        <w:t xml:space="preserve">: </w:t>
      </w:r>
      <w:r w:rsidR="00B34CB0" w:rsidRPr="00B34CB0">
        <w:rPr>
          <w:rFonts w:ascii="Segoe UI" w:hAnsi="Segoe UI" w:cs="Segoe UI"/>
          <w:bCs/>
          <w:sz w:val="22"/>
          <w:szCs w:val="22"/>
        </w:rPr>
        <w:t>Childhood Mental Illness and Depression.</w:t>
      </w:r>
    </w:p>
    <w:p w14:paraId="39D89D2E" w14:textId="6C9E9F11" w:rsidR="00B34CB0" w:rsidRPr="00B34CB0" w:rsidRDefault="00B34CB0" w:rsidP="00B34CB0">
      <w:pPr>
        <w:rPr>
          <w:rFonts w:ascii="Segoe UI" w:hAnsi="Segoe UI" w:cs="Segoe UI"/>
          <w:bCs/>
          <w:sz w:val="22"/>
          <w:szCs w:val="22"/>
        </w:rPr>
      </w:pPr>
      <w:r w:rsidRPr="00B34CB0">
        <w:rPr>
          <w:rFonts w:ascii="Segoe UI" w:hAnsi="Segoe UI" w:cs="Segoe UI"/>
          <w:bCs/>
          <w:sz w:val="22"/>
          <w:szCs w:val="22"/>
        </w:rPr>
        <w:t xml:space="preserve">Other areas of focus will be Leadership and to continue to stay updated on the </w:t>
      </w:r>
      <w:r w:rsidR="001E59DB" w:rsidRPr="00B34CB0">
        <w:rPr>
          <w:rFonts w:ascii="Segoe UI" w:hAnsi="Segoe UI" w:cs="Segoe UI"/>
          <w:bCs/>
          <w:sz w:val="22"/>
          <w:szCs w:val="22"/>
        </w:rPr>
        <w:t>state’s</w:t>
      </w:r>
      <w:r w:rsidRPr="00B34CB0">
        <w:rPr>
          <w:rFonts w:ascii="Segoe UI" w:hAnsi="Segoe UI" w:cs="Segoe UI"/>
          <w:bCs/>
          <w:sz w:val="22"/>
          <w:szCs w:val="22"/>
        </w:rPr>
        <w:t xml:space="preserve"> programs: STARS, </w:t>
      </w:r>
      <w:r w:rsidR="001E59DB" w:rsidRPr="00B34CB0">
        <w:rPr>
          <w:rFonts w:ascii="Segoe UI" w:hAnsi="Segoe UI" w:cs="Segoe UI"/>
          <w:bCs/>
          <w:sz w:val="22"/>
          <w:szCs w:val="22"/>
        </w:rPr>
        <w:t>MARSS, ED</w:t>
      </w:r>
      <w:r w:rsidRPr="00B34CB0">
        <w:rPr>
          <w:rFonts w:ascii="Segoe UI" w:hAnsi="Segoe UI" w:cs="Segoe UI"/>
          <w:bCs/>
          <w:sz w:val="22"/>
          <w:szCs w:val="22"/>
        </w:rPr>
        <w:t xml:space="preserve">-Fi, UFARS, Special Education, Indian Education, etc. </w:t>
      </w:r>
    </w:p>
    <w:p w14:paraId="20087DC3" w14:textId="4612C24E" w:rsidR="00E8075C" w:rsidRPr="00255365" w:rsidRDefault="00E8075C" w:rsidP="00200FAF">
      <w:pPr>
        <w:rPr>
          <w:rFonts w:ascii="Segoe UI" w:hAnsi="Segoe UI" w:cs="Segoe UI"/>
          <w:b/>
          <w:sz w:val="22"/>
          <w:szCs w:val="22"/>
        </w:rPr>
      </w:pPr>
    </w:p>
    <w:p w14:paraId="00CD6235" w14:textId="77777777" w:rsidR="004847E9" w:rsidRPr="007450C9" w:rsidRDefault="004847E9" w:rsidP="00200FAF">
      <w:pPr>
        <w:rPr>
          <w:rFonts w:ascii="Segoe UI" w:hAnsi="Segoe UI" w:cs="Segoe UI"/>
          <w:sz w:val="22"/>
          <w:szCs w:val="22"/>
        </w:rPr>
      </w:pPr>
    </w:p>
    <w:p w14:paraId="623D3FDA" w14:textId="0A2AE392" w:rsidR="005A4387" w:rsidRDefault="006D078E" w:rsidP="00200FAF">
      <w:pPr>
        <w:rPr>
          <w:rFonts w:ascii="Segoe UI" w:hAnsi="Segoe UI" w:cs="Segoe UI"/>
          <w:bCs/>
          <w:sz w:val="22"/>
          <w:szCs w:val="22"/>
        </w:rPr>
      </w:pPr>
      <w:r w:rsidRPr="00255365">
        <w:rPr>
          <w:rFonts w:ascii="Segoe UI" w:hAnsi="Segoe UI" w:cs="Segoe UI"/>
          <w:b/>
          <w:sz w:val="22"/>
          <w:szCs w:val="22"/>
        </w:rPr>
        <w:t>Activities Completed/Progress/Results</w:t>
      </w:r>
      <w:r w:rsidR="005A4387" w:rsidRPr="00255365">
        <w:rPr>
          <w:rFonts w:ascii="Segoe UI" w:hAnsi="Segoe UI" w:cs="Segoe UI"/>
          <w:b/>
          <w:sz w:val="22"/>
          <w:szCs w:val="22"/>
        </w:rPr>
        <w:t xml:space="preserve"> for 20</w:t>
      </w:r>
      <w:r w:rsidR="00D3065E">
        <w:rPr>
          <w:rFonts w:ascii="Segoe UI" w:hAnsi="Segoe UI" w:cs="Segoe UI"/>
          <w:b/>
          <w:sz w:val="22"/>
          <w:szCs w:val="22"/>
        </w:rPr>
        <w:t>20</w:t>
      </w:r>
      <w:r w:rsidR="00EB2A3B" w:rsidRPr="00255365">
        <w:rPr>
          <w:rFonts w:ascii="Segoe UI" w:hAnsi="Segoe UI" w:cs="Segoe UI"/>
          <w:b/>
          <w:sz w:val="22"/>
          <w:szCs w:val="22"/>
        </w:rPr>
        <w:t>-</w:t>
      </w:r>
      <w:r w:rsidR="00AC17E6" w:rsidRPr="00255365">
        <w:rPr>
          <w:rFonts w:ascii="Segoe UI" w:hAnsi="Segoe UI" w:cs="Segoe UI"/>
          <w:b/>
          <w:sz w:val="22"/>
          <w:szCs w:val="22"/>
        </w:rPr>
        <w:t>2</w:t>
      </w:r>
      <w:r w:rsidR="00D3065E">
        <w:rPr>
          <w:rFonts w:ascii="Segoe UI" w:hAnsi="Segoe UI" w:cs="Segoe UI"/>
          <w:b/>
          <w:sz w:val="22"/>
          <w:szCs w:val="22"/>
        </w:rPr>
        <w:t>1</w:t>
      </w:r>
      <w:r w:rsidRPr="00255365">
        <w:rPr>
          <w:rFonts w:ascii="Segoe UI" w:hAnsi="Segoe UI" w:cs="Segoe UI"/>
          <w:b/>
          <w:sz w:val="22"/>
          <w:szCs w:val="22"/>
        </w:rPr>
        <w:t>:</w:t>
      </w:r>
      <w:r w:rsidR="009F436F">
        <w:rPr>
          <w:rFonts w:ascii="Segoe UI" w:hAnsi="Segoe UI" w:cs="Segoe UI"/>
          <w:b/>
          <w:sz w:val="22"/>
          <w:szCs w:val="22"/>
        </w:rPr>
        <w:t xml:space="preserve"> </w:t>
      </w:r>
      <w:r w:rsidR="009F436F" w:rsidRPr="009F436F">
        <w:rPr>
          <w:rFonts w:ascii="Segoe UI" w:hAnsi="Segoe UI" w:cs="Segoe UI"/>
          <w:bCs/>
          <w:sz w:val="22"/>
          <w:szCs w:val="22"/>
        </w:rPr>
        <w:t>Director</w:t>
      </w:r>
      <w:r w:rsidR="009F436F">
        <w:rPr>
          <w:rFonts w:ascii="Segoe UI" w:hAnsi="Segoe UI" w:cs="Segoe UI"/>
          <w:bCs/>
          <w:sz w:val="22"/>
          <w:szCs w:val="22"/>
        </w:rPr>
        <w:t xml:space="preserve"> Keyport</w:t>
      </w:r>
      <w:r w:rsidR="009F436F" w:rsidRPr="009F436F">
        <w:rPr>
          <w:rFonts w:ascii="Segoe UI" w:hAnsi="Segoe UI" w:cs="Segoe UI"/>
          <w:bCs/>
          <w:sz w:val="22"/>
          <w:szCs w:val="22"/>
        </w:rPr>
        <w:t xml:space="preserve"> attended many webinars and trainings offered</w:t>
      </w:r>
      <w:r w:rsidR="009F436F">
        <w:rPr>
          <w:rFonts w:ascii="Segoe UI" w:hAnsi="Segoe UI" w:cs="Segoe UI"/>
          <w:bCs/>
          <w:sz w:val="22"/>
          <w:szCs w:val="22"/>
        </w:rPr>
        <w:t xml:space="preserve"> by MACS and Osprey Wilds- joining in and listening to other school leaders offers and inspires ideas and thoughts.  Director Keyport was trained in Question. Persuade. Refer.</w:t>
      </w:r>
    </w:p>
    <w:p w14:paraId="76CE8CA0" w14:textId="20E40EF4" w:rsidR="009F436F" w:rsidRPr="00255365" w:rsidRDefault="009F436F" w:rsidP="00200FAF">
      <w:pPr>
        <w:rPr>
          <w:rFonts w:ascii="Segoe UI" w:hAnsi="Segoe UI" w:cs="Segoe UI"/>
          <w:b/>
          <w:sz w:val="22"/>
          <w:szCs w:val="22"/>
        </w:rPr>
      </w:pPr>
      <w:r>
        <w:rPr>
          <w:rFonts w:ascii="Segoe UI" w:hAnsi="Segoe UI" w:cs="Segoe UI"/>
          <w:bCs/>
          <w:sz w:val="22"/>
          <w:szCs w:val="22"/>
        </w:rPr>
        <w:t xml:space="preserve">Also participated in MDE’s trainings for SERVS, ED-Fi, Special Education. </w:t>
      </w:r>
    </w:p>
    <w:p w14:paraId="62C77BAA" w14:textId="23D77F3E" w:rsidR="004847E9" w:rsidRPr="00255365" w:rsidRDefault="004847E9" w:rsidP="00200FAF">
      <w:pPr>
        <w:rPr>
          <w:rFonts w:ascii="Segoe UI" w:hAnsi="Segoe UI" w:cs="Segoe UI"/>
          <w:i/>
          <w:sz w:val="22"/>
          <w:szCs w:val="22"/>
        </w:rPr>
      </w:pPr>
    </w:p>
    <w:p w14:paraId="19E01C86" w14:textId="77777777" w:rsidR="004847E9" w:rsidRPr="007450C9" w:rsidRDefault="004847E9" w:rsidP="00200FAF">
      <w:pPr>
        <w:rPr>
          <w:rFonts w:ascii="Segoe UI" w:hAnsi="Segoe UI" w:cs="Segoe UI"/>
          <w:sz w:val="22"/>
          <w:szCs w:val="22"/>
        </w:rPr>
      </w:pPr>
    </w:p>
    <w:p w14:paraId="45B30C82" w14:textId="19356CCB" w:rsidR="009077C0" w:rsidRPr="00255365" w:rsidRDefault="00E54014" w:rsidP="00200FAF">
      <w:pPr>
        <w:rPr>
          <w:rFonts w:ascii="Segoe UI" w:hAnsi="Segoe UI" w:cs="Segoe UI"/>
          <w:sz w:val="22"/>
          <w:szCs w:val="22"/>
          <w:u w:val="single"/>
        </w:rPr>
      </w:pPr>
      <w:r w:rsidRPr="00255365">
        <w:rPr>
          <w:rFonts w:ascii="Segoe UI" w:hAnsi="Segoe UI" w:cs="Segoe UI"/>
          <w:b/>
          <w:sz w:val="22"/>
          <w:szCs w:val="22"/>
        </w:rPr>
        <w:t xml:space="preserve">Professional Development Goals/Areas of Focus for </w:t>
      </w:r>
      <w:r w:rsidR="00557EC0" w:rsidRPr="00255365">
        <w:rPr>
          <w:rFonts w:ascii="Segoe UI" w:hAnsi="Segoe UI" w:cs="Segoe UI"/>
          <w:b/>
          <w:sz w:val="22"/>
          <w:szCs w:val="22"/>
        </w:rPr>
        <w:t>20</w:t>
      </w:r>
      <w:r w:rsidR="00703D4B" w:rsidRPr="00255365">
        <w:rPr>
          <w:rFonts w:ascii="Segoe UI" w:hAnsi="Segoe UI" w:cs="Segoe UI"/>
          <w:b/>
          <w:sz w:val="22"/>
          <w:szCs w:val="22"/>
        </w:rPr>
        <w:t>2</w:t>
      </w:r>
      <w:r w:rsidR="00D3065E">
        <w:rPr>
          <w:rFonts w:ascii="Segoe UI" w:hAnsi="Segoe UI" w:cs="Segoe UI"/>
          <w:b/>
          <w:sz w:val="22"/>
          <w:szCs w:val="22"/>
        </w:rPr>
        <w:t>1</w:t>
      </w:r>
      <w:r w:rsidR="00557EC0" w:rsidRPr="00255365">
        <w:rPr>
          <w:rFonts w:ascii="Segoe UI" w:hAnsi="Segoe UI" w:cs="Segoe UI"/>
          <w:b/>
          <w:sz w:val="22"/>
          <w:szCs w:val="22"/>
        </w:rPr>
        <w:t>-2</w:t>
      </w:r>
      <w:r w:rsidR="00D3065E">
        <w:rPr>
          <w:rFonts w:ascii="Segoe UI" w:hAnsi="Segoe UI" w:cs="Segoe UI"/>
          <w:b/>
          <w:sz w:val="22"/>
          <w:szCs w:val="22"/>
        </w:rPr>
        <w:t>2</w:t>
      </w:r>
      <w:r w:rsidRPr="00255365">
        <w:rPr>
          <w:rFonts w:ascii="Segoe UI" w:hAnsi="Segoe UI" w:cs="Segoe UI"/>
          <w:b/>
          <w:sz w:val="22"/>
          <w:szCs w:val="22"/>
        </w:rPr>
        <w:t>:</w:t>
      </w:r>
      <w:r w:rsidRPr="00255365">
        <w:rPr>
          <w:rFonts w:ascii="Segoe UI" w:hAnsi="Segoe UI" w:cs="Segoe UI"/>
          <w:sz w:val="22"/>
          <w:szCs w:val="22"/>
        </w:rPr>
        <w:t xml:space="preserve"> </w:t>
      </w:r>
      <w:r w:rsidR="00562AD9">
        <w:rPr>
          <w:rFonts w:ascii="Segoe UI" w:hAnsi="Segoe UI" w:cs="Segoe UI"/>
          <w:sz w:val="22"/>
          <w:szCs w:val="22"/>
        </w:rPr>
        <w:t xml:space="preserve">Leadership webinars and seminars are an area of focus for 2021-22 </w:t>
      </w:r>
      <w:r w:rsidR="009F436F">
        <w:rPr>
          <w:rFonts w:ascii="Segoe UI" w:hAnsi="Segoe UI" w:cs="Segoe UI"/>
          <w:sz w:val="22"/>
          <w:szCs w:val="22"/>
        </w:rPr>
        <w:t>– Director Keyport is registered for some webinars through UWS in Leadership skills as well as other professional development opportunities.</w:t>
      </w:r>
    </w:p>
    <w:p w14:paraId="00F3AA2D" w14:textId="6D686617" w:rsidR="007B446D" w:rsidRPr="007450C9" w:rsidRDefault="007B446D" w:rsidP="00200FAF">
      <w:pPr>
        <w:rPr>
          <w:rFonts w:ascii="Segoe UI" w:hAnsi="Segoe UI" w:cs="Segoe UI"/>
          <w:sz w:val="22"/>
          <w:szCs w:val="22"/>
        </w:rPr>
      </w:pPr>
    </w:p>
    <w:p w14:paraId="1ED436BF" w14:textId="32CF07E8" w:rsidR="007B446D" w:rsidRPr="00255365" w:rsidRDefault="00896E28" w:rsidP="00200FAF">
      <w:pPr>
        <w:rPr>
          <w:rFonts w:ascii="Segoe UI" w:hAnsi="Segoe UI" w:cs="Segoe UI"/>
          <w:sz w:val="22"/>
          <w:szCs w:val="22"/>
        </w:rPr>
      </w:pPr>
      <w:r>
        <w:rPr>
          <w:rFonts w:ascii="Segoe UI" w:hAnsi="Segoe UI" w:cs="Segoe UI"/>
          <w:noProof/>
          <w:sz w:val="22"/>
          <w:szCs w:val="22"/>
        </w:rPr>
        <w:drawing>
          <wp:anchor distT="0" distB="0" distL="114300" distR="114300" simplePos="0" relativeHeight="251665408" behindDoc="1" locked="0" layoutInCell="1" allowOverlap="1" wp14:anchorId="1F8EDEB6" wp14:editId="0FD0CB1E">
            <wp:simplePos x="0" y="0"/>
            <wp:positionH relativeFrom="margin">
              <wp:posOffset>1405890</wp:posOffset>
            </wp:positionH>
            <wp:positionV relativeFrom="paragraph">
              <wp:posOffset>537845</wp:posOffset>
            </wp:positionV>
            <wp:extent cx="2560320" cy="1920240"/>
            <wp:effectExtent l="0" t="361950" r="0" b="365760"/>
            <wp:wrapTight wrapText="bothSides">
              <wp:wrapPolygon edited="0">
                <wp:start x="2250" y="-4071"/>
                <wp:lineTo x="2250" y="25500"/>
                <wp:lineTo x="19125" y="25500"/>
                <wp:lineTo x="19125" y="-4071"/>
                <wp:lineTo x="2250" y="-4071"/>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scene3d>
                      <a:camera prst="orthographicFront">
                        <a:rot lat="0" lon="0" rev="16200000"/>
                      </a:camera>
                      <a:lightRig rig="threePt" dir="t"/>
                    </a:scene3d>
                  </pic:spPr>
                </pic:pic>
              </a:graphicData>
            </a:graphic>
            <wp14:sizeRelH relativeFrom="margin">
              <wp14:pctWidth>0</wp14:pctWidth>
            </wp14:sizeRelH>
            <wp14:sizeRelV relativeFrom="margin">
              <wp14:pctHeight>0</wp14:pctHeight>
            </wp14:sizeRelV>
          </wp:anchor>
        </w:drawing>
      </w:r>
      <w:r>
        <w:rPr>
          <w:rFonts w:ascii="Segoe UI" w:hAnsi="Segoe UI" w:cs="Segoe UI"/>
          <w:noProof/>
          <w:sz w:val="22"/>
          <w:szCs w:val="22"/>
        </w:rPr>
        <w:drawing>
          <wp:anchor distT="0" distB="0" distL="114300" distR="114300" simplePos="0" relativeHeight="251666432" behindDoc="1" locked="0" layoutInCell="1" allowOverlap="1" wp14:anchorId="09AB8C1F" wp14:editId="405CD6D1">
            <wp:simplePos x="0" y="0"/>
            <wp:positionH relativeFrom="margin">
              <wp:posOffset>3790950</wp:posOffset>
            </wp:positionH>
            <wp:positionV relativeFrom="paragraph">
              <wp:posOffset>680720</wp:posOffset>
            </wp:positionV>
            <wp:extent cx="2432304" cy="1828800"/>
            <wp:effectExtent l="0" t="342900" r="0" b="342900"/>
            <wp:wrapTight wrapText="bothSides">
              <wp:wrapPolygon edited="0">
                <wp:start x="2199" y="-4050"/>
                <wp:lineTo x="2199" y="25425"/>
                <wp:lineTo x="19119" y="25425"/>
                <wp:lineTo x="19119" y="-4050"/>
                <wp:lineTo x="2199" y="-405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2304" cy="1828800"/>
                    </a:xfrm>
                    <a:prstGeom prst="rect">
                      <a:avLst/>
                    </a:prstGeom>
                    <a:noFill/>
                    <a:scene3d>
                      <a:camera prst="orthographicFront">
                        <a:rot lat="0" lon="0" rev="16200000"/>
                      </a:camera>
                      <a:lightRig rig="threePt" dir="t"/>
                    </a:scene3d>
                  </pic:spPr>
                </pic:pic>
              </a:graphicData>
            </a:graphic>
            <wp14:sizeRelH relativeFrom="margin">
              <wp14:pctWidth>0</wp14:pctWidth>
            </wp14:sizeRelH>
            <wp14:sizeRelV relativeFrom="margin">
              <wp14:pctHeight>0</wp14:pctHeight>
            </wp14:sizeRelV>
          </wp:anchor>
        </w:drawing>
      </w:r>
    </w:p>
    <w:p w14:paraId="7302E954" w14:textId="49934BC8" w:rsidR="00896E28" w:rsidRDefault="00896E28" w:rsidP="00200FAF">
      <w:pPr>
        <w:widowControl w:val="0"/>
        <w:tabs>
          <w:tab w:val="left" w:pos="220"/>
          <w:tab w:val="left" w:pos="720"/>
        </w:tabs>
        <w:autoSpaceDE w:val="0"/>
        <w:autoSpaceDN w:val="0"/>
        <w:adjustRightInd w:val="0"/>
        <w:rPr>
          <w:rFonts w:ascii="Segoe UI" w:hAnsi="Segoe UI" w:cs="Segoe UI"/>
          <w:b/>
          <w:sz w:val="26"/>
          <w:szCs w:val="26"/>
        </w:rPr>
      </w:pPr>
      <w:r>
        <w:rPr>
          <w:noProof/>
        </w:rPr>
        <w:drawing>
          <wp:anchor distT="0" distB="0" distL="114300" distR="114300" simplePos="0" relativeHeight="251667456" behindDoc="1" locked="0" layoutInCell="1" allowOverlap="1" wp14:anchorId="52C2EA9F" wp14:editId="2EBE40FC">
            <wp:simplePos x="0" y="0"/>
            <wp:positionH relativeFrom="margin">
              <wp:posOffset>-304800</wp:posOffset>
            </wp:positionH>
            <wp:positionV relativeFrom="paragraph">
              <wp:posOffset>193675</wp:posOffset>
            </wp:positionV>
            <wp:extent cx="1895475" cy="2581275"/>
            <wp:effectExtent l="0" t="0" r="9525" b="9525"/>
            <wp:wrapTight wrapText="bothSides">
              <wp:wrapPolygon edited="0">
                <wp:start x="0" y="0"/>
                <wp:lineTo x="0" y="21520"/>
                <wp:lineTo x="21491" y="21520"/>
                <wp:lineTo x="21491" y="0"/>
                <wp:lineTo x="0" y="0"/>
              </wp:wrapPolygon>
            </wp:wrapTight>
            <wp:docPr id="10" name="Picture 10" descr="A picture containing grass, outdoor, sky,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ss, outdoor, sky, person&#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95475" cy="2581275"/>
                    </a:xfrm>
                    <a:prstGeom prst="rect">
                      <a:avLst/>
                    </a:prstGeom>
                    <a:noFill/>
                    <a:ln>
                      <a:noFill/>
                    </a:ln>
                  </pic:spPr>
                </pic:pic>
              </a:graphicData>
            </a:graphic>
          </wp:anchor>
        </w:drawing>
      </w:r>
    </w:p>
    <w:p w14:paraId="0839E849" w14:textId="076FA133" w:rsidR="00896E28" w:rsidRDefault="00896E28" w:rsidP="00200FAF">
      <w:pPr>
        <w:widowControl w:val="0"/>
        <w:tabs>
          <w:tab w:val="left" w:pos="220"/>
          <w:tab w:val="left" w:pos="720"/>
        </w:tabs>
        <w:autoSpaceDE w:val="0"/>
        <w:autoSpaceDN w:val="0"/>
        <w:adjustRightInd w:val="0"/>
        <w:rPr>
          <w:rFonts w:ascii="Segoe UI" w:hAnsi="Segoe UI" w:cs="Segoe UI"/>
          <w:b/>
          <w:sz w:val="26"/>
          <w:szCs w:val="26"/>
        </w:rPr>
      </w:pPr>
    </w:p>
    <w:p w14:paraId="44C86FA4" w14:textId="2355BD84" w:rsidR="00896E28" w:rsidRDefault="00896E28" w:rsidP="00200FAF">
      <w:pPr>
        <w:widowControl w:val="0"/>
        <w:tabs>
          <w:tab w:val="left" w:pos="220"/>
          <w:tab w:val="left" w:pos="720"/>
        </w:tabs>
        <w:autoSpaceDE w:val="0"/>
        <w:autoSpaceDN w:val="0"/>
        <w:adjustRightInd w:val="0"/>
        <w:rPr>
          <w:rFonts w:ascii="Segoe UI" w:hAnsi="Segoe UI" w:cs="Segoe UI"/>
          <w:b/>
          <w:sz w:val="26"/>
          <w:szCs w:val="26"/>
        </w:rPr>
      </w:pPr>
    </w:p>
    <w:p w14:paraId="329E0E8E" w14:textId="77777777" w:rsidR="00896E28" w:rsidRDefault="00896E28" w:rsidP="00200FAF">
      <w:pPr>
        <w:widowControl w:val="0"/>
        <w:tabs>
          <w:tab w:val="left" w:pos="220"/>
          <w:tab w:val="left" w:pos="720"/>
        </w:tabs>
        <w:autoSpaceDE w:val="0"/>
        <w:autoSpaceDN w:val="0"/>
        <w:adjustRightInd w:val="0"/>
        <w:rPr>
          <w:rFonts w:ascii="Segoe UI" w:hAnsi="Segoe UI" w:cs="Segoe UI"/>
          <w:b/>
          <w:sz w:val="26"/>
          <w:szCs w:val="26"/>
        </w:rPr>
      </w:pPr>
    </w:p>
    <w:p w14:paraId="4E451248" w14:textId="24C19C83" w:rsidR="004604C6" w:rsidRPr="00255365" w:rsidRDefault="00E54014" w:rsidP="00200FAF">
      <w:pPr>
        <w:widowControl w:val="0"/>
        <w:tabs>
          <w:tab w:val="left" w:pos="220"/>
          <w:tab w:val="left" w:pos="720"/>
        </w:tabs>
        <w:autoSpaceDE w:val="0"/>
        <w:autoSpaceDN w:val="0"/>
        <w:adjustRightInd w:val="0"/>
        <w:rPr>
          <w:rFonts w:ascii="Segoe UI" w:hAnsi="Segoe UI" w:cs="Segoe UI"/>
          <w:b/>
          <w:sz w:val="26"/>
          <w:szCs w:val="26"/>
        </w:rPr>
      </w:pPr>
      <w:r w:rsidRPr="00255365">
        <w:rPr>
          <w:rFonts w:ascii="Segoe UI" w:hAnsi="Segoe UI" w:cs="Segoe UI"/>
          <w:b/>
          <w:sz w:val="26"/>
          <w:szCs w:val="26"/>
        </w:rPr>
        <w:lastRenderedPageBreak/>
        <w:t xml:space="preserve">12. Staffing </w:t>
      </w:r>
    </w:p>
    <w:p w14:paraId="4ADB31C7" w14:textId="77777777" w:rsidR="004604C6" w:rsidRPr="00255365" w:rsidRDefault="004604C6" w:rsidP="00200FAF">
      <w:pPr>
        <w:widowControl w:val="0"/>
        <w:tabs>
          <w:tab w:val="left" w:pos="220"/>
          <w:tab w:val="left" w:pos="720"/>
        </w:tabs>
        <w:autoSpaceDE w:val="0"/>
        <w:autoSpaceDN w:val="0"/>
        <w:adjustRightInd w:val="0"/>
        <w:rPr>
          <w:rFonts w:ascii="Segoe UI" w:hAnsi="Segoe UI" w:cs="Segoe UI"/>
          <w:i/>
          <w:sz w:val="22"/>
          <w:szCs w:val="22"/>
        </w:rPr>
      </w:pPr>
    </w:p>
    <w:p w14:paraId="623AF6F7" w14:textId="6F5D58B0" w:rsidR="00EE432F" w:rsidRPr="00EE432F" w:rsidRDefault="00EE432F" w:rsidP="00EE432F">
      <w:pPr>
        <w:rPr>
          <w:rFonts w:ascii="Segoe UI" w:hAnsi="Segoe UI" w:cs="Segoe UI"/>
          <w:sz w:val="22"/>
          <w:szCs w:val="22"/>
        </w:rPr>
      </w:pPr>
      <w:r w:rsidRPr="00EE432F">
        <w:rPr>
          <w:rFonts w:ascii="Segoe UI" w:hAnsi="Segoe UI" w:cs="Segoe UI"/>
          <w:sz w:val="22"/>
          <w:szCs w:val="22"/>
        </w:rPr>
        <w:t>It is important to the school and community to find qualified individuals to work and teach at our school that are interested in providing a high-quality education to our students. We look for staff that are interested in teaching using the school with no boundaries and are looking for ways to encourage the highly qualified teachers to stay longer than a couple of years.</w:t>
      </w:r>
    </w:p>
    <w:p w14:paraId="213AC8EB" w14:textId="019E8DE8" w:rsidR="00C40896" w:rsidRPr="00C13370" w:rsidRDefault="00C40896" w:rsidP="00200FAF">
      <w:pPr>
        <w:rPr>
          <w:rFonts w:ascii="Segoe UI" w:hAnsi="Segoe UI" w:cs="Segoe UI"/>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7"/>
        <w:gridCol w:w="1066"/>
        <w:gridCol w:w="2222"/>
        <w:gridCol w:w="1244"/>
        <w:gridCol w:w="2401"/>
      </w:tblGrid>
      <w:tr w:rsidR="004604C6" w:rsidRPr="00767915" w14:paraId="38245820" w14:textId="77777777" w:rsidTr="007450C9">
        <w:tc>
          <w:tcPr>
            <w:tcW w:w="5000" w:type="pct"/>
            <w:gridSpan w:val="5"/>
            <w:tcBorders>
              <w:top w:val="single" w:sz="4" w:space="0" w:color="auto"/>
              <w:left w:val="single" w:sz="4" w:space="0" w:color="auto"/>
              <w:bottom w:val="single" w:sz="4" w:space="0" w:color="auto"/>
              <w:right w:val="single" w:sz="4" w:space="0" w:color="auto"/>
            </w:tcBorders>
          </w:tcPr>
          <w:p w14:paraId="48A9E0DD" w14:textId="73AF6AFB" w:rsidR="004604C6" w:rsidRPr="00255365" w:rsidRDefault="00E54014" w:rsidP="00200FAF">
            <w:pPr>
              <w:keepNext/>
              <w:keepLines/>
              <w:outlineLvl w:val="7"/>
              <w:rPr>
                <w:rFonts w:ascii="Segoe UI" w:hAnsi="Segoe UI" w:cs="Segoe UI"/>
                <w:sz w:val="22"/>
                <w:szCs w:val="22"/>
              </w:rPr>
            </w:pPr>
            <w:r w:rsidRPr="00255365">
              <w:rPr>
                <w:rFonts w:ascii="Segoe UI" w:hAnsi="Segoe UI" w:cs="Segoe UI"/>
                <w:b/>
                <w:sz w:val="22"/>
                <w:szCs w:val="22"/>
              </w:rPr>
              <w:t>20</w:t>
            </w:r>
            <w:r w:rsidR="00D3065E">
              <w:rPr>
                <w:rFonts w:ascii="Segoe UI" w:hAnsi="Segoe UI" w:cs="Segoe UI"/>
                <w:b/>
                <w:sz w:val="22"/>
                <w:szCs w:val="22"/>
              </w:rPr>
              <w:t>20</w:t>
            </w:r>
            <w:r w:rsidR="00AD09F7" w:rsidRPr="00255365">
              <w:rPr>
                <w:rFonts w:ascii="Segoe UI" w:hAnsi="Segoe UI" w:cs="Segoe UI"/>
                <w:b/>
                <w:sz w:val="22"/>
                <w:szCs w:val="22"/>
              </w:rPr>
              <w:t>-</w:t>
            </w:r>
            <w:r w:rsidR="00703D4B" w:rsidRPr="00255365">
              <w:rPr>
                <w:rFonts w:ascii="Segoe UI" w:hAnsi="Segoe UI" w:cs="Segoe UI"/>
                <w:b/>
                <w:sz w:val="22"/>
                <w:szCs w:val="22"/>
              </w:rPr>
              <w:t>2</w:t>
            </w:r>
            <w:r w:rsidR="00D3065E">
              <w:rPr>
                <w:rFonts w:ascii="Segoe UI" w:hAnsi="Segoe UI" w:cs="Segoe UI"/>
                <w:b/>
                <w:sz w:val="22"/>
                <w:szCs w:val="22"/>
              </w:rPr>
              <w:t>1</w:t>
            </w:r>
            <w:r w:rsidRPr="00255365">
              <w:rPr>
                <w:rFonts w:ascii="Segoe UI" w:hAnsi="Segoe UI" w:cs="Segoe UI"/>
                <w:b/>
                <w:sz w:val="22"/>
                <w:szCs w:val="22"/>
              </w:rPr>
              <w:t xml:space="preserve"> Licensed Teaching Staff</w:t>
            </w:r>
          </w:p>
        </w:tc>
      </w:tr>
      <w:tr w:rsidR="004604C6" w:rsidRPr="00767915" w14:paraId="6DAD80D3" w14:textId="77777777" w:rsidTr="007450C9">
        <w:tc>
          <w:tcPr>
            <w:tcW w:w="1293" w:type="pct"/>
            <w:tcBorders>
              <w:top w:val="single" w:sz="4" w:space="0" w:color="auto"/>
            </w:tcBorders>
          </w:tcPr>
          <w:p w14:paraId="6555954B" w14:textId="77777777" w:rsidR="004604C6" w:rsidRPr="00255365" w:rsidRDefault="00E54014" w:rsidP="00200FAF">
            <w:pPr>
              <w:keepNext/>
              <w:keepLines/>
              <w:outlineLvl w:val="7"/>
              <w:rPr>
                <w:rFonts w:ascii="Segoe UI" w:hAnsi="Segoe UI" w:cs="Segoe UI"/>
                <w:b/>
                <w:sz w:val="22"/>
                <w:szCs w:val="22"/>
              </w:rPr>
            </w:pPr>
            <w:r w:rsidRPr="00255365">
              <w:rPr>
                <w:rFonts w:ascii="Segoe UI" w:hAnsi="Segoe UI" w:cs="Segoe UI"/>
                <w:b/>
                <w:sz w:val="22"/>
                <w:szCs w:val="22"/>
              </w:rPr>
              <w:t>Name</w:t>
            </w:r>
          </w:p>
        </w:tc>
        <w:tc>
          <w:tcPr>
            <w:tcW w:w="570" w:type="pct"/>
            <w:tcBorders>
              <w:top w:val="single" w:sz="4" w:space="0" w:color="auto"/>
            </w:tcBorders>
          </w:tcPr>
          <w:p w14:paraId="1F4D5E00" w14:textId="77777777" w:rsidR="004604C6" w:rsidRPr="00255365" w:rsidRDefault="00E54014" w:rsidP="00200FAF">
            <w:pPr>
              <w:keepNext/>
              <w:keepLines/>
              <w:outlineLvl w:val="7"/>
              <w:rPr>
                <w:rFonts w:ascii="Segoe UI" w:hAnsi="Segoe UI" w:cs="Segoe UI"/>
                <w:b/>
                <w:sz w:val="22"/>
                <w:szCs w:val="22"/>
              </w:rPr>
            </w:pPr>
            <w:r w:rsidRPr="00255365">
              <w:rPr>
                <w:rFonts w:ascii="Segoe UI" w:hAnsi="Segoe UI" w:cs="Segoe UI"/>
                <w:b/>
                <w:sz w:val="22"/>
                <w:szCs w:val="22"/>
              </w:rPr>
              <w:t>File #</w:t>
            </w:r>
          </w:p>
        </w:tc>
        <w:tc>
          <w:tcPr>
            <w:tcW w:w="1188" w:type="pct"/>
            <w:tcBorders>
              <w:top w:val="single" w:sz="4" w:space="0" w:color="auto"/>
            </w:tcBorders>
          </w:tcPr>
          <w:p w14:paraId="761BF439" w14:textId="77777777" w:rsidR="007774FE" w:rsidRPr="00255365" w:rsidRDefault="007774FE" w:rsidP="00200FAF">
            <w:pPr>
              <w:keepNext/>
              <w:keepLines/>
              <w:outlineLvl w:val="7"/>
              <w:rPr>
                <w:rFonts w:ascii="Segoe UI" w:hAnsi="Segoe UI" w:cs="Segoe UI"/>
                <w:b/>
                <w:sz w:val="22"/>
                <w:szCs w:val="22"/>
              </w:rPr>
            </w:pPr>
            <w:r w:rsidRPr="00255365">
              <w:rPr>
                <w:rFonts w:ascii="Segoe UI" w:hAnsi="Segoe UI" w:cs="Segoe UI"/>
                <w:b/>
                <w:sz w:val="22"/>
                <w:szCs w:val="22"/>
              </w:rPr>
              <w:t>License and</w:t>
            </w:r>
          </w:p>
          <w:p w14:paraId="297520D3" w14:textId="77777777" w:rsidR="004604C6" w:rsidRPr="00255365" w:rsidRDefault="007774FE" w:rsidP="00200FAF">
            <w:pPr>
              <w:keepNext/>
              <w:keepLines/>
              <w:outlineLvl w:val="7"/>
              <w:rPr>
                <w:rFonts w:ascii="Segoe UI" w:hAnsi="Segoe UI" w:cs="Segoe UI"/>
                <w:b/>
                <w:sz w:val="22"/>
                <w:szCs w:val="22"/>
              </w:rPr>
            </w:pPr>
            <w:r w:rsidRPr="00255365">
              <w:rPr>
                <w:rFonts w:ascii="Segoe UI" w:hAnsi="Segoe UI" w:cs="Segoe UI"/>
                <w:b/>
                <w:sz w:val="22"/>
                <w:szCs w:val="22"/>
              </w:rPr>
              <w:t>Assignment (subject/grades)</w:t>
            </w:r>
          </w:p>
        </w:tc>
        <w:tc>
          <w:tcPr>
            <w:tcW w:w="665" w:type="pct"/>
            <w:tcBorders>
              <w:top w:val="single" w:sz="4" w:space="0" w:color="auto"/>
            </w:tcBorders>
          </w:tcPr>
          <w:p w14:paraId="0D790AB5" w14:textId="0AAC0729" w:rsidR="004604C6" w:rsidRPr="00255365" w:rsidRDefault="00557EC0" w:rsidP="00200FAF">
            <w:pPr>
              <w:keepNext/>
              <w:keepLines/>
              <w:jc w:val="center"/>
              <w:outlineLvl w:val="7"/>
              <w:rPr>
                <w:rFonts w:ascii="Segoe UI" w:hAnsi="Segoe UI" w:cs="Segoe UI"/>
                <w:b/>
                <w:sz w:val="22"/>
                <w:szCs w:val="22"/>
              </w:rPr>
            </w:pPr>
            <w:r w:rsidRPr="00255365">
              <w:rPr>
                <w:rFonts w:ascii="Segoe UI" w:hAnsi="Segoe UI" w:cs="Segoe UI"/>
                <w:b/>
                <w:sz w:val="22"/>
                <w:szCs w:val="22"/>
              </w:rPr>
              <w:t>20</w:t>
            </w:r>
            <w:r w:rsidR="00D3065E">
              <w:rPr>
                <w:rFonts w:ascii="Segoe UI" w:hAnsi="Segoe UI" w:cs="Segoe UI"/>
                <w:b/>
                <w:sz w:val="22"/>
                <w:szCs w:val="22"/>
              </w:rPr>
              <w:t>21</w:t>
            </w:r>
            <w:r w:rsidRPr="00255365">
              <w:rPr>
                <w:rFonts w:ascii="Segoe UI" w:hAnsi="Segoe UI" w:cs="Segoe UI"/>
                <w:b/>
                <w:sz w:val="22"/>
                <w:szCs w:val="22"/>
              </w:rPr>
              <w:t>-2</w:t>
            </w:r>
            <w:r w:rsidR="00D3065E">
              <w:rPr>
                <w:rFonts w:ascii="Segoe UI" w:hAnsi="Segoe UI" w:cs="Segoe UI"/>
                <w:b/>
                <w:sz w:val="22"/>
                <w:szCs w:val="22"/>
              </w:rPr>
              <w:t>2</w:t>
            </w:r>
            <w:r w:rsidR="00B76DB2" w:rsidRPr="00255365">
              <w:rPr>
                <w:rFonts w:ascii="Segoe UI" w:hAnsi="Segoe UI" w:cs="Segoe UI"/>
                <w:b/>
                <w:sz w:val="22"/>
                <w:szCs w:val="22"/>
              </w:rPr>
              <w:t xml:space="preserve"> </w:t>
            </w:r>
            <w:r w:rsidR="00E54014" w:rsidRPr="00255365">
              <w:rPr>
                <w:rFonts w:ascii="Segoe UI" w:hAnsi="Segoe UI" w:cs="Segoe UI"/>
                <w:b/>
                <w:sz w:val="22"/>
                <w:szCs w:val="22"/>
              </w:rPr>
              <w:t>Status*</w:t>
            </w:r>
          </w:p>
        </w:tc>
        <w:tc>
          <w:tcPr>
            <w:tcW w:w="1284" w:type="pct"/>
            <w:tcBorders>
              <w:top w:val="single" w:sz="4" w:space="0" w:color="auto"/>
            </w:tcBorders>
          </w:tcPr>
          <w:p w14:paraId="779C833D" w14:textId="77777777" w:rsidR="004604C6" w:rsidRPr="00255365" w:rsidRDefault="00E54014" w:rsidP="00200FAF">
            <w:pPr>
              <w:rPr>
                <w:rFonts w:ascii="Segoe UI" w:hAnsi="Segoe UI" w:cs="Segoe UI"/>
                <w:b/>
                <w:sz w:val="22"/>
                <w:szCs w:val="22"/>
              </w:rPr>
            </w:pPr>
            <w:r w:rsidRPr="00255365">
              <w:rPr>
                <w:rFonts w:ascii="Segoe UI" w:hAnsi="Segoe UI" w:cs="Segoe UI"/>
                <w:b/>
                <w:sz w:val="22"/>
                <w:szCs w:val="22"/>
              </w:rPr>
              <w:t>Comments</w:t>
            </w:r>
          </w:p>
          <w:p w14:paraId="4A63B1EC" w14:textId="77777777" w:rsidR="001958E1" w:rsidRPr="00255365" w:rsidRDefault="00E54014" w:rsidP="00200FAF">
            <w:pPr>
              <w:keepNext/>
              <w:keepLines/>
              <w:outlineLvl w:val="7"/>
              <w:rPr>
                <w:rFonts w:ascii="Segoe UI" w:hAnsi="Segoe UI" w:cs="Segoe UI"/>
                <w:b/>
                <w:i/>
                <w:sz w:val="22"/>
                <w:szCs w:val="22"/>
              </w:rPr>
            </w:pPr>
            <w:r w:rsidRPr="00255365">
              <w:rPr>
                <w:rFonts w:ascii="Segoe UI" w:hAnsi="Segoe UI" w:cs="Segoe UI"/>
                <w:i/>
                <w:sz w:val="22"/>
                <w:szCs w:val="22"/>
              </w:rPr>
              <w:t>Include information regarding special licensure (e.g.</w:t>
            </w:r>
            <w:r w:rsidR="00685A8B" w:rsidRPr="00255365">
              <w:rPr>
                <w:rFonts w:ascii="Segoe UI" w:hAnsi="Segoe UI" w:cs="Segoe UI"/>
                <w:i/>
                <w:sz w:val="22"/>
                <w:szCs w:val="22"/>
              </w:rPr>
              <w:t>,</w:t>
            </w:r>
            <w:r w:rsidRPr="00255365">
              <w:rPr>
                <w:rFonts w:ascii="Segoe UI" w:hAnsi="Segoe UI" w:cs="Segoe UI"/>
                <w:i/>
                <w:sz w:val="22"/>
                <w:szCs w:val="22"/>
              </w:rPr>
              <w:t xml:space="preserve"> Community Expert) or other relevant information.</w:t>
            </w:r>
          </w:p>
        </w:tc>
      </w:tr>
      <w:tr w:rsidR="004604C6" w:rsidRPr="00767915" w14:paraId="57CDE2E1" w14:textId="77777777" w:rsidTr="007450C9">
        <w:tc>
          <w:tcPr>
            <w:tcW w:w="1293" w:type="pct"/>
          </w:tcPr>
          <w:p w14:paraId="3434138B" w14:textId="4E627AB8" w:rsidR="004604C6" w:rsidRPr="00255365" w:rsidRDefault="000B769A" w:rsidP="00200FAF">
            <w:pPr>
              <w:rPr>
                <w:rFonts w:ascii="Segoe UI" w:hAnsi="Segoe UI" w:cs="Segoe UI"/>
                <w:sz w:val="22"/>
                <w:szCs w:val="22"/>
              </w:rPr>
            </w:pPr>
            <w:r>
              <w:rPr>
                <w:rFonts w:ascii="Segoe UI" w:hAnsi="Segoe UI" w:cs="Segoe UI"/>
                <w:sz w:val="22"/>
                <w:szCs w:val="22"/>
              </w:rPr>
              <w:t>Jeana Van Dyne</w:t>
            </w:r>
          </w:p>
        </w:tc>
        <w:tc>
          <w:tcPr>
            <w:tcW w:w="570" w:type="pct"/>
          </w:tcPr>
          <w:p w14:paraId="4CDE7CC2" w14:textId="22F3B5D9" w:rsidR="004604C6" w:rsidRPr="00255365" w:rsidRDefault="000B769A" w:rsidP="00200FAF">
            <w:pPr>
              <w:rPr>
                <w:rFonts w:ascii="Segoe UI" w:hAnsi="Segoe UI" w:cs="Segoe UI"/>
                <w:sz w:val="22"/>
                <w:szCs w:val="22"/>
              </w:rPr>
            </w:pPr>
            <w:r>
              <w:rPr>
                <w:rFonts w:ascii="Segoe UI" w:hAnsi="Segoe UI" w:cs="Segoe UI"/>
                <w:sz w:val="22"/>
                <w:szCs w:val="22"/>
              </w:rPr>
              <w:t>493449</w:t>
            </w:r>
          </w:p>
        </w:tc>
        <w:tc>
          <w:tcPr>
            <w:tcW w:w="1188" w:type="pct"/>
          </w:tcPr>
          <w:p w14:paraId="0E650056" w14:textId="1682205E" w:rsidR="004604C6" w:rsidRPr="00255365" w:rsidRDefault="000B769A" w:rsidP="00200FAF">
            <w:pPr>
              <w:rPr>
                <w:rFonts w:ascii="Segoe UI" w:hAnsi="Segoe UI" w:cs="Segoe UI"/>
                <w:sz w:val="22"/>
                <w:szCs w:val="22"/>
              </w:rPr>
            </w:pPr>
            <w:r>
              <w:rPr>
                <w:rFonts w:ascii="Segoe UI" w:hAnsi="Segoe UI" w:cs="Segoe UI"/>
                <w:sz w:val="22"/>
                <w:szCs w:val="22"/>
              </w:rPr>
              <w:t>Grade K-1</w:t>
            </w:r>
          </w:p>
        </w:tc>
        <w:tc>
          <w:tcPr>
            <w:tcW w:w="665" w:type="pct"/>
          </w:tcPr>
          <w:p w14:paraId="53CA9F42" w14:textId="6ED21AA7" w:rsidR="004604C6" w:rsidRPr="00255365" w:rsidRDefault="000B769A" w:rsidP="00200FAF">
            <w:pPr>
              <w:jc w:val="center"/>
              <w:rPr>
                <w:rFonts w:ascii="Segoe UI" w:hAnsi="Segoe UI" w:cs="Segoe UI"/>
                <w:sz w:val="22"/>
                <w:szCs w:val="22"/>
              </w:rPr>
            </w:pPr>
            <w:r>
              <w:rPr>
                <w:rFonts w:ascii="Segoe UI" w:hAnsi="Segoe UI" w:cs="Segoe UI"/>
                <w:sz w:val="22"/>
                <w:szCs w:val="22"/>
              </w:rPr>
              <w:t>R</w:t>
            </w:r>
          </w:p>
        </w:tc>
        <w:tc>
          <w:tcPr>
            <w:tcW w:w="1284" w:type="pct"/>
          </w:tcPr>
          <w:p w14:paraId="1F4C93C6" w14:textId="77777777" w:rsidR="004604C6" w:rsidRPr="00255365" w:rsidRDefault="004604C6" w:rsidP="00200FAF">
            <w:pPr>
              <w:rPr>
                <w:rFonts w:ascii="Segoe UI" w:hAnsi="Segoe UI" w:cs="Segoe UI"/>
                <w:sz w:val="22"/>
                <w:szCs w:val="22"/>
              </w:rPr>
            </w:pPr>
          </w:p>
        </w:tc>
      </w:tr>
      <w:tr w:rsidR="004604C6" w:rsidRPr="00767915" w14:paraId="16F52319" w14:textId="77777777" w:rsidTr="007450C9">
        <w:tc>
          <w:tcPr>
            <w:tcW w:w="1293" w:type="pct"/>
          </w:tcPr>
          <w:p w14:paraId="1085A450" w14:textId="46B9A377" w:rsidR="004604C6" w:rsidRPr="00255365" w:rsidRDefault="000B769A" w:rsidP="00200FAF">
            <w:pPr>
              <w:rPr>
                <w:rFonts w:ascii="Segoe UI" w:hAnsi="Segoe UI" w:cs="Segoe UI"/>
                <w:sz w:val="22"/>
                <w:szCs w:val="22"/>
              </w:rPr>
            </w:pPr>
            <w:r>
              <w:rPr>
                <w:rFonts w:ascii="Segoe UI" w:hAnsi="Segoe UI" w:cs="Segoe UI"/>
                <w:sz w:val="22"/>
                <w:szCs w:val="22"/>
              </w:rPr>
              <w:t>Jay Clearwater-Day</w:t>
            </w:r>
          </w:p>
        </w:tc>
        <w:tc>
          <w:tcPr>
            <w:tcW w:w="570" w:type="pct"/>
          </w:tcPr>
          <w:p w14:paraId="71FD4AFB" w14:textId="0811B690" w:rsidR="004604C6" w:rsidRPr="00255365" w:rsidRDefault="000B769A" w:rsidP="00200FAF">
            <w:pPr>
              <w:rPr>
                <w:rFonts w:ascii="Segoe UI" w:hAnsi="Segoe UI" w:cs="Segoe UI"/>
                <w:sz w:val="22"/>
                <w:szCs w:val="22"/>
              </w:rPr>
            </w:pPr>
            <w:r>
              <w:rPr>
                <w:rFonts w:ascii="Segoe UI" w:hAnsi="Segoe UI" w:cs="Segoe UI"/>
                <w:sz w:val="22"/>
                <w:szCs w:val="22"/>
              </w:rPr>
              <w:t>285814</w:t>
            </w:r>
          </w:p>
        </w:tc>
        <w:tc>
          <w:tcPr>
            <w:tcW w:w="1188" w:type="pct"/>
          </w:tcPr>
          <w:p w14:paraId="1D3268AF" w14:textId="4107CBCD" w:rsidR="004604C6" w:rsidRPr="00255365" w:rsidRDefault="000B769A" w:rsidP="00200FAF">
            <w:pPr>
              <w:rPr>
                <w:rFonts w:ascii="Segoe UI" w:hAnsi="Segoe UI" w:cs="Segoe UI"/>
                <w:sz w:val="22"/>
                <w:szCs w:val="22"/>
              </w:rPr>
            </w:pPr>
            <w:r>
              <w:rPr>
                <w:rFonts w:ascii="Segoe UI" w:hAnsi="Segoe UI" w:cs="Segoe UI"/>
                <w:sz w:val="22"/>
                <w:szCs w:val="22"/>
              </w:rPr>
              <w:t>Grades 2-3</w:t>
            </w:r>
          </w:p>
        </w:tc>
        <w:tc>
          <w:tcPr>
            <w:tcW w:w="665" w:type="pct"/>
          </w:tcPr>
          <w:p w14:paraId="31E6D1D3" w14:textId="0D556ACA" w:rsidR="004604C6" w:rsidRPr="00255365" w:rsidRDefault="000B769A" w:rsidP="00200FAF">
            <w:pPr>
              <w:jc w:val="center"/>
              <w:rPr>
                <w:rFonts w:ascii="Segoe UI" w:hAnsi="Segoe UI" w:cs="Segoe UI"/>
                <w:sz w:val="22"/>
                <w:szCs w:val="22"/>
              </w:rPr>
            </w:pPr>
            <w:r>
              <w:rPr>
                <w:rFonts w:ascii="Segoe UI" w:hAnsi="Segoe UI" w:cs="Segoe UI"/>
                <w:sz w:val="22"/>
                <w:szCs w:val="22"/>
              </w:rPr>
              <w:t>R</w:t>
            </w:r>
          </w:p>
        </w:tc>
        <w:tc>
          <w:tcPr>
            <w:tcW w:w="1284" w:type="pct"/>
          </w:tcPr>
          <w:p w14:paraId="7F0C53BB" w14:textId="77777777" w:rsidR="004604C6" w:rsidRPr="00255365" w:rsidRDefault="004604C6" w:rsidP="00200FAF">
            <w:pPr>
              <w:rPr>
                <w:rFonts w:ascii="Segoe UI" w:hAnsi="Segoe UI" w:cs="Segoe UI"/>
                <w:sz w:val="22"/>
                <w:szCs w:val="22"/>
              </w:rPr>
            </w:pPr>
          </w:p>
        </w:tc>
      </w:tr>
      <w:tr w:rsidR="001958E1" w:rsidRPr="00767915" w14:paraId="549C072B" w14:textId="77777777" w:rsidTr="007450C9">
        <w:tc>
          <w:tcPr>
            <w:tcW w:w="1293" w:type="pct"/>
          </w:tcPr>
          <w:p w14:paraId="55503ACA" w14:textId="2BD1B1DD" w:rsidR="001958E1" w:rsidRPr="00255365" w:rsidRDefault="000B769A" w:rsidP="00200FAF">
            <w:pPr>
              <w:rPr>
                <w:rFonts w:ascii="Segoe UI" w:hAnsi="Segoe UI" w:cs="Segoe UI"/>
                <w:sz w:val="22"/>
                <w:szCs w:val="22"/>
              </w:rPr>
            </w:pPr>
            <w:r>
              <w:rPr>
                <w:rFonts w:ascii="Segoe UI" w:hAnsi="Segoe UI" w:cs="Segoe UI"/>
                <w:sz w:val="22"/>
                <w:szCs w:val="22"/>
              </w:rPr>
              <w:t>Nancy Dumas</w:t>
            </w:r>
          </w:p>
        </w:tc>
        <w:tc>
          <w:tcPr>
            <w:tcW w:w="570" w:type="pct"/>
          </w:tcPr>
          <w:p w14:paraId="01EC46E1" w14:textId="1EFEFBEF" w:rsidR="001958E1" w:rsidRPr="00255365" w:rsidRDefault="009F4E1C" w:rsidP="00200FAF">
            <w:pPr>
              <w:rPr>
                <w:rFonts w:ascii="Segoe UI" w:hAnsi="Segoe UI" w:cs="Segoe UI"/>
                <w:sz w:val="22"/>
                <w:szCs w:val="22"/>
              </w:rPr>
            </w:pPr>
            <w:r>
              <w:rPr>
                <w:rFonts w:ascii="Segoe UI" w:hAnsi="Segoe UI" w:cs="Segoe UI"/>
                <w:sz w:val="22"/>
                <w:szCs w:val="22"/>
              </w:rPr>
              <w:t>474091</w:t>
            </w:r>
          </w:p>
        </w:tc>
        <w:tc>
          <w:tcPr>
            <w:tcW w:w="1188" w:type="pct"/>
          </w:tcPr>
          <w:p w14:paraId="6067E401" w14:textId="557B1B45" w:rsidR="001958E1" w:rsidRPr="00255365" w:rsidRDefault="000B769A" w:rsidP="00200FAF">
            <w:pPr>
              <w:rPr>
                <w:rFonts w:ascii="Segoe UI" w:hAnsi="Segoe UI" w:cs="Segoe UI"/>
                <w:sz w:val="22"/>
                <w:szCs w:val="22"/>
              </w:rPr>
            </w:pPr>
            <w:r>
              <w:rPr>
                <w:rFonts w:ascii="Segoe UI" w:hAnsi="Segoe UI" w:cs="Segoe UI"/>
                <w:sz w:val="22"/>
                <w:szCs w:val="22"/>
              </w:rPr>
              <w:t>Grades 4-6</w:t>
            </w:r>
          </w:p>
        </w:tc>
        <w:tc>
          <w:tcPr>
            <w:tcW w:w="665" w:type="pct"/>
          </w:tcPr>
          <w:p w14:paraId="0CA2D209" w14:textId="527FBE3E" w:rsidR="001958E1" w:rsidRPr="00255365" w:rsidRDefault="000B769A" w:rsidP="00200FAF">
            <w:pPr>
              <w:jc w:val="center"/>
              <w:rPr>
                <w:rFonts w:ascii="Segoe UI" w:hAnsi="Segoe UI" w:cs="Segoe UI"/>
                <w:sz w:val="22"/>
                <w:szCs w:val="22"/>
              </w:rPr>
            </w:pPr>
            <w:r>
              <w:rPr>
                <w:rFonts w:ascii="Segoe UI" w:hAnsi="Segoe UI" w:cs="Segoe UI"/>
                <w:sz w:val="22"/>
                <w:szCs w:val="22"/>
              </w:rPr>
              <w:t>NR</w:t>
            </w:r>
          </w:p>
        </w:tc>
        <w:tc>
          <w:tcPr>
            <w:tcW w:w="1284" w:type="pct"/>
          </w:tcPr>
          <w:p w14:paraId="5D605B50" w14:textId="43C67370" w:rsidR="001958E1" w:rsidRPr="00255365" w:rsidRDefault="0047420B" w:rsidP="00200FAF">
            <w:pPr>
              <w:rPr>
                <w:rFonts w:ascii="Segoe UI" w:hAnsi="Segoe UI" w:cs="Segoe UI"/>
                <w:sz w:val="22"/>
                <w:szCs w:val="22"/>
              </w:rPr>
            </w:pPr>
            <w:r>
              <w:rPr>
                <w:rFonts w:ascii="Segoe UI" w:hAnsi="Segoe UI" w:cs="Segoe UI"/>
                <w:sz w:val="22"/>
                <w:szCs w:val="22"/>
              </w:rPr>
              <w:t>Out of field</w:t>
            </w:r>
          </w:p>
        </w:tc>
      </w:tr>
      <w:tr w:rsidR="001958E1" w:rsidRPr="00767915" w14:paraId="36125E89" w14:textId="77777777" w:rsidTr="007450C9">
        <w:tc>
          <w:tcPr>
            <w:tcW w:w="1293" w:type="pct"/>
          </w:tcPr>
          <w:p w14:paraId="00CBE72C" w14:textId="4092A6C0" w:rsidR="001958E1" w:rsidRPr="00255365" w:rsidRDefault="000B769A" w:rsidP="00200FAF">
            <w:pPr>
              <w:rPr>
                <w:rFonts w:ascii="Segoe UI" w:hAnsi="Segoe UI" w:cs="Segoe UI"/>
                <w:sz w:val="22"/>
                <w:szCs w:val="22"/>
              </w:rPr>
            </w:pPr>
            <w:r>
              <w:rPr>
                <w:rFonts w:ascii="Segoe UI" w:hAnsi="Segoe UI" w:cs="Segoe UI"/>
                <w:sz w:val="22"/>
                <w:szCs w:val="22"/>
              </w:rPr>
              <w:t>Erin Lange</w:t>
            </w:r>
          </w:p>
        </w:tc>
        <w:tc>
          <w:tcPr>
            <w:tcW w:w="570" w:type="pct"/>
          </w:tcPr>
          <w:p w14:paraId="297041B3" w14:textId="76653F4E" w:rsidR="001958E1" w:rsidRPr="00255365" w:rsidRDefault="009F4E1C" w:rsidP="00200FAF">
            <w:pPr>
              <w:rPr>
                <w:rFonts w:ascii="Segoe UI" w:hAnsi="Segoe UI" w:cs="Segoe UI"/>
                <w:sz w:val="22"/>
                <w:szCs w:val="22"/>
              </w:rPr>
            </w:pPr>
            <w:r>
              <w:rPr>
                <w:rFonts w:ascii="Segoe UI" w:hAnsi="Segoe UI" w:cs="Segoe UI"/>
                <w:sz w:val="22"/>
                <w:szCs w:val="22"/>
              </w:rPr>
              <w:t>416804</w:t>
            </w:r>
          </w:p>
        </w:tc>
        <w:tc>
          <w:tcPr>
            <w:tcW w:w="1188" w:type="pct"/>
          </w:tcPr>
          <w:p w14:paraId="52954B24" w14:textId="52D1F6F4" w:rsidR="001958E1" w:rsidRPr="00255365" w:rsidRDefault="000B769A" w:rsidP="00200FAF">
            <w:pPr>
              <w:rPr>
                <w:rFonts w:ascii="Segoe UI" w:hAnsi="Segoe UI" w:cs="Segoe UI"/>
                <w:sz w:val="22"/>
                <w:szCs w:val="22"/>
              </w:rPr>
            </w:pPr>
            <w:r>
              <w:rPr>
                <w:rFonts w:ascii="Segoe UI" w:hAnsi="Segoe UI" w:cs="Segoe UI"/>
                <w:sz w:val="22"/>
                <w:szCs w:val="22"/>
              </w:rPr>
              <w:t>Special Education Teacher</w:t>
            </w:r>
          </w:p>
        </w:tc>
        <w:tc>
          <w:tcPr>
            <w:tcW w:w="665" w:type="pct"/>
          </w:tcPr>
          <w:p w14:paraId="447084A0" w14:textId="20EE6D13" w:rsidR="001958E1" w:rsidRPr="00255365" w:rsidRDefault="000B769A" w:rsidP="00200FAF">
            <w:pPr>
              <w:jc w:val="center"/>
              <w:rPr>
                <w:rFonts w:ascii="Segoe UI" w:hAnsi="Segoe UI" w:cs="Segoe UI"/>
                <w:sz w:val="22"/>
                <w:szCs w:val="22"/>
              </w:rPr>
            </w:pPr>
            <w:r>
              <w:rPr>
                <w:rFonts w:ascii="Segoe UI" w:hAnsi="Segoe UI" w:cs="Segoe UI"/>
                <w:sz w:val="22"/>
                <w:szCs w:val="22"/>
              </w:rPr>
              <w:t>R</w:t>
            </w:r>
          </w:p>
        </w:tc>
        <w:tc>
          <w:tcPr>
            <w:tcW w:w="1284" w:type="pct"/>
          </w:tcPr>
          <w:p w14:paraId="2B9CB682" w14:textId="77777777" w:rsidR="001958E1" w:rsidRPr="00255365" w:rsidRDefault="001958E1" w:rsidP="00200FAF">
            <w:pPr>
              <w:rPr>
                <w:rFonts w:ascii="Segoe UI" w:hAnsi="Segoe UI" w:cs="Segoe UI"/>
                <w:sz w:val="22"/>
                <w:szCs w:val="22"/>
              </w:rPr>
            </w:pPr>
          </w:p>
        </w:tc>
      </w:tr>
      <w:tr w:rsidR="001958E1" w:rsidRPr="00767915" w14:paraId="0C09BACA" w14:textId="77777777" w:rsidTr="007450C9">
        <w:tc>
          <w:tcPr>
            <w:tcW w:w="1293" w:type="pct"/>
          </w:tcPr>
          <w:p w14:paraId="79C18848" w14:textId="13310786" w:rsidR="001958E1" w:rsidRPr="00255365" w:rsidRDefault="000B769A" w:rsidP="00200FAF">
            <w:pPr>
              <w:rPr>
                <w:rFonts w:ascii="Segoe UI" w:hAnsi="Segoe UI" w:cs="Segoe UI"/>
                <w:sz w:val="22"/>
                <w:szCs w:val="22"/>
              </w:rPr>
            </w:pPr>
            <w:r>
              <w:rPr>
                <w:rFonts w:ascii="Segoe UI" w:hAnsi="Segoe UI" w:cs="Segoe UI"/>
                <w:sz w:val="22"/>
                <w:szCs w:val="22"/>
              </w:rPr>
              <w:t>Erik Redix</w:t>
            </w:r>
          </w:p>
        </w:tc>
        <w:tc>
          <w:tcPr>
            <w:tcW w:w="570" w:type="pct"/>
          </w:tcPr>
          <w:p w14:paraId="10961C2F" w14:textId="35B1D58E" w:rsidR="001958E1" w:rsidRPr="00255365" w:rsidRDefault="000B769A" w:rsidP="00200FAF">
            <w:pPr>
              <w:rPr>
                <w:rFonts w:ascii="Segoe UI" w:hAnsi="Segoe UI" w:cs="Segoe UI"/>
                <w:sz w:val="22"/>
                <w:szCs w:val="22"/>
              </w:rPr>
            </w:pPr>
            <w:r>
              <w:rPr>
                <w:rFonts w:ascii="Segoe UI" w:hAnsi="Segoe UI" w:cs="Segoe UI"/>
                <w:sz w:val="22"/>
                <w:szCs w:val="22"/>
              </w:rPr>
              <w:t>1002943</w:t>
            </w:r>
          </w:p>
        </w:tc>
        <w:tc>
          <w:tcPr>
            <w:tcW w:w="1188" w:type="pct"/>
          </w:tcPr>
          <w:p w14:paraId="69C3EB72" w14:textId="51D98D5A" w:rsidR="001958E1" w:rsidRPr="00255365" w:rsidRDefault="000B769A" w:rsidP="00200FAF">
            <w:pPr>
              <w:rPr>
                <w:rFonts w:ascii="Segoe UI" w:hAnsi="Segoe UI" w:cs="Segoe UI"/>
                <w:sz w:val="22"/>
                <w:szCs w:val="22"/>
              </w:rPr>
            </w:pPr>
            <w:r>
              <w:rPr>
                <w:rFonts w:ascii="Segoe UI" w:hAnsi="Segoe UI" w:cs="Segoe UI"/>
                <w:sz w:val="22"/>
                <w:szCs w:val="22"/>
              </w:rPr>
              <w:t>Anishinaabe Language Director</w:t>
            </w:r>
          </w:p>
        </w:tc>
        <w:tc>
          <w:tcPr>
            <w:tcW w:w="665" w:type="pct"/>
          </w:tcPr>
          <w:p w14:paraId="1C2C7358" w14:textId="75DB3363" w:rsidR="001958E1" w:rsidRPr="00255365" w:rsidRDefault="000B769A" w:rsidP="00200FAF">
            <w:pPr>
              <w:jc w:val="center"/>
              <w:rPr>
                <w:rFonts w:ascii="Segoe UI" w:hAnsi="Segoe UI" w:cs="Segoe UI"/>
                <w:sz w:val="22"/>
                <w:szCs w:val="22"/>
              </w:rPr>
            </w:pPr>
            <w:r>
              <w:rPr>
                <w:rFonts w:ascii="Segoe UI" w:hAnsi="Segoe UI" w:cs="Segoe UI"/>
                <w:sz w:val="22"/>
                <w:szCs w:val="22"/>
              </w:rPr>
              <w:t>R</w:t>
            </w:r>
          </w:p>
        </w:tc>
        <w:tc>
          <w:tcPr>
            <w:tcW w:w="1284" w:type="pct"/>
          </w:tcPr>
          <w:p w14:paraId="7051C544" w14:textId="77777777" w:rsidR="001958E1" w:rsidRPr="00255365" w:rsidRDefault="001958E1" w:rsidP="00200FAF">
            <w:pPr>
              <w:rPr>
                <w:rFonts w:ascii="Segoe UI" w:hAnsi="Segoe UI" w:cs="Segoe UI"/>
                <w:sz w:val="22"/>
                <w:szCs w:val="22"/>
              </w:rPr>
            </w:pPr>
          </w:p>
        </w:tc>
      </w:tr>
    </w:tbl>
    <w:p w14:paraId="45259A84" w14:textId="77777777" w:rsidR="004604C6" w:rsidRPr="00255365" w:rsidRDefault="00E54014" w:rsidP="00200FAF">
      <w:pPr>
        <w:rPr>
          <w:rFonts w:ascii="Segoe UI" w:hAnsi="Segoe UI" w:cs="Segoe UI"/>
          <w:sz w:val="22"/>
          <w:szCs w:val="22"/>
        </w:rPr>
      </w:pPr>
      <w:r w:rsidRPr="00255365">
        <w:rPr>
          <w:rFonts w:ascii="Segoe UI" w:hAnsi="Segoe UI" w:cs="Segoe UI"/>
          <w:sz w:val="22"/>
          <w:szCs w:val="22"/>
        </w:rPr>
        <w:t>* R = Return</w:t>
      </w:r>
      <w:r w:rsidR="000D242E" w:rsidRPr="00255365">
        <w:rPr>
          <w:rFonts w:ascii="Segoe UI" w:hAnsi="Segoe UI" w:cs="Segoe UI"/>
          <w:sz w:val="22"/>
          <w:szCs w:val="22"/>
        </w:rPr>
        <w:t>ing</w:t>
      </w:r>
      <w:r w:rsidRPr="00255365">
        <w:rPr>
          <w:rFonts w:ascii="Segoe UI" w:hAnsi="Segoe UI" w:cs="Segoe UI"/>
          <w:sz w:val="22"/>
          <w:szCs w:val="22"/>
        </w:rPr>
        <w:t>, NR = Not Return</w:t>
      </w:r>
      <w:r w:rsidR="000D242E" w:rsidRPr="00255365">
        <w:rPr>
          <w:rFonts w:ascii="Segoe UI" w:hAnsi="Segoe UI" w:cs="Segoe UI"/>
          <w:sz w:val="22"/>
          <w:szCs w:val="22"/>
        </w:rPr>
        <w:t>ing</w:t>
      </w:r>
    </w:p>
    <w:p w14:paraId="0A387BF2" w14:textId="77777777" w:rsidR="00EE432F" w:rsidRDefault="007774FE" w:rsidP="00200FAF">
      <w:pPr>
        <w:rPr>
          <w:rFonts w:ascii="Segoe UI" w:hAnsi="Segoe UI" w:cs="Segoe UI"/>
          <w:b/>
          <w:sz w:val="22"/>
          <w:szCs w:val="22"/>
        </w:rPr>
      </w:pPr>
      <w:r w:rsidRPr="00255365">
        <w:rPr>
          <w:rFonts w:ascii="Segoe UI" w:hAnsi="Segoe UI" w:cs="Segoe UI"/>
          <w:b/>
          <w:sz w:val="22"/>
          <w:szCs w:val="22"/>
        </w:rPr>
        <w:t>20</w:t>
      </w:r>
      <w:r w:rsidR="00D3065E">
        <w:rPr>
          <w:rFonts w:ascii="Segoe UI" w:hAnsi="Segoe UI" w:cs="Segoe UI"/>
          <w:b/>
          <w:sz w:val="22"/>
          <w:szCs w:val="22"/>
        </w:rPr>
        <w:t>20</w:t>
      </w:r>
      <w:r w:rsidR="00AD09F7" w:rsidRPr="00255365">
        <w:rPr>
          <w:rFonts w:ascii="Segoe UI" w:hAnsi="Segoe UI" w:cs="Segoe UI"/>
          <w:b/>
          <w:sz w:val="22"/>
          <w:szCs w:val="22"/>
        </w:rPr>
        <w:t>-</w:t>
      </w:r>
      <w:r w:rsidR="00703D4B" w:rsidRPr="00255365">
        <w:rPr>
          <w:rFonts w:ascii="Segoe UI" w:hAnsi="Segoe UI" w:cs="Segoe UI"/>
          <w:b/>
          <w:sz w:val="22"/>
          <w:szCs w:val="22"/>
        </w:rPr>
        <w:t>2</w:t>
      </w:r>
      <w:r w:rsidR="00D3065E">
        <w:rPr>
          <w:rFonts w:ascii="Segoe UI" w:hAnsi="Segoe UI" w:cs="Segoe UI"/>
          <w:b/>
          <w:sz w:val="22"/>
          <w:szCs w:val="22"/>
        </w:rPr>
        <w:t>1</w:t>
      </w:r>
      <w:r w:rsidRPr="00255365">
        <w:rPr>
          <w:rFonts w:ascii="Segoe UI" w:hAnsi="Segoe UI" w:cs="Segoe UI"/>
          <w:b/>
          <w:sz w:val="22"/>
          <w:szCs w:val="22"/>
        </w:rPr>
        <w:t xml:space="preserve"> Teacher Pro</w:t>
      </w:r>
      <w:r w:rsidR="00724C42" w:rsidRPr="00255365">
        <w:rPr>
          <w:rFonts w:ascii="Segoe UI" w:hAnsi="Segoe UI" w:cs="Segoe UI"/>
          <w:b/>
          <w:sz w:val="22"/>
          <w:szCs w:val="22"/>
        </w:rPr>
        <w:t>fessional Development Activities</w:t>
      </w:r>
      <w:r w:rsidRPr="00255365">
        <w:rPr>
          <w:rFonts w:ascii="Segoe UI" w:hAnsi="Segoe UI" w:cs="Segoe UI"/>
          <w:b/>
          <w:sz w:val="22"/>
          <w:szCs w:val="22"/>
        </w:rPr>
        <w:t>:</w:t>
      </w:r>
      <w:r w:rsidR="00DC1E01" w:rsidRPr="00255365">
        <w:rPr>
          <w:rFonts w:ascii="Segoe UI" w:hAnsi="Segoe UI" w:cs="Segoe UI"/>
          <w:b/>
          <w:sz w:val="22"/>
          <w:szCs w:val="22"/>
        </w:rPr>
        <w:t xml:space="preserve"> </w:t>
      </w:r>
    </w:p>
    <w:p w14:paraId="05208D4C" w14:textId="10F10AD0" w:rsidR="007774FE" w:rsidRPr="00EE432F" w:rsidRDefault="00EE432F" w:rsidP="00200FAF">
      <w:pPr>
        <w:rPr>
          <w:rFonts w:ascii="Segoe UI" w:hAnsi="Segoe UI" w:cs="Segoe UI"/>
          <w:bCs/>
          <w:sz w:val="22"/>
          <w:szCs w:val="22"/>
        </w:rPr>
      </w:pPr>
      <w:r w:rsidRPr="00EE432F">
        <w:rPr>
          <w:rFonts w:ascii="Segoe UI" w:hAnsi="Segoe UI" w:cs="Segoe UI"/>
          <w:bCs/>
          <w:sz w:val="22"/>
          <w:szCs w:val="22"/>
        </w:rPr>
        <w:t xml:space="preserve">The following are some titles of Professional Development sessions the staff have taken: </w:t>
      </w:r>
    </w:p>
    <w:p w14:paraId="4874C711" w14:textId="5B7E7D65" w:rsidR="007774FE" w:rsidRPr="00026C57" w:rsidRDefault="00026C57" w:rsidP="00200FAF">
      <w:pPr>
        <w:rPr>
          <w:rFonts w:ascii="Segoe UI" w:hAnsi="Segoe UI" w:cs="Segoe UI"/>
          <w:iCs/>
          <w:sz w:val="22"/>
          <w:szCs w:val="22"/>
        </w:rPr>
      </w:pPr>
      <w:r w:rsidRPr="00026C57">
        <w:rPr>
          <w:rFonts w:ascii="Segoe UI" w:hAnsi="Segoe UI" w:cs="Segoe UI"/>
          <w:iCs/>
          <w:sz w:val="22"/>
          <w:szCs w:val="22"/>
        </w:rPr>
        <w:t>Catching Up Students Who Have Fallen Behind in First Grade</w:t>
      </w:r>
      <w:r>
        <w:rPr>
          <w:rFonts w:ascii="Segoe UI" w:hAnsi="Segoe UI" w:cs="Segoe UI"/>
          <w:iCs/>
          <w:sz w:val="22"/>
          <w:szCs w:val="22"/>
        </w:rPr>
        <w:t xml:space="preserve">, </w:t>
      </w:r>
      <w:r w:rsidRPr="00026C57">
        <w:rPr>
          <w:rFonts w:ascii="Segoe UI" w:hAnsi="Segoe UI" w:cs="Segoe UI"/>
          <w:iCs/>
          <w:sz w:val="22"/>
          <w:szCs w:val="22"/>
        </w:rPr>
        <w:t>Instruction on Nature Journaling</w:t>
      </w:r>
      <w:r>
        <w:rPr>
          <w:rFonts w:ascii="Segoe UI" w:hAnsi="Segoe UI" w:cs="Segoe UI"/>
          <w:iCs/>
          <w:sz w:val="22"/>
          <w:szCs w:val="22"/>
        </w:rPr>
        <w:t xml:space="preserve">, </w:t>
      </w:r>
      <w:r w:rsidRPr="00026C57">
        <w:rPr>
          <w:rFonts w:ascii="Segoe UI" w:hAnsi="Segoe UI" w:cs="Segoe UI"/>
          <w:iCs/>
          <w:sz w:val="22"/>
          <w:szCs w:val="22"/>
        </w:rPr>
        <w:t>Inquiry-Based Curriculum Design</w:t>
      </w:r>
      <w:r>
        <w:rPr>
          <w:rFonts w:ascii="Segoe UI" w:hAnsi="Segoe UI" w:cs="Segoe UI"/>
          <w:iCs/>
          <w:sz w:val="22"/>
          <w:szCs w:val="22"/>
        </w:rPr>
        <w:t>, Indigo Back to School Conference, Indigo New Teacher Cohort Training (monthly training), CPR/First Aid</w:t>
      </w:r>
      <w:r w:rsidR="00EE432F">
        <w:rPr>
          <w:rFonts w:ascii="Segoe UI" w:hAnsi="Segoe UI" w:cs="Segoe UI"/>
          <w:iCs/>
          <w:sz w:val="22"/>
          <w:szCs w:val="22"/>
        </w:rPr>
        <w:t>.</w:t>
      </w:r>
    </w:p>
    <w:p w14:paraId="4305C492" w14:textId="77777777" w:rsidR="00C40896" w:rsidRPr="00255365" w:rsidRDefault="00C40896" w:rsidP="00200FAF">
      <w:pPr>
        <w:rPr>
          <w:rFonts w:ascii="Segoe UI" w:hAnsi="Segoe UI" w:cs="Segoe UI"/>
          <w:sz w:val="22"/>
          <w:szCs w:val="22"/>
        </w:rPr>
      </w:pPr>
    </w:p>
    <w:p w14:paraId="4F52F65F" w14:textId="16BDD700" w:rsidR="00C40896" w:rsidRDefault="00C40896" w:rsidP="00C40896">
      <w:pPr>
        <w:rPr>
          <w:rFonts w:ascii="Segoe UI" w:hAnsi="Segoe UI" w:cs="Segoe UI"/>
          <w:b/>
          <w:sz w:val="22"/>
          <w:szCs w:val="22"/>
        </w:rPr>
      </w:pPr>
      <w:r w:rsidRPr="00255365">
        <w:rPr>
          <w:rFonts w:ascii="Segoe UI" w:hAnsi="Segoe UI" w:cs="Segoe UI"/>
          <w:b/>
          <w:sz w:val="22"/>
          <w:szCs w:val="22"/>
        </w:rPr>
        <w:t>Teacher Retention:</w:t>
      </w:r>
    </w:p>
    <w:p w14:paraId="3F541AEB" w14:textId="079734ED" w:rsidR="00EE432F" w:rsidRDefault="00EE432F" w:rsidP="00EE432F">
      <w:pPr>
        <w:rPr>
          <w:rFonts w:ascii="Segoe UI" w:hAnsi="Segoe UI" w:cs="Segoe UI"/>
          <w:bCs/>
          <w:iCs/>
          <w:sz w:val="22"/>
          <w:szCs w:val="22"/>
        </w:rPr>
      </w:pPr>
      <w:r w:rsidRPr="00EE432F">
        <w:rPr>
          <w:rFonts w:ascii="Segoe UI" w:hAnsi="Segoe UI" w:cs="Segoe UI"/>
          <w:bCs/>
          <w:iCs/>
          <w:sz w:val="22"/>
          <w:szCs w:val="22"/>
        </w:rPr>
        <w:t>We are in a remote area</w:t>
      </w:r>
      <w:r>
        <w:rPr>
          <w:rFonts w:ascii="Segoe UI" w:hAnsi="Segoe UI" w:cs="Segoe UI"/>
          <w:bCs/>
          <w:iCs/>
          <w:sz w:val="22"/>
          <w:szCs w:val="22"/>
        </w:rPr>
        <w:t xml:space="preserve"> of Minnesota</w:t>
      </w:r>
      <w:r w:rsidRPr="00EE432F">
        <w:rPr>
          <w:rFonts w:ascii="Segoe UI" w:hAnsi="Segoe UI" w:cs="Segoe UI"/>
          <w:bCs/>
          <w:iCs/>
          <w:sz w:val="22"/>
          <w:szCs w:val="22"/>
        </w:rPr>
        <w:t>, and it is difficult to retain teachers for more than a few years.</w:t>
      </w:r>
      <w:r>
        <w:rPr>
          <w:rFonts w:ascii="Segoe UI" w:hAnsi="Segoe UI" w:cs="Segoe UI"/>
          <w:bCs/>
          <w:iCs/>
          <w:sz w:val="22"/>
          <w:szCs w:val="22"/>
        </w:rPr>
        <w:t xml:space="preserve"> </w:t>
      </w:r>
      <w:r w:rsidRPr="00EE432F">
        <w:rPr>
          <w:rFonts w:ascii="Segoe UI" w:hAnsi="Segoe UI" w:cs="Segoe UI"/>
          <w:bCs/>
          <w:iCs/>
          <w:sz w:val="22"/>
          <w:szCs w:val="22"/>
        </w:rPr>
        <w:t xml:space="preserve">For 2020 </w:t>
      </w:r>
      <w:r>
        <w:rPr>
          <w:rFonts w:ascii="Segoe UI" w:hAnsi="Segoe UI" w:cs="Segoe UI"/>
          <w:bCs/>
          <w:iCs/>
          <w:sz w:val="22"/>
          <w:szCs w:val="22"/>
        </w:rPr>
        <w:t xml:space="preserve">-2021 </w:t>
      </w:r>
      <w:r w:rsidRPr="00EE432F">
        <w:rPr>
          <w:rFonts w:ascii="Segoe UI" w:hAnsi="Segoe UI" w:cs="Segoe UI"/>
          <w:bCs/>
          <w:iCs/>
          <w:sz w:val="22"/>
          <w:szCs w:val="22"/>
        </w:rPr>
        <w:t xml:space="preserve">we </w:t>
      </w:r>
      <w:r>
        <w:rPr>
          <w:rFonts w:ascii="Segoe UI" w:hAnsi="Segoe UI" w:cs="Segoe UI"/>
          <w:bCs/>
          <w:iCs/>
          <w:sz w:val="22"/>
          <w:szCs w:val="22"/>
        </w:rPr>
        <w:t>began the school year</w:t>
      </w:r>
      <w:r w:rsidRPr="00EE432F">
        <w:rPr>
          <w:rFonts w:ascii="Segoe UI" w:hAnsi="Segoe UI" w:cs="Segoe UI"/>
          <w:bCs/>
          <w:iCs/>
          <w:sz w:val="22"/>
          <w:szCs w:val="22"/>
        </w:rPr>
        <w:t xml:space="preserve"> fully staffed with three licensed classroom teachers, a licensed special education teacher and a licensed Ojibwe language teacher.</w:t>
      </w:r>
      <w:r w:rsidRPr="00EE432F">
        <w:rPr>
          <w:rFonts w:ascii="Segoe UI" w:hAnsi="Segoe UI" w:cs="Segoe UI"/>
          <w:b/>
          <w:bCs/>
          <w:iCs/>
          <w:sz w:val="22"/>
          <w:szCs w:val="22"/>
        </w:rPr>
        <w:t xml:space="preserve"> </w:t>
      </w:r>
      <w:r w:rsidRPr="00EE432F">
        <w:rPr>
          <w:rFonts w:ascii="Segoe UI" w:hAnsi="Segoe UI" w:cs="Segoe UI"/>
          <w:bCs/>
          <w:iCs/>
          <w:sz w:val="22"/>
          <w:szCs w:val="22"/>
        </w:rPr>
        <w:t xml:space="preserve"> </w:t>
      </w:r>
      <w:r>
        <w:rPr>
          <w:rFonts w:ascii="Segoe UI" w:hAnsi="Segoe UI" w:cs="Segoe UI"/>
          <w:bCs/>
          <w:iCs/>
          <w:sz w:val="22"/>
          <w:szCs w:val="22"/>
        </w:rPr>
        <w:t>The Special Education teacher being new to our school and the grades 4-6 teacher returning to us after being gone for a couple of years.</w:t>
      </w:r>
    </w:p>
    <w:p w14:paraId="41443FE2" w14:textId="75405043" w:rsidR="00EE432F" w:rsidRPr="00EE432F" w:rsidRDefault="00EE432F" w:rsidP="00EE432F">
      <w:pPr>
        <w:rPr>
          <w:rFonts w:ascii="Segoe UI" w:hAnsi="Segoe UI" w:cs="Segoe UI"/>
          <w:bCs/>
          <w:iCs/>
          <w:sz w:val="22"/>
          <w:szCs w:val="22"/>
        </w:rPr>
      </w:pPr>
      <w:r w:rsidRPr="00EE432F">
        <w:rPr>
          <w:rFonts w:ascii="Segoe UI" w:hAnsi="Segoe UI" w:cs="Segoe UI"/>
          <w:bCs/>
          <w:iCs/>
          <w:sz w:val="22"/>
          <w:szCs w:val="22"/>
        </w:rPr>
        <w:t>We are fortunate in being able to retain our paraprofessionals- the three we currently have our community members, two are AI and all are very dedicated to our school and students.</w:t>
      </w:r>
    </w:p>
    <w:p w14:paraId="0BEDEA5A" w14:textId="327E6EBC" w:rsidR="00EE432F" w:rsidRPr="00255365" w:rsidRDefault="00EE432F" w:rsidP="00EE432F">
      <w:pPr>
        <w:rPr>
          <w:rFonts w:ascii="Segoe UI" w:hAnsi="Segoe UI" w:cs="Segoe UI"/>
          <w:b/>
          <w:sz w:val="22"/>
          <w:szCs w:val="22"/>
        </w:rPr>
      </w:pPr>
      <w:r w:rsidRPr="00EE432F">
        <w:rPr>
          <w:rFonts w:ascii="Segoe UI" w:hAnsi="Segoe UI" w:cs="Segoe UI"/>
          <w:b/>
          <w:i/>
          <w:sz w:val="22"/>
          <w:szCs w:val="22"/>
        </w:rPr>
        <w:br/>
      </w:r>
    </w:p>
    <w:p w14:paraId="3CC2727A" w14:textId="4B6F175D" w:rsidR="004604C6" w:rsidRPr="007450C9" w:rsidRDefault="004604C6" w:rsidP="00200FAF">
      <w:pPr>
        <w:rPr>
          <w:rFonts w:ascii="Segoe UI" w:hAnsi="Segoe UI" w:cs="Segoe UI"/>
          <w:sz w:val="22"/>
          <w:szCs w:val="22"/>
        </w:rPr>
      </w:pPr>
    </w:p>
    <w:tbl>
      <w:tblPr>
        <w:tblStyle w:val="TableGrid"/>
        <w:tblW w:w="5000" w:type="pct"/>
        <w:tblLook w:val="04A0" w:firstRow="1" w:lastRow="0" w:firstColumn="1" w:lastColumn="0" w:noHBand="0" w:noVBand="1"/>
      </w:tblPr>
      <w:tblGrid>
        <w:gridCol w:w="7241"/>
        <w:gridCol w:w="2109"/>
      </w:tblGrid>
      <w:tr w:rsidR="000D242E" w:rsidRPr="00767915" w14:paraId="3C99FC4A" w14:textId="77777777" w:rsidTr="0081076F">
        <w:tc>
          <w:tcPr>
            <w:tcW w:w="3872" w:type="pct"/>
          </w:tcPr>
          <w:p w14:paraId="0AAE959B" w14:textId="15017E7B" w:rsidR="000D242E" w:rsidRPr="00255365" w:rsidRDefault="000D242E" w:rsidP="00200FAF">
            <w:pPr>
              <w:rPr>
                <w:rFonts w:ascii="Segoe UI" w:hAnsi="Segoe UI" w:cs="Segoe UI"/>
                <w:b/>
                <w:sz w:val="22"/>
                <w:szCs w:val="22"/>
              </w:rPr>
            </w:pPr>
            <w:r w:rsidRPr="00255365">
              <w:rPr>
                <w:rFonts w:ascii="Segoe UI" w:hAnsi="Segoe UI" w:cs="Segoe UI"/>
                <w:b/>
                <w:sz w:val="22"/>
                <w:szCs w:val="22"/>
              </w:rPr>
              <w:t>Percentage of Licensed Teachers from 20</w:t>
            </w:r>
            <w:r w:rsidR="00D3065E">
              <w:rPr>
                <w:rFonts w:ascii="Segoe UI" w:hAnsi="Segoe UI" w:cs="Segoe UI"/>
                <w:b/>
                <w:sz w:val="22"/>
                <w:szCs w:val="22"/>
              </w:rPr>
              <w:t>20</w:t>
            </w:r>
            <w:r w:rsidR="00AD09F7" w:rsidRPr="00255365">
              <w:rPr>
                <w:rFonts w:ascii="Segoe UI" w:hAnsi="Segoe UI" w:cs="Segoe UI"/>
                <w:b/>
                <w:sz w:val="22"/>
                <w:szCs w:val="22"/>
              </w:rPr>
              <w:t>-</w:t>
            </w:r>
            <w:r w:rsidR="00703D4B" w:rsidRPr="00255365">
              <w:rPr>
                <w:rFonts w:ascii="Segoe UI" w:hAnsi="Segoe UI" w:cs="Segoe UI"/>
                <w:b/>
                <w:sz w:val="22"/>
                <w:szCs w:val="22"/>
              </w:rPr>
              <w:t>2</w:t>
            </w:r>
            <w:r w:rsidR="00D3065E">
              <w:rPr>
                <w:rFonts w:ascii="Segoe UI" w:hAnsi="Segoe UI" w:cs="Segoe UI"/>
                <w:b/>
                <w:sz w:val="22"/>
                <w:szCs w:val="22"/>
              </w:rPr>
              <w:t>1</w:t>
            </w:r>
            <w:r w:rsidR="00EB2A3B" w:rsidRPr="00255365">
              <w:rPr>
                <w:rFonts w:ascii="Segoe UI" w:hAnsi="Segoe UI" w:cs="Segoe UI"/>
                <w:b/>
                <w:sz w:val="22"/>
                <w:szCs w:val="22"/>
              </w:rPr>
              <w:t xml:space="preserve"> not returning in </w:t>
            </w:r>
            <w:r w:rsidR="00557EC0" w:rsidRPr="00255365">
              <w:rPr>
                <w:rFonts w:ascii="Segoe UI" w:hAnsi="Segoe UI" w:cs="Segoe UI"/>
                <w:b/>
                <w:sz w:val="22"/>
                <w:szCs w:val="22"/>
              </w:rPr>
              <w:t>20</w:t>
            </w:r>
            <w:r w:rsidR="00703D4B" w:rsidRPr="00255365">
              <w:rPr>
                <w:rFonts w:ascii="Segoe UI" w:hAnsi="Segoe UI" w:cs="Segoe UI"/>
                <w:b/>
                <w:sz w:val="22"/>
                <w:szCs w:val="22"/>
              </w:rPr>
              <w:t>2</w:t>
            </w:r>
            <w:r w:rsidR="00D3065E">
              <w:rPr>
                <w:rFonts w:ascii="Segoe UI" w:hAnsi="Segoe UI" w:cs="Segoe UI"/>
                <w:b/>
                <w:sz w:val="22"/>
                <w:szCs w:val="22"/>
              </w:rPr>
              <w:t>1</w:t>
            </w:r>
            <w:r w:rsidR="00557EC0" w:rsidRPr="00255365">
              <w:rPr>
                <w:rFonts w:ascii="Segoe UI" w:hAnsi="Segoe UI" w:cs="Segoe UI"/>
                <w:b/>
                <w:sz w:val="22"/>
                <w:szCs w:val="22"/>
              </w:rPr>
              <w:t>-2</w:t>
            </w:r>
            <w:r w:rsidR="00D3065E">
              <w:rPr>
                <w:rFonts w:ascii="Segoe UI" w:hAnsi="Segoe UI" w:cs="Segoe UI"/>
                <w:b/>
                <w:sz w:val="22"/>
                <w:szCs w:val="22"/>
              </w:rPr>
              <w:t>2</w:t>
            </w:r>
            <w:r w:rsidRPr="00255365">
              <w:rPr>
                <w:rFonts w:ascii="Segoe UI" w:hAnsi="Segoe UI" w:cs="Segoe UI"/>
                <w:b/>
                <w:sz w:val="22"/>
                <w:szCs w:val="22"/>
              </w:rPr>
              <w:t xml:space="preserve"> (non-returning teachers/total teachers</w:t>
            </w:r>
            <w:r w:rsidR="00B76DB2" w:rsidRPr="00255365">
              <w:rPr>
                <w:rFonts w:ascii="Segoe UI" w:hAnsi="Segoe UI" w:cs="Segoe UI"/>
                <w:b/>
                <w:sz w:val="22"/>
                <w:szCs w:val="22"/>
              </w:rPr>
              <w:t xml:space="preserve"> from 20</w:t>
            </w:r>
            <w:r w:rsidR="00D3065E">
              <w:rPr>
                <w:rFonts w:ascii="Segoe UI" w:hAnsi="Segoe UI" w:cs="Segoe UI"/>
                <w:b/>
                <w:sz w:val="22"/>
                <w:szCs w:val="22"/>
              </w:rPr>
              <w:t>20</w:t>
            </w:r>
            <w:r w:rsidR="00AD09F7" w:rsidRPr="00255365">
              <w:rPr>
                <w:rFonts w:ascii="Segoe UI" w:hAnsi="Segoe UI" w:cs="Segoe UI"/>
                <w:b/>
                <w:sz w:val="22"/>
                <w:szCs w:val="22"/>
              </w:rPr>
              <w:t>-</w:t>
            </w:r>
            <w:r w:rsidR="00703D4B" w:rsidRPr="00255365">
              <w:rPr>
                <w:rFonts w:ascii="Segoe UI" w:hAnsi="Segoe UI" w:cs="Segoe UI"/>
                <w:b/>
                <w:sz w:val="22"/>
                <w:szCs w:val="22"/>
              </w:rPr>
              <w:t>2</w:t>
            </w:r>
            <w:r w:rsidR="00D3065E">
              <w:rPr>
                <w:rFonts w:ascii="Segoe UI" w:hAnsi="Segoe UI" w:cs="Segoe UI"/>
                <w:b/>
                <w:sz w:val="22"/>
                <w:szCs w:val="22"/>
              </w:rPr>
              <w:t>1</w:t>
            </w:r>
            <w:r w:rsidR="00C13370">
              <w:rPr>
                <w:rFonts w:ascii="Segoe UI" w:hAnsi="Segoe UI" w:cs="Segoe UI"/>
                <w:b/>
                <w:sz w:val="22"/>
                <w:szCs w:val="22"/>
              </w:rPr>
              <w:t xml:space="preserve"> x</w:t>
            </w:r>
            <w:r w:rsidRPr="00255365">
              <w:rPr>
                <w:rFonts w:ascii="Segoe UI" w:hAnsi="Segoe UI" w:cs="Segoe UI"/>
                <w:b/>
                <w:sz w:val="22"/>
                <w:szCs w:val="22"/>
              </w:rPr>
              <w:t xml:space="preserve"> 100)</w:t>
            </w:r>
          </w:p>
        </w:tc>
        <w:tc>
          <w:tcPr>
            <w:tcW w:w="1128" w:type="pct"/>
          </w:tcPr>
          <w:p w14:paraId="66AE0245" w14:textId="31A904FD" w:rsidR="000D242E" w:rsidRPr="00255365" w:rsidRDefault="00402718" w:rsidP="00200FAF">
            <w:pPr>
              <w:rPr>
                <w:rFonts w:ascii="Segoe UI" w:hAnsi="Segoe UI" w:cs="Segoe UI"/>
                <w:b/>
                <w:sz w:val="22"/>
                <w:szCs w:val="22"/>
                <w:u w:val="single"/>
              </w:rPr>
            </w:pPr>
            <w:r>
              <w:rPr>
                <w:rFonts w:ascii="Segoe UI" w:hAnsi="Segoe UI" w:cs="Segoe UI"/>
                <w:b/>
                <w:sz w:val="22"/>
                <w:szCs w:val="22"/>
                <w:u w:val="single"/>
              </w:rPr>
              <w:t>20%</w:t>
            </w:r>
          </w:p>
        </w:tc>
      </w:tr>
    </w:tbl>
    <w:p w14:paraId="7A7079F2" w14:textId="77777777" w:rsidR="000D242E" w:rsidRPr="00255365" w:rsidRDefault="000D242E" w:rsidP="00200FAF">
      <w:pPr>
        <w:rPr>
          <w:rFonts w:ascii="Segoe UI" w:hAnsi="Segoe UI" w:cs="Segoe UI"/>
          <w:i/>
          <w:sz w:val="22"/>
          <w:szCs w:val="22"/>
        </w:rPr>
      </w:pPr>
    </w:p>
    <w:p w14:paraId="48033BAA" w14:textId="77777777" w:rsidR="004604C6" w:rsidRPr="00255365" w:rsidRDefault="004604C6" w:rsidP="00200FAF">
      <w:pPr>
        <w:rPr>
          <w:rFonts w:ascii="Segoe UI" w:hAnsi="Segoe UI" w:cs="Segoe UI"/>
          <w:sz w:val="22"/>
          <w:szCs w:val="22"/>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2790"/>
        <w:gridCol w:w="1170"/>
        <w:gridCol w:w="3330"/>
      </w:tblGrid>
      <w:tr w:rsidR="004604C6" w:rsidRPr="00767915" w14:paraId="1A467B96" w14:textId="77777777" w:rsidTr="00961815">
        <w:tc>
          <w:tcPr>
            <w:tcW w:w="9558" w:type="dxa"/>
            <w:gridSpan w:val="4"/>
            <w:tcBorders>
              <w:top w:val="single" w:sz="4" w:space="0" w:color="auto"/>
              <w:left w:val="single" w:sz="4" w:space="0" w:color="auto"/>
              <w:bottom w:val="single" w:sz="4" w:space="0" w:color="auto"/>
              <w:right w:val="single" w:sz="4" w:space="0" w:color="auto"/>
            </w:tcBorders>
          </w:tcPr>
          <w:p w14:paraId="3F14C140" w14:textId="78EC3741" w:rsidR="004604C6" w:rsidRPr="00255365" w:rsidRDefault="00E54014" w:rsidP="00200FAF">
            <w:pPr>
              <w:keepNext/>
              <w:keepLines/>
              <w:outlineLvl w:val="7"/>
              <w:rPr>
                <w:rFonts w:ascii="Segoe UI" w:hAnsi="Segoe UI" w:cs="Segoe UI"/>
                <w:b/>
                <w:sz w:val="22"/>
                <w:szCs w:val="22"/>
              </w:rPr>
            </w:pPr>
            <w:r w:rsidRPr="00255365">
              <w:rPr>
                <w:rFonts w:ascii="Segoe UI" w:hAnsi="Segoe UI" w:cs="Segoe UI"/>
                <w:b/>
                <w:sz w:val="22"/>
                <w:szCs w:val="22"/>
              </w:rPr>
              <w:t>20</w:t>
            </w:r>
            <w:r w:rsidR="00D3065E">
              <w:rPr>
                <w:rFonts w:ascii="Segoe UI" w:hAnsi="Segoe UI" w:cs="Segoe UI"/>
                <w:b/>
                <w:sz w:val="22"/>
                <w:szCs w:val="22"/>
              </w:rPr>
              <w:t>20</w:t>
            </w:r>
            <w:r w:rsidR="00AD09F7" w:rsidRPr="00255365">
              <w:rPr>
                <w:rFonts w:ascii="Segoe UI" w:hAnsi="Segoe UI" w:cs="Segoe UI"/>
                <w:b/>
                <w:sz w:val="22"/>
                <w:szCs w:val="22"/>
              </w:rPr>
              <w:t>-</w:t>
            </w:r>
            <w:r w:rsidR="00703D4B" w:rsidRPr="00255365">
              <w:rPr>
                <w:rFonts w:ascii="Segoe UI" w:hAnsi="Segoe UI" w:cs="Segoe UI"/>
                <w:b/>
                <w:sz w:val="22"/>
                <w:szCs w:val="22"/>
              </w:rPr>
              <w:t>2</w:t>
            </w:r>
            <w:r w:rsidR="00D3065E">
              <w:rPr>
                <w:rFonts w:ascii="Segoe UI" w:hAnsi="Segoe UI" w:cs="Segoe UI"/>
                <w:b/>
                <w:sz w:val="22"/>
                <w:szCs w:val="22"/>
              </w:rPr>
              <w:t>1</w:t>
            </w:r>
            <w:r w:rsidRPr="00255365">
              <w:rPr>
                <w:rFonts w:ascii="Segoe UI" w:hAnsi="Segoe UI" w:cs="Segoe UI"/>
                <w:b/>
                <w:sz w:val="22"/>
                <w:szCs w:val="22"/>
              </w:rPr>
              <w:t xml:space="preserve"> Other Licensed (non-teaching) Staff</w:t>
            </w:r>
          </w:p>
        </w:tc>
      </w:tr>
      <w:tr w:rsidR="004604C6" w:rsidRPr="00767915" w14:paraId="10FDD669" w14:textId="77777777" w:rsidTr="00961815">
        <w:tc>
          <w:tcPr>
            <w:tcW w:w="2268" w:type="dxa"/>
            <w:tcBorders>
              <w:top w:val="single" w:sz="4" w:space="0" w:color="auto"/>
            </w:tcBorders>
          </w:tcPr>
          <w:p w14:paraId="1CFFD9F9" w14:textId="77777777" w:rsidR="004604C6" w:rsidRPr="00255365" w:rsidRDefault="00E54014" w:rsidP="00200FAF">
            <w:pPr>
              <w:keepNext/>
              <w:keepLines/>
              <w:outlineLvl w:val="7"/>
              <w:rPr>
                <w:rFonts w:ascii="Segoe UI" w:hAnsi="Segoe UI" w:cs="Segoe UI"/>
                <w:b/>
                <w:sz w:val="22"/>
                <w:szCs w:val="22"/>
              </w:rPr>
            </w:pPr>
            <w:r w:rsidRPr="00255365">
              <w:rPr>
                <w:rFonts w:ascii="Segoe UI" w:hAnsi="Segoe UI" w:cs="Segoe UI"/>
                <w:b/>
                <w:sz w:val="22"/>
                <w:szCs w:val="22"/>
              </w:rPr>
              <w:t>Name</w:t>
            </w:r>
          </w:p>
        </w:tc>
        <w:tc>
          <w:tcPr>
            <w:tcW w:w="2790" w:type="dxa"/>
            <w:tcBorders>
              <w:top w:val="single" w:sz="4" w:space="0" w:color="auto"/>
            </w:tcBorders>
          </w:tcPr>
          <w:p w14:paraId="1E59ECF1" w14:textId="77777777" w:rsidR="004604C6" w:rsidRPr="00255365" w:rsidRDefault="00D639BC" w:rsidP="00200FAF">
            <w:pPr>
              <w:keepNext/>
              <w:keepLines/>
              <w:outlineLvl w:val="7"/>
              <w:rPr>
                <w:rFonts w:ascii="Segoe UI" w:hAnsi="Segoe UI" w:cs="Segoe UI"/>
                <w:b/>
                <w:sz w:val="22"/>
                <w:szCs w:val="22"/>
              </w:rPr>
            </w:pPr>
            <w:r w:rsidRPr="00255365">
              <w:rPr>
                <w:rFonts w:ascii="Segoe UI" w:hAnsi="Segoe UI" w:cs="Segoe UI"/>
                <w:b/>
                <w:sz w:val="22"/>
                <w:szCs w:val="22"/>
              </w:rPr>
              <w:t xml:space="preserve">License and </w:t>
            </w:r>
            <w:r w:rsidR="00E54014" w:rsidRPr="00255365">
              <w:rPr>
                <w:rFonts w:ascii="Segoe UI" w:hAnsi="Segoe UI" w:cs="Segoe UI"/>
                <w:b/>
                <w:sz w:val="22"/>
                <w:szCs w:val="22"/>
              </w:rPr>
              <w:t>Assignment</w:t>
            </w:r>
          </w:p>
        </w:tc>
        <w:tc>
          <w:tcPr>
            <w:tcW w:w="1170" w:type="dxa"/>
            <w:tcBorders>
              <w:top w:val="single" w:sz="4" w:space="0" w:color="auto"/>
            </w:tcBorders>
          </w:tcPr>
          <w:p w14:paraId="7AE397F6" w14:textId="68B74B10" w:rsidR="004604C6" w:rsidRPr="00255365" w:rsidRDefault="00557EC0" w:rsidP="00200FAF">
            <w:pPr>
              <w:keepNext/>
              <w:keepLines/>
              <w:jc w:val="center"/>
              <w:outlineLvl w:val="7"/>
              <w:rPr>
                <w:rFonts w:ascii="Segoe UI" w:hAnsi="Segoe UI" w:cs="Segoe UI"/>
                <w:b/>
                <w:sz w:val="22"/>
                <w:szCs w:val="22"/>
              </w:rPr>
            </w:pPr>
            <w:r w:rsidRPr="00255365">
              <w:rPr>
                <w:rFonts w:ascii="Segoe UI" w:hAnsi="Segoe UI" w:cs="Segoe UI"/>
                <w:b/>
                <w:sz w:val="22"/>
                <w:szCs w:val="22"/>
              </w:rPr>
              <w:t>20</w:t>
            </w:r>
            <w:r w:rsidR="00703D4B" w:rsidRPr="00255365">
              <w:rPr>
                <w:rFonts w:ascii="Segoe UI" w:hAnsi="Segoe UI" w:cs="Segoe UI"/>
                <w:b/>
                <w:sz w:val="22"/>
                <w:szCs w:val="22"/>
              </w:rPr>
              <w:t>2</w:t>
            </w:r>
            <w:r w:rsidR="00D3065E">
              <w:rPr>
                <w:rFonts w:ascii="Segoe UI" w:hAnsi="Segoe UI" w:cs="Segoe UI"/>
                <w:b/>
                <w:sz w:val="22"/>
                <w:szCs w:val="22"/>
              </w:rPr>
              <w:t>1</w:t>
            </w:r>
            <w:r w:rsidRPr="00255365">
              <w:rPr>
                <w:rFonts w:ascii="Segoe UI" w:hAnsi="Segoe UI" w:cs="Segoe UI"/>
                <w:b/>
                <w:sz w:val="22"/>
                <w:szCs w:val="22"/>
              </w:rPr>
              <w:t>-2</w:t>
            </w:r>
            <w:r w:rsidR="00D3065E">
              <w:rPr>
                <w:rFonts w:ascii="Segoe UI" w:hAnsi="Segoe UI" w:cs="Segoe UI"/>
                <w:b/>
                <w:sz w:val="22"/>
                <w:szCs w:val="22"/>
              </w:rPr>
              <w:t>2</w:t>
            </w:r>
            <w:r w:rsidR="00E54014" w:rsidRPr="00255365">
              <w:rPr>
                <w:rFonts w:ascii="Segoe UI" w:hAnsi="Segoe UI" w:cs="Segoe UI"/>
                <w:b/>
                <w:sz w:val="22"/>
                <w:szCs w:val="22"/>
              </w:rPr>
              <w:t xml:space="preserve"> Status*</w:t>
            </w:r>
          </w:p>
        </w:tc>
        <w:tc>
          <w:tcPr>
            <w:tcW w:w="3330" w:type="dxa"/>
            <w:tcBorders>
              <w:top w:val="single" w:sz="4" w:space="0" w:color="auto"/>
            </w:tcBorders>
          </w:tcPr>
          <w:p w14:paraId="0849C456" w14:textId="77777777" w:rsidR="004604C6" w:rsidRPr="00255365" w:rsidRDefault="00E54014" w:rsidP="00200FAF">
            <w:pPr>
              <w:keepNext/>
              <w:keepLines/>
              <w:outlineLvl w:val="7"/>
              <w:rPr>
                <w:rFonts w:ascii="Segoe UI" w:hAnsi="Segoe UI" w:cs="Segoe UI"/>
                <w:b/>
                <w:sz w:val="22"/>
                <w:szCs w:val="22"/>
              </w:rPr>
            </w:pPr>
            <w:r w:rsidRPr="00255365">
              <w:rPr>
                <w:rFonts w:ascii="Segoe UI" w:hAnsi="Segoe UI" w:cs="Segoe UI"/>
                <w:b/>
                <w:sz w:val="22"/>
                <w:szCs w:val="22"/>
              </w:rPr>
              <w:t>Comments</w:t>
            </w:r>
          </w:p>
        </w:tc>
      </w:tr>
      <w:tr w:rsidR="004604C6" w:rsidRPr="00767915" w14:paraId="06D6F0A6" w14:textId="77777777" w:rsidTr="00961815">
        <w:trPr>
          <w:trHeight w:val="287"/>
        </w:trPr>
        <w:tc>
          <w:tcPr>
            <w:tcW w:w="2268" w:type="dxa"/>
          </w:tcPr>
          <w:p w14:paraId="75173256" w14:textId="2D6CE2F0" w:rsidR="004604C6" w:rsidRPr="00255365" w:rsidRDefault="000B769A" w:rsidP="00200FAF">
            <w:pPr>
              <w:rPr>
                <w:rFonts w:ascii="Segoe UI" w:hAnsi="Segoe UI" w:cs="Segoe UI"/>
                <w:sz w:val="22"/>
                <w:szCs w:val="22"/>
              </w:rPr>
            </w:pPr>
            <w:r>
              <w:rPr>
                <w:rFonts w:ascii="Segoe UI" w:hAnsi="Segoe UI" w:cs="Segoe UI"/>
                <w:sz w:val="22"/>
                <w:szCs w:val="22"/>
              </w:rPr>
              <w:t>Noreen Foster</w:t>
            </w:r>
          </w:p>
        </w:tc>
        <w:tc>
          <w:tcPr>
            <w:tcW w:w="2790" w:type="dxa"/>
          </w:tcPr>
          <w:p w14:paraId="15F3164A" w14:textId="76A99591" w:rsidR="004604C6" w:rsidRPr="00255365" w:rsidRDefault="000B769A" w:rsidP="00200FAF">
            <w:pPr>
              <w:rPr>
                <w:rFonts w:ascii="Segoe UI" w:hAnsi="Segoe UI" w:cs="Segoe UI"/>
                <w:sz w:val="22"/>
                <w:szCs w:val="22"/>
              </w:rPr>
            </w:pPr>
            <w:r>
              <w:rPr>
                <w:rFonts w:ascii="Segoe UI" w:hAnsi="Segoe UI" w:cs="Segoe UI"/>
                <w:sz w:val="22"/>
                <w:szCs w:val="22"/>
              </w:rPr>
              <w:t>380968 Director of Special Education</w:t>
            </w:r>
          </w:p>
        </w:tc>
        <w:tc>
          <w:tcPr>
            <w:tcW w:w="1170" w:type="dxa"/>
          </w:tcPr>
          <w:p w14:paraId="29AAD0E7" w14:textId="62DBE398" w:rsidR="004604C6" w:rsidRPr="00255365" w:rsidRDefault="000B769A" w:rsidP="00200FAF">
            <w:pPr>
              <w:jc w:val="center"/>
              <w:rPr>
                <w:rFonts w:ascii="Segoe UI" w:hAnsi="Segoe UI" w:cs="Segoe UI"/>
                <w:sz w:val="22"/>
                <w:szCs w:val="22"/>
              </w:rPr>
            </w:pPr>
            <w:r>
              <w:rPr>
                <w:rFonts w:ascii="Segoe UI" w:hAnsi="Segoe UI" w:cs="Segoe UI"/>
                <w:sz w:val="22"/>
                <w:szCs w:val="22"/>
              </w:rPr>
              <w:t>R</w:t>
            </w:r>
          </w:p>
        </w:tc>
        <w:tc>
          <w:tcPr>
            <w:tcW w:w="3330" w:type="dxa"/>
          </w:tcPr>
          <w:p w14:paraId="191CF45A" w14:textId="1550C643" w:rsidR="004604C6" w:rsidRPr="00255365" w:rsidRDefault="000B769A" w:rsidP="00200FAF">
            <w:pPr>
              <w:rPr>
                <w:rFonts w:ascii="Segoe UI" w:hAnsi="Segoe UI" w:cs="Segoe UI"/>
                <w:sz w:val="22"/>
                <w:szCs w:val="22"/>
              </w:rPr>
            </w:pPr>
            <w:r>
              <w:rPr>
                <w:rFonts w:ascii="Segoe UI" w:hAnsi="Segoe UI" w:cs="Segoe UI"/>
                <w:sz w:val="22"/>
                <w:szCs w:val="22"/>
              </w:rPr>
              <w:t>Employed by Indigo Education</w:t>
            </w:r>
          </w:p>
        </w:tc>
      </w:tr>
      <w:tr w:rsidR="000B769A" w:rsidRPr="00767915" w14:paraId="39A0BE4D" w14:textId="77777777" w:rsidTr="00961815">
        <w:trPr>
          <w:trHeight w:val="287"/>
        </w:trPr>
        <w:tc>
          <w:tcPr>
            <w:tcW w:w="2268" w:type="dxa"/>
          </w:tcPr>
          <w:p w14:paraId="1C7602E2" w14:textId="14251D45" w:rsidR="000B769A" w:rsidRPr="00255365" w:rsidRDefault="000B769A" w:rsidP="00200FAF">
            <w:pPr>
              <w:rPr>
                <w:rFonts w:ascii="Segoe UI" w:hAnsi="Segoe UI" w:cs="Segoe UI"/>
                <w:sz w:val="22"/>
                <w:szCs w:val="22"/>
              </w:rPr>
            </w:pPr>
            <w:r>
              <w:rPr>
                <w:rFonts w:ascii="Segoe UI" w:hAnsi="Segoe UI" w:cs="Segoe UI"/>
                <w:sz w:val="22"/>
                <w:szCs w:val="22"/>
              </w:rPr>
              <w:t>Jan Lippitt</w:t>
            </w:r>
          </w:p>
        </w:tc>
        <w:tc>
          <w:tcPr>
            <w:tcW w:w="2790" w:type="dxa"/>
          </w:tcPr>
          <w:p w14:paraId="765954CA" w14:textId="157AD60F" w:rsidR="000B769A" w:rsidRPr="00255365" w:rsidRDefault="000B769A" w:rsidP="00200FAF">
            <w:pPr>
              <w:rPr>
                <w:rFonts w:ascii="Segoe UI" w:hAnsi="Segoe UI" w:cs="Segoe UI"/>
                <w:sz w:val="22"/>
                <w:szCs w:val="22"/>
              </w:rPr>
            </w:pPr>
            <w:r>
              <w:rPr>
                <w:rFonts w:ascii="Segoe UI" w:hAnsi="Segoe UI" w:cs="Segoe UI"/>
                <w:sz w:val="22"/>
                <w:szCs w:val="22"/>
              </w:rPr>
              <w:t>413046 School Psychologist</w:t>
            </w:r>
          </w:p>
        </w:tc>
        <w:tc>
          <w:tcPr>
            <w:tcW w:w="1170" w:type="dxa"/>
          </w:tcPr>
          <w:p w14:paraId="5C16CE87" w14:textId="28B72B3E" w:rsidR="000B769A" w:rsidRPr="00255365" w:rsidRDefault="000B769A" w:rsidP="00200FAF">
            <w:pPr>
              <w:jc w:val="center"/>
              <w:rPr>
                <w:rFonts w:ascii="Segoe UI" w:hAnsi="Segoe UI" w:cs="Segoe UI"/>
                <w:sz w:val="22"/>
                <w:szCs w:val="22"/>
              </w:rPr>
            </w:pPr>
            <w:r>
              <w:rPr>
                <w:rFonts w:ascii="Segoe UI" w:hAnsi="Segoe UI" w:cs="Segoe UI"/>
                <w:sz w:val="22"/>
                <w:szCs w:val="22"/>
              </w:rPr>
              <w:t>R</w:t>
            </w:r>
          </w:p>
        </w:tc>
        <w:tc>
          <w:tcPr>
            <w:tcW w:w="3330" w:type="dxa"/>
          </w:tcPr>
          <w:p w14:paraId="71FE08B3" w14:textId="1FA07603" w:rsidR="000B769A" w:rsidRPr="00255365" w:rsidRDefault="000B769A" w:rsidP="00200FAF">
            <w:pPr>
              <w:rPr>
                <w:rFonts w:ascii="Segoe UI" w:hAnsi="Segoe UI" w:cs="Segoe UI"/>
                <w:sz w:val="22"/>
                <w:szCs w:val="22"/>
              </w:rPr>
            </w:pPr>
            <w:r>
              <w:rPr>
                <w:rFonts w:ascii="Segoe UI" w:hAnsi="Segoe UI" w:cs="Segoe UI"/>
                <w:sz w:val="22"/>
                <w:szCs w:val="22"/>
              </w:rPr>
              <w:t>Independent Contract</w:t>
            </w:r>
          </w:p>
        </w:tc>
      </w:tr>
      <w:tr w:rsidR="000B769A" w:rsidRPr="00767915" w14:paraId="555539ED" w14:textId="77777777" w:rsidTr="00961815">
        <w:trPr>
          <w:trHeight w:val="287"/>
        </w:trPr>
        <w:tc>
          <w:tcPr>
            <w:tcW w:w="2268" w:type="dxa"/>
          </w:tcPr>
          <w:p w14:paraId="45E74546" w14:textId="3882EA44" w:rsidR="000B769A" w:rsidRPr="00255365" w:rsidRDefault="000B769A" w:rsidP="00200FAF">
            <w:pPr>
              <w:rPr>
                <w:rFonts w:ascii="Segoe UI" w:hAnsi="Segoe UI" w:cs="Segoe UI"/>
                <w:sz w:val="22"/>
                <w:szCs w:val="22"/>
              </w:rPr>
            </w:pPr>
            <w:r>
              <w:rPr>
                <w:rFonts w:ascii="Segoe UI" w:hAnsi="Segoe UI" w:cs="Segoe UI"/>
                <w:sz w:val="22"/>
                <w:szCs w:val="22"/>
              </w:rPr>
              <w:t>Danielle Young</w:t>
            </w:r>
          </w:p>
        </w:tc>
        <w:tc>
          <w:tcPr>
            <w:tcW w:w="2790" w:type="dxa"/>
          </w:tcPr>
          <w:p w14:paraId="54596D10" w14:textId="6EE84EE6" w:rsidR="000B769A" w:rsidRPr="00255365" w:rsidRDefault="000B769A" w:rsidP="00200FAF">
            <w:pPr>
              <w:rPr>
                <w:rFonts w:ascii="Segoe UI" w:hAnsi="Segoe UI" w:cs="Segoe UI"/>
                <w:sz w:val="22"/>
                <w:szCs w:val="22"/>
              </w:rPr>
            </w:pPr>
            <w:r>
              <w:rPr>
                <w:rFonts w:ascii="Segoe UI" w:hAnsi="Segoe UI" w:cs="Segoe UI"/>
                <w:sz w:val="22"/>
                <w:szCs w:val="22"/>
              </w:rPr>
              <w:t>Occupational Therapist</w:t>
            </w:r>
          </w:p>
        </w:tc>
        <w:tc>
          <w:tcPr>
            <w:tcW w:w="1170" w:type="dxa"/>
          </w:tcPr>
          <w:p w14:paraId="05B9E877" w14:textId="1602A804" w:rsidR="000B769A" w:rsidRPr="00255365" w:rsidRDefault="000B769A" w:rsidP="00200FAF">
            <w:pPr>
              <w:jc w:val="center"/>
              <w:rPr>
                <w:rFonts w:ascii="Segoe UI" w:hAnsi="Segoe UI" w:cs="Segoe UI"/>
                <w:sz w:val="22"/>
                <w:szCs w:val="22"/>
              </w:rPr>
            </w:pPr>
            <w:r>
              <w:rPr>
                <w:rFonts w:ascii="Segoe UI" w:hAnsi="Segoe UI" w:cs="Segoe UI"/>
                <w:sz w:val="22"/>
                <w:szCs w:val="22"/>
              </w:rPr>
              <w:t>R</w:t>
            </w:r>
          </w:p>
        </w:tc>
        <w:tc>
          <w:tcPr>
            <w:tcW w:w="3330" w:type="dxa"/>
          </w:tcPr>
          <w:p w14:paraId="4817D50D" w14:textId="5192AFB7" w:rsidR="000B769A" w:rsidRPr="00255365" w:rsidRDefault="000B769A" w:rsidP="00200FAF">
            <w:pPr>
              <w:rPr>
                <w:rFonts w:ascii="Segoe UI" w:hAnsi="Segoe UI" w:cs="Segoe UI"/>
                <w:sz w:val="22"/>
                <w:szCs w:val="22"/>
              </w:rPr>
            </w:pPr>
            <w:r>
              <w:rPr>
                <w:rFonts w:ascii="Segoe UI" w:hAnsi="Segoe UI" w:cs="Segoe UI"/>
                <w:sz w:val="22"/>
                <w:szCs w:val="22"/>
              </w:rPr>
              <w:t>Employed by Tiny Eye Therapy Services</w:t>
            </w:r>
          </w:p>
        </w:tc>
      </w:tr>
      <w:tr w:rsidR="004604C6" w:rsidRPr="00767915" w14:paraId="3E086C14" w14:textId="77777777" w:rsidTr="00961815">
        <w:trPr>
          <w:trHeight w:val="287"/>
        </w:trPr>
        <w:tc>
          <w:tcPr>
            <w:tcW w:w="2268" w:type="dxa"/>
          </w:tcPr>
          <w:p w14:paraId="7EDABC82" w14:textId="2143F151" w:rsidR="004604C6" w:rsidRPr="00255365" w:rsidRDefault="000B769A" w:rsidP="00200FAF">
            <w:pPr>
              <w:rPr>
                <w:rFonts w:ascii="Segoe UI" w:hAnsi="Segoe UI" w:cs="Segoe UI"/>
                <w:sz w:val="22"/>
                <w:szCs w:val="22"/>
              </w:rPr>
            </w:pPr>
            <w:r>
              <w:rPr>
                <w:rFonts w:ascii="Segoe UI" w:hAnsi="Segoe UI" w:cs="Segoe UI"/>
                <w:sz w:val="22"/>
                <w:szCs w:val="22"/>
              </w:rPr>
              <w:t xml:space="preserve">Gina M. </w:t>
            </w:r>
            <w:proofErr w:type="spellStart"/>
            <w:r>
              <w:rPr>
                <w:rFonts w:ascii="Segoe UI" w:hAnsi="Segoe UI" w:cs="Segoe UI"/>
                <w:sz w:val="22"/>
                <w:szCs w:val="22"/>
              </w:rPr>
              <w:t>Mcurry</w:t>
            </w:r>
            <w:proofErr w:type="spellEnd"/>
            <w:r>
              <w:rPr>
                <w:rFonts w:ascii="Segoe UI" w:hAnsi="Segoe UI" w:cs="Segoe UI"/>
                <w:sz w:val="22"/>
                <w:szCs w:val="22"/>
              </w:rPr>
              <w:t xml:space="preserve"> Gilreath</w:t>
            </w:r>
          </w:p>
        </w:tc>
        <w:tc>
          <w:tcPr>
            <w:tcW w:w="2790" w:type="dxa"/>
          </w:tcPr>
          <w:p w14:paraId="287ECDE0" w14:textId="52E8DCEC" w:rsidR="004604C6" w:rsidRPr="00255365" w:rsidRDefault="000B769A" w:rsidP="00200FAF">
            <w:pPr>
              <w:rPr>
                <w:rFonts w:ascii="Segoe UI" w:hAnsi="Segoe UI" w:cs="Segoe UI"/>
                <w:sz w:val="22"/>
                <w:szCs w:val="22"/>
              </w:rPr>
            </w:pPr>
            <w:r>
              <w:rPr>
                <w:rFonts w:ascii="Segoe UI" w:hAnsi="Segoe UI" w:cs="Segoe UI"/>
                <w:sz w:val="22"/>
                <w:szCs w:val="22"/>
              </w:rPr>
              <w:t>Speech/Language Pathologist</w:t>
            </w:r>
          </w:p>
        </w:tc>
        <w:tc>
          <w:tcPr>
            <w:tcW w:w="1170" w:type="dxa"/>
          </w:tcPr>
          <w:p w14:paraId="23ACCD96" w14:textId="1AB45A69" w:rsidR="004604C6" w:rsidRPr="00255365" w:rsidRDefault="000B769A" w:rsidP="00200FAF">
            <w:pPr>
              <w:jc w:val="center"/>
              <w:rPr>
                <w:rFonts w:ascii="Segoe UI" w:hAnsi="Segoe UI" w:cs="Segoe UI"/>
                <w:sz w:val="22"/>
                <w:szCs w:val="22"/>
              </w:rPr>
            </w:pPr>
            <w:r>
              <w:rPr>
                <w:rFonts w:ascii="Segoe UI" w:hAnsi="Segoe UI" w:cs="Segoe UI"/>
                <w:sz w:val="22"/>
                <w:szCs w:val="22"/>
              </w:rPr>
              <w:t>R</w:t>
            </w:r>
          </w:p>
        </w:tc>
        <w:tc>
          <w:tcPr>
            <w:tcW w:w="3330" w:type="dxa"/>
          </w:tcPr>
          <w:p w14:paraId="3757CAB6" w14:textId="5B30125E" w:rsidR="004604C6" w:rsidRPr="00255365" w:rsidRDefault="000B769A" w:rsidP="00200FAF">
            <w:pPr>
              <w:rPr>
                <w:rFonts w:ascii="Segoe UI" w:hAnsi="Segoe UI" w:cs="Segoe UI"/>
                <w:sz w:val="22"/>
                <w:szCs w:val="22"/>
              </w:rPr>
            </w:pPr>
            <w:r>
              <w:rPr>
                <w:rFonts w:ascii="Segoe UI" w:hAnsi="Segoe UI" w:cs="Segoe UI"/>
                <w:sz w:val="22"/>
                <w:szCs w:val="22"/>
              </w:rPr>
              <w:t>Employed by Tiny Eye Therapy Services</w:t>
            </w:r>
          </w:p>
        </w:tc>
      </w:tr>
      <w:tr w:rsidR="00221D78" w:rsidRPr="00767915" w14:paraId="6BA5AC4C" w14:textId="77777777" w:rsidTr="00961815">
        <w:tc>
          <w:tcPr>
            <w:tcW w:w="2268" w:type="dxa"/>
          </w:tcPr>
          <w:p w14:paraId="6BBF6DE1" w14:textId="5474A965" w:rsidR="00221D78" w:rsidRPr="00255365" w:rsidRDefault="00221D78" w:rsidP="00200FAF">
            <w:pPr>
              <w:rPr>
                <w:rFonts w:ascii="Segoe UI" w:hAnsi="Segoe UI" w:cs="Segoe UI"/>
                <w:sz w:val="22"/>
                <w:szCs w:val="22"/>
              </w:rPr>
            </w:pPr>
            <w:r>
              <w:rPr>
                <w:rFonts w:ascii="Segoe UI" w:hAnsi="Segoe UI" w:cs="Segoe UI"/>
                <w:sz w:val="22"/>
                <w:szCs w:val="22"/>
              </w:rPr>
              <w:t>Jeanie DeCelle</w:t>
            </w:r>
          </w:p>
        </w:tc>
        <w:tc>
          <w:tcPr>
            <w:tcW w:w="2790" w:type="dxa"/>
          </w:tcPr>
          <w:p w14:paraId="29E748DA" w14:textId="2146B3DE" w:rsidR="00221D78" w:rsidRPr="00255365" w:rsidRDefault="00221D78" w:rsidP="00200FAF">
            <w:pPr>
              <w:rPr>
                <w:rFonts w:ascii="Segoe UI" w:hAnsi="Segoe UI" w:cs="Segoe UI"/>
                <w:sz w:val="22"/>
                <w:szCs w:val="22"/>
              </w:rPr>
            </w:pPr>
            <w:r>
              <w:rPr>
                <w:rFonts w:ascii="Segoe UI" w:hAnsi="Segoe UI" w:cs="Segoe UI"/>
                <w:sz w:val="22"/>
                <w:szCs w:val="22"/>
              </w:rPr>
              <w:t>Special Ed Consultation Deaf/Hard of Hearing</w:t>
            </w:r>
          </w:p>
        </w:tc>
        <w:tc>
          <w:tcPr>
            <w:tcW w:w="1170" w:type="dxa"/>
          </w:tcPr>
          <w:p w14:paraId="28E28D44" w14:textId="1A93601C" w:rsidR="00221D78" w:rsidRPr="00255365" w:rsidRDefault="00221D78" w:rsidP="00200FAF">
            <w:pPr>
              <w:jc w:val="center"/>
              <w:rPr>
                <w:rFonts w:ascii="Segoe UI" w:hAnsi="Segoe UI" w:cs="Segoe UI"/>
                <w:sz w:val="22"/>
                <w:szCs w:val="22"/>
              </w:rPr>
            </w:pPr>
            <w:r>
              <w:rPr>
                <w:rFonts w:ascii="Segoe UI" w:hAnsi="Segoe UI" w:cs="Segoe UI"/>
                <w:sz w:val="22"/>
                <w:szCs w:val="22"/>
              </w:rPr>
              <w:t>R</w:t>
            </w:r>
          </w:p>
        </w:tc>
        <w:tc>
          <w:tcPr>
            <w:tcW w:w="3330" w:type="dxa"/>
          </w:tcPr>
          <w:p w14:paraId="16523AC7" w14:textId="14228331" w:rsidR="00221D78" w:rsidRPr="00255365" w:rsidRDefault="00221D78" w:rsidP="00200FAF">
            <w:pPr>
              <w:rPr>
                <w:rFonts w:ascii="Segoe UI" w:hAnsi="Segoe UI" w:cs="Segoe UI"/>
                <w:sz w:val="22"/>
                <w:szCs w:val="22"/>
              </w:rPr>
            </w:pPr>
            <w:r>
              <w:rPr>
                <w:rFonts w:ascii="Segoe UI" w:hAnsi="Segoe UI" w:cs="Segoe UI"/>
                <w:sz w:val="22"/>
                <w:szCs w:val="22"/>
              </w:rPr>
              <w:t>Independent Contractor</w:t>
            </w:r>
          </w:p>
        </w:tc>
      </w:tr>
      <w:tr w:rsidR="004604C6" w:rsidRPr="00767915" w14:paraId="7F8DE023" w14:textId="77777777" w:rsidTr="00961815">
        <w:tc>
          <w:tcPr>
            <w:tcW w:w="2268" w:type="dxa"/>
          </w:tcPr>
          <w:p w14:paraId="64270B70" w14:textId="2907CE0B" w:rsidR="004604C6" w:rsidRPr="00255365" w:rsidRDefault="00221D78" w:rsidP="00200FAF">
            <w:pPr>
              <w:rPr>
                <w:rFonts w:ascii="Segoe UI" w:hAnsi="Segoe UI" w:cs="Segoe UI"/>
                <w:sz w:val="22"/>
                <w:szCs w:val="22"/>
              </w:rPr>
            </w:pPr>
            <w:r>
              <w:rPr>
                <w:rFonts w:ascii="Segoe UI" w:hAnsi="Segoe UI" w:cs="Segoe UI"/>
                <w:sz w:val="22"/>
                <w:szCs w:val="22"/>
              </w:rPr>
              <w:t>Susan Hooper</w:t>
            </w:r>
          </w:p>
        </w:tc>
        <w:tc>
          <w:tcPr>
            <w:tcW w:w="2790" w:type="dxa"/>
          </w:tcPr>
          <w:p w14:paraId="48EEAF2A" w14:textId="5CB4672C" w:rsidR="004604C6" w:rsidRPr="00255365" w:rsidRDefault="00221D78" w:rsidP="00200FAF">
            <w:pPr>
              <w:rPr>
                <w:rFonts w:ascii="Segoe UI" w:hAnsi="Segoe UI" w:cs="Segoe UI"/>
                <w:sz w:val="22"/>
                <w:szCs w:val="22"/>
              </w:rPr>
            </w:pPr>
            <w:r>
              <w:rPr>
                <w:rFonts w:ascii="Segoe UI" w:hAnsi="Segoe UI" w:cs="Segoe UI"/>
                <w:sz w:val="22"/>
                <w:szCs w:val="22"/>
              </w:rPr>
              <w:t>DAPE</w:t>
            </w:r>
          </w:p>
        </w:tc>
        <w:tc>
          <w:tcPr>
            <w:tcW w:w="1170" w:type="dxa"/>
          </w:tcPr>
          <w:p w14:paraId="07C2B22E" w14:textId="2B784F65" w:rsidR="004604C6" w:rsidRPr="00255365" w:rsidRDefault="00221D78" w:rsidP="00200FAF">
            <w:pPr>
              <w:jc w:val="center"/>
              <w:rPr>
                <w:rFonts w:ascii="Segoe UI" w:hAnsi="Segoe UI" w:cs="Segoe UI"/>
                <w:sz w:val="22"/>
                <w:szCs w:val="22"/>
              </w:rPr>
            </w:pPr>
            <w:r>
              <w:rPr>
                <w:rFonts w:ascii="Segoe UI" w:hAnsi="Segoe UI" w:cs="Segoe UI"/>
                <w:sz w:val="22"/>
                <w:szCs w:val="22"/>
              </w:rPr>
              <w:t>R</w:t>
            </w:r>
          </w:p>
        </w:tc>
        <w:tc>
          <w:tcPr>
            <w:tcW w:w="3330" w:type="dxa"/>
          </w:tcPr>
          <w:p w14:paraId="533A52F8" w14:textId="0DFD072C" w:rsidR="004604C6" w:rsidRPr="00255365" w:rsidRDefault="00221D78" w:rsidP="00200FAF">
            <w:pPr>
              <w:rPr>
                <w:rFonts w:ascii="Segoe UI" w:hAnsi="Segoe UI" w:cs="Segoe UI"/>
                <w:sz w:val="22"/>
                <w:szCs w:val="22"/>
              </w:rPr>
            </w:pPr>
            <w:r>
              <w:rPr>
                <w:rFonts w:ascii="Segoe UI" w:hAnsi="Segoe UI" w:cs="Segoe UI"/>
                <w:sz w:val="22"/>
                <w:szCs w:val="22"/>
              </w:rPr>
              <w:t>Returning as an Independent Contractor</w:t>
            </w:r>
          </w:p>
        </w:tc>
      </w:tr>
    </w:tbl>
    <w:p w14:paraId="00DC9C13" w14:textId="77777777" w:rsidR="004604C6" w:rsidRPr="00255365" w:rsidRDefault="000D242E" w:rsidP="00200FAF">
      <w:pPr>
        <w:rPr>
          <w:rFonts w:ascii="Segoe UI" w:hAnsi="Segoe UI" w:cs="Segoe UI"/>
          <w:sz w:val="22"/>
          <w:szCs w:val="22"/>
        </w:rPr>
      </w:pPr>
      <w:r w:rsidRPr="00255365">
        <w:rPr>
          <w:rFonts w:ascii="Segoe UI" w:hAnsi="Segoe UI" w:cs="Segoe UI"/>
          <w:sz w:val="22"/>
          <w:szCs w:val="22"/>
        </w:rPr>
        <w:t>* R = Returning, NR = Not Returning</w:t>
      </w:r>
    </w:p>
    <w:p w14:paraId="2A5C3409" w14:textId="77777777" w:rsidR="000D242E" w:rsidRPr="00255365" w:rsidRDefault="000D242E" w:rsidP="00200FAF">
      <w:pPr>
        <w:rPr>
          <w:rFonts w:ascii="Segoe UI" w:hAnsi="Segoe UI" w:cs="Segoe UI"/>
          <w:sz w:val="22"/>
          <w:szCs w:val="22"/>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2790"/>
        <w:gridCol w:w="1170"/>
        <w:gridCol w:w="3330"/>
      </w:tblGrid>
      <w:tr w:rsidR="00C40896" w:rsidRPr="00767915" w14:paraId="27477BE1" w14:textId="77777777" w:rsidTr="00724C42">
        <w:tc>
          <w:tcPr>
            <w:tcW w:w="9558" w:type="dxa"/>
            <w:gridSpan w:val="4"/>
            <w:tcBorders>
              <w:top w:val="single" w:sz="4" w:space="0" w:color="auto"/>
              <w:left w:val="single" w:sz="4" w:space="0" w:color="auto"/>
              <w:bottom w:val="single" w:sz="4" w:space="0" w:color="auto"/>
              <w:right w:val="single" w:sz="4" w:space="0" w:color="auto"/>
            </w:tcBorders>
          </w:tcPr>
          <w:p w14:paraId="2E44FA6A" w14:textId="2839047F" w:rsidR="00C40896" w:rsidRPr="00255365" w:rsidRDefault="00AD09F7" w:rsidP="00724C42">
            <w:pPr>
              <w:keepNext/>
              <w:keepLines/>
              <w:outlineLvl w:val="7"/>
              <w:rPr>
                <w:rFonts w:ascii="Segoe UI" w:hAnsi="Segoe UI" w:cs="Segoe UI"/>
                <w:b/>
                <w:sz w:val="22"/>
                <w:szCs w:val="22"/>
              </w:rPr>
            </w:pPr>
            <w:r w:rsidRPr="00255365">
              <w:rPr>
                <w:rFonts w:ascii="Segoe UI" w:hAnsi="Segoe UI" w:cs="Segoe UI"/>
                <w:b/>
                <w:sz w:val="22"/>
                <w:szCs w:val="22"/>
              </w:rPr>
              <w:t>20</w:t>
            </w:r>
            <w:r w:rsidR="00D3065E">
              <w:rPr>
                <w:rFonts w:ascii="Segoe UI" w:hAnsi="Segoe UI" w:cs="Segoe UI"/>
                <w:b/>
                <w:sz w:val="22"/>
                <w:szCs w:val="22"/>
              </w:rPr>
              <w:t>20</w:t>
            </w:r>
            <w:r w:rsidRPr="00255365">
              <w:rPr>
                <w:rFonts w:ascii="Segoe UI" w:hAnsi="Segoe UI" w:cs="Segoe UI"/>
                <w:b/>
                <w:sz w:val="22"/>
                <w:szCs w:val="22"/>
              </w:rPr>
              <w:t>-</w:t>
            </w:r>
            <w:r w:rsidR="00703D4B" w:rsidRPr="00255365">
              <w:rPr>
                <w:rFonts w:ascii="Segoe UI" w:hAnsi="Segoe UI" w:cs="Segoe UI"/>
                <w:b/>
                <w:sz w:val="22"/>
                <w:szCs w:val="22"/>
              </w:rPr>
              <w:t>2</w:t>
            </w:r>
            <w:r w:rsidR="00D3065E">
              <w:rPr>
                <w:rFonts w:ascii="Segoe UI" w:hAnsi="Segoe UI" w:cs="Segoe UI"/>
                <w:b/>
                <w:sz w:val="22"/>
                <w:szCs w:val="22"/>
              </w:rPr>
              <w:t>1</w:t>
            </w:r>
            <w:r w:rsidR="00C40896" w:rsidRPr="00255365">
              <w:rPr>
                <w:rFonts w:ascii="Segoe UI" w:hAnsi="Segoe UI" w:cs="Segoe UI"/>
                <w:b/>
                <w:sz w:val="22"/>
                <w:szCs w:val="22"/>
              </w:rPr>
              <w:t xml:space="preserve"> Non-Licensed Staff</w:t>
            </w:r>
          </w:p>
        </w:tc>
      </w:tr>
      <w:tr w:rsidR="00C40896" w:rsidRPr="00767915" w14:paraId="0F944BCD" w14:textId="77777777" w:rsidTr="00724C42">
        <w:tc>
          <w:tcPr>
            <w:tcW w:w="2268" w:type="dxa"/>
            <w:tcBorders>
              <w:top w:val="single" w:sz="4" w:space="0" w:color="auto"/>
            </w:tcBorders>
          </w:tcPr>
          <w:p w14:paraId="7C682DE1" w14:textId="77777777" w:rsidR="00C40896" w:rsidRPr="00255365" w:rsidRDefault="00C40896" w:rsidP="00724C42">
            <w:pPr>
              <w:keepNext/>
              <w:keepLines/>
              <w:outlineLvl w:val="7"/>
              <w:rPr>
                <w:rFonts w:ascii="Segoe UI" w:hAnsi="Segoe UI" w:cs="Segoe UI"/>
                <w:b/>
                <w:sz w:val="22"/>
                <w:szCs w:val="22"/>
              </w:rPr>
            </w:pPr>
            <w:r w:rsidRPr="00255365">
              <w:rPr>
                <w:rFonts w:ascii="Segoe UI" w:hAnsi="Segoe UI" w:cs="Segoe UI"/>
                <w:b/>
                <w:sz w:val="22"/>
                <w:szCs w:val="22"/>
              </w:rPr>
              <w:t>Name</w:t>
            </w:r>
          </w:p>
        </w:tc>
        <w:tc>
          <w:tcPr>
            <w:tcW w:w="2790" w:type="dxa"/>
            <w:tcBorders>
              <w:top w:val="single" w:sz="4" w:space="0" w:color="auto"/>
            </w:tcBorders>
          </w:tcPr>
          <w:p w14:paraId="43B50FB4" w14:textId="77777777" w:rsidR="00C40896" w:rsidRPr="00255365" w:rsidRDefault="00C40896" w:rsidP="00724C42">
            <w:pPr>
              <w:keepNext/>
              <w:keepLines/>
              <w:outlineLvl w:val="7"/>
              <w:rPr>
                <w:rFonts w:ascii="Segoe UI" w:hAnsi="Segoe UI" w:cs="Segoe UI"/>
                <w:b/>
                <w:sz w:val="22"/>
                <w:szCs w:val="22"/>
              </w:rPr>
            </w:pPr>
            <w:r w:rsidRPr="00255365">
              <w:rPr>
                <w:rFonts w:ascii="Segoe UI" w:hAnsi="Segoe UI" w:cs="Segoe UI"/>
                <w:b/>
                <w:sz w:val="22"/>
                <w:szCs w:val="22"/>
              </w:rPr>
              <w:t>Assignment</w:t>
            </w:r>
          </w:p>
        </w:tc>
        <w:tc>
          <w:tcPr>
            <w:tcW w:w="1170" w:type="dxa"/>
            <w:tcBorders>
              <w:top w:val="single" w:sz="4" w:space="0" w:color="auto"/>
            </w:tcBorders>
          </w:tcPr>
          <w:p w14:paraId="14285179" w14:textId="7959A726" w:rsidR="00C40896" w:rsidRPr="00255365" w:rsidRDefault="00557EC0" w:rsidP="00EB2A3B">
            <w:pPr>
              <w:keepNext/>
              <w:keepLines/>
              <w:jc w:val="center"/>
              <w:outlineLvl w:val="7"/>
              <w:rPr>
                <w:rFonts w:ascii="Segoe UI" w:hAnsi="Segoe UI" w:cs="Segoe UI"/>
                <w:b/>
                <w:sz w:val="22"/>
                <w:szCs w:val="22"/>
              </w:rPr>
            </w:pPr>
            <w:r w:rsidRPr="00255365">
              <w:rPr>
                <w:rFonts w:ascii="Segoe UI" w:hAnsi="Segoe UI" w:cs="Segoe UI"/>
                <w:b/>
                <w:sz w:val="22"/>
                <w:szCs w:val="22"/>
              </w:rPr>
              <w:t>20</w:t>
            </w:r>
            <w:r w:rsidR="00703D4B" w:rsidRPr="00255365">
              <w:rPr>
                <w:rFonts w:ascii="Segoe UI" w:hAnsi="Segoe UI" w:cs="Segoe UI"/>
                <w:b/>
                <w:sz w:val="22"/>
                <w:szCs w:val="22"/>
              </w:rPr>
              <w:t>2</w:t>
            </w:r>
            <w:r w:rsidR="00D3065E">
              <w:rPr>
                <w:rFonts w:ascii="Segoe UI" w:hAnsi="Segoe UI" w:cs="Segoe UI"/>
                <w:b/>
                <w:sz w:val="22"/>
                <w:szCs w:val="22"/>
              </w:rPr>
              <w:t>1</w:t>
            </w:r>
            <w:r w:rsidRPr="00255365">
              <w:rPr>
                <w:rFonts w:ascii="Segoe UI" w:hAnsi="Segoe UI" w:cs="Segoe UI"/>
                <w:b/>
                <w:sz w:val="22"/>
                <w:szCs w:val="22"/>
              </w:rPr>
              <w:t>-2</w:t>
            </w:r>
            <w:r w:rsidR="00D3065E">
              <w:rPr>
                <w:rFonts w:ascii="Segoe UI" w:hAnsi="Segoe UI" w:cs="Segoe UI"/>
                <w:b/>
                <w:sz w:val="22"/>
                <w:szCs w:val="22"/>
              </w:rPr>
              <w:t>2</w:t>
            </w:r>
            <w:r w:rsidR="00887EB8">
              <w:rPr>
                <w:rFonts w:ascii="Segoe UI" w:hAnsi="Segoe UI" w:cs="Segoe UI"/>
                <w:b/>
                <w:sz w:val="22"/>
                <w:szCs w:val="22"/>
              </w:rPr>
              <w:t xml:space="preserve"> </w:t>
            </w:r>
            <w:r w:rsidR="00C40896" w:rsidRPr="00255365">
              <w:rPr>
                <w:rFonts w:ascii="Segoe UI" w:hAnsi="Segoe UI" w:cs="Segoe UI"/>
                <w:b/>
                <w:sz w:val="22"/>
                <w:szCs w:val="22"/>
              </w:rPr>
              <w:t>Status*</w:t>
            </w:r>
          </w:p>
        </w:tc>
        <w:tc>
          <w:tcPr>
            <w:tcW w:w="3330" w:type="dxa"/>
            <w:tcBorders>
              <w:top w:val="single" w:sz="4" w:space="0" w:color="auto"/>
            </w:tcBorders>
          </w:tcPr>
          <w:p w14:paraId="69CA43B4" w14:textId="77777777" w:rsidR="00C40896" w:rsidRPr="00255365" w:rsidRDefault="00C40896" w:rsidP="00724C42">
            <w:pPr>
              <w:rPr>
                <w:rFonts w:ascii="Segoe UI" w:hAnsi="Segoe UI" w:cs="Segoe UI"/>
                <w:b/>
                <w:sz w:val="22"/>
                <w:szCs w:val="22"/>
              </w:rPr>
            </w:pPr>
            <w:r w:rsidRPr="00255365">
              <w:rPr>
                <w:rFonts w:ascii="Segoe UI" w:hAnsi="Segoe UI" w:cs="Segoe UI"/>
                <w:b/>
                <w:sz w:val="22"/>
                <w:szCs w:val="22"/>
              </w:rPr>
              <w:t>Comments</w:t>
            </w:r>
          </w:p>
        </w:tc>
      </w:tr>
      <w:tr w:rsidR="00C40896" w:rsidRPr="00767915" w14:paraId="7A9977B5" w14:textId="77777777" w:rsidTr="00724C42">
        <w:trPr>
          <w:trHeight w:val="287"/>
        </w:trPr>
        <w:tc>
          <w:tcPr>
            <w:tcW w:w="2268" w:type="dxa"/>
          </w:tcPr>
          <w:p w14:paraId="472CB12B" w14:textId="10AC3B6B" w:rsidR="00C40896" w:rsidRPr="00255365" w:rsidRDefault="000B769A" w:rsidP="00724C42">
            <w:pPr>
              <w:rPr>
                <w:rFonts w:ascii="Segoe UI" w:hAnsi="Segoe UI" w:cs="Segoe UI"/>
                <w:sz w:val="22"/>
                <w:szCs w:val="22"/>
              </w:rPr>
            </w:pPr>
            <w:r>
              <w:rPr>
                <w:rFonts w:ascii="Segoe UI" w:hAnsi="Segoe UI" w:cs="Segoe UI"/>
                <w:sz w:val="22"/>
                <w:szCs w:val="22"/>
              </w:rPr>
              <w:t>Bonita Poitra</w:t>
            </w:r>
          </w:p>
        </w:tc>
        <w:tc>
          <w:tcPr>
            <w:tcW w:w="2790" w:type="dxa"/>
          </w:tcPr>
          <w:p w14:paraId="18959338" w14:textId="18EB90C7" w:rsidR="00C40896" w:rsidRPr="00255365" w:rsidRDefault="000B769A" w:rsidP="00724C42">
            <w:pPr>
              <w:rPr>
                <w:rFonts w:ascii="Segoe UI" w:hAnsi="Segoe UI" w:cs="Segoe UI"/>
                <w:sz w:val="22"/>
                <w:szCs w:val="22"/>
              </w:rPr>
            </w:pPr>
            <w:r>
              <w:rPr>
                <w:rFonts w:ascii="Segoe UI" w:hAnsi="Segoe UI" w:cs="Segoe UI"/>
                <w:sz w:val="22"/>
                <w:szCs w:val="22"/>
              </w:rPr>
              <w:t>Home/School Liaison</w:t>
            </w:r>
          </w:p>
        </w:tc>
        <w:tc>
          <w:tcPr>
            <w:tcW w:w="1170" w:type="dxa"/>
          </w:tcPr>
          <w:p w14:paraId="3D3D8198" w14:textId="3370BA4F" w:rsidR="00C40896" w:rsidRPr="00255365" w:rsidRDefault="000B769A" w:rsidP="00724C42">
            <w:pPr>
              <w:jc w:val="center"/>
              <w:rPr>
                <w:rFonts w:ascii="Segoe UI" w:hAnsi="Segoe UI" w:cs="Segoe UI"/>
                <w:sz w:val="22"/>
                <w:szCs w:val="22"/>
              </w:rPr>
            </w:pPr>
            <w:r>
              <w:rPr>
                <w:rFonts w:ascii="Segoe UI" w:hAnsi="Segoe UI" w:cs="Segoe UI"/>
                <w:sz w:val="22"/>
                <w:szCs w:val="22"/>
              </w:rPr>
              <w:t>NR</w:t>
            </w:r>
          </w:p>
        </w:tc>
        <w:tc>
          <w:tcPr>
            <w:tcW w:w="3330" w:type="dxa"/>
          </w:tcPr>
          <w:p w14:paraId="7BA16B2C" w14:textId="77777777" w:rsidR="00C40896" w:rsidRPr="00255365" w:rsidRDefault="00C40896" w:rsidP="00724C42">
            <w:pPr>
              <w:rPr>
                <w:rFonts w:ascii="Segoe UI" w:hAnsi="Segoe UI" w:cs="Segoe UI"/>
                <w:sz w:val="22"/>
                <w:szCs w:val="22"/>
              </w:rPr>
            </w:pPr>
          </w:p>
        </w:tc>
      </w:tr>
      <w:tr w:rsidR="00C40896" w:rsidRPr="00767915" w14:paraId="3D36C99E" w14:textId="77777777" w:rsidTr="00724C42">
        <w:trPr>
          <w:trHeight w:val="287"/>
        </w:trPr>
        <w:tc>
          <w:tcPr>
            <w:tcW w:w="2268" w:type="dxa"/>
          </w:tcPr>
          <w:p w14:paraId="6C925D5A" w14:textId="78EB095E" w:rsidR="00C40896" w:rsidRPr="00255365" w:rsidRDefault="000B769A" w:rsidP="00724C42">
            <w:pPr>
              <w:rPr>
                <w:rFonts w:ascii="Segoe UI" w:hAnsi="Segoe UI" w:cs="Segoe UI"/>
                <w:sz w:val="22"/>
                <w:szCs w:val="22"/>
              </w:rPr>
            </w:pPr>
            <w:r>
              <w:rPr>
                <w:rFonts w:ascii="Segoe UI" w:hAnsi="Segoe UI" w:cs="Segoe UI"/>
                <w:sz w:val="22"/>
                <w:szCs w:val="22"/>
              </w:rPr>
              <w:t>Mary Sherer</w:t>
            </w:r>
          </w:p>
        </w:tc>
        <w:tc>
          <w:tcPr>
            <w:tcW w:w="2790" w:type="dxa"/>
          </w:tcPr>
          <w:p w14:paraId="4614369D" w14:textId="55A11B8D" w:rsidR="00C40896" w:rsidRPr="00255365" w:rsidRDefault="000B769A" w:rsidP="00724C42">
            <w:pPr>
              <w:rPr>
                <w:rFonts w:ascii="Segoe UI" w:hAnsi="Segoe UI" w:cs="Segoe UI"/>
                <w:sz w:val="22"/>
                <w:szCs w:val="22"/>
              </w:rPr>
            </w:pPr>
            <w:r>
              <w:rPr>
                <w:rFonts w:ascii="Segoe UI" w:hAnsi="Segoe UI" w:cs="Segoe UI"/>
                <w:sz w:val="22"/>
                <w:szCs w:val="22"/>
              </w:rPr>
              <w:t>Paraprofessional</w:t>
            </w:r>
          </w:p>
        </w:tc>
        <w:tc>
          <w:tcPr>
            <w:tcW w:w="1170" w:type="dxa"/>
          </w:tcPr>
          <w:p w14:paraId="107FF4B0" w14:textId="38AA97EB" w:rsidR="00C40896" w:rsidRPr="00255365" w:rsidRDefault="00221D78" w:rsidP="00724C42">
            <w:pPr>
              <w:jc w:val="center"/>
              <w:rPr>
                <w:rFonts w:ascii="Segoe UI" w:hAnsi="Segoe UI" w:cs="Segoe UI"/>
                <w:sz w:val="22"/>
                <w:szCs w:val="22"/>
              </w:rPr>
            </w:pPr>
            <w:r>
              <w:rPr>
                <w:rFonts w:ascii="Segoe UI" w:hAnsi="Segoe UI" w:cs="Segoe UI"/>
                <w:sz w:val="22"/>
                <w:szCs w:val="22"/>
              </w:rPr>
              <w:t>N</w:t>
            </w:r>
            <w:r w:rsidR="000B769A">
              <w:rPr>
                <w:rFonts w:ascii="Segoe UI" w:hAnsi="Segoe UI" w:cs="Segoe UI"/>
                <w:sz w:val="22"/>
                <w:szCs w:val="22"/>
              </w:rPr>
              <w:t>R</w:t>
            </w:r>
          </w:p>
        </w:tc>
        <w:tc>
          <w:tcPr>
            <w:tcW w:w="3330" w:type="dxa"/>
          </w:tcPr>
          <w:p w14:paraId="17DABAA3" w14:textId="77777777" w:rsidR="00C40896" w:rsidRPr="00255365" w:rsidRDefault="00C40896" w:rsidP="00724C42">
            <w:pPr>
              <w:rPr>
                <w:rFonts w:ascii="Segoe UI" w:hAnsi="Segoe UI" w:cs="Segoe UI"/>
                <w:sz w:val="22"/>
                <w:szCs w:val="22"/>
              </w:rPr>
            </w:pPr>
          </w:p>
        </w:tc>
      </w:tr>
      <w:tr w:rsidR="000B769A" w:rsidRPr="00767915" w14:paraId="2E8DE1F9" w14:textId="77777777" w:rsidTr="00724C42">
        <w:tc>
          <w:tcPr>
            <w:tcW w:w="2268" w:type="dxa"/>
          </w:tcPr>
          <w:p w14:paraId="58655587" w14:textId="22EFA0DA" w:rsidR="000B769A" w:rsidRPr="00255365" w:rsidRDefault="000B769A" w:rsidP="00724C42">
            <w:pPr>
              <w:rPr>
                <w:rFonts w:ascii="Segoe UI" w:hAnsi="Segoe UI" w:cs="Segoe UI"/>
                <w:sz w:val="22"/>
                <w:szCs w:val="22"/>
              </w:rPr>
            </w:pPr>
            <w:r>
              <w:rPr>
                <w:rFonts w:ascii="Segoe UI" w:hAnsi="Segoe UI" w:cs="Segoe UI"/>
                <w:sz w:val="22"/>
                <w:szCs w:val="22"/>
              </w:rPr>
              <w:t>Katherine Sherer</w:t>
            </w:r>
          </w:p>
        </w:tc>
        <w:tc>
          <w:tcPr>
            <w:tcW w:w="2790" w:type="dxa"/>
          </w:tcPr>
          <w:p w14:paraId="428F0505" w14:textId="745A2881" w:rsidR="000B769A" w:rsidRPr="00255365" w:rsidRDefault="000B769A" w:rsidP="00724C42">
            <w:pPr>
              <w:rPr>
                <w:rFonts w:ascii="Segoe UI" w:hAnsi="Segoe UI" w:cs="Segoe UI"/>
                <w:sz w:val="22"/>
                <w:szCs w:val="22"/>
              </w:rPr>
            </w:pPr>
            <w:r>
              <w:rPr>
                <w:rFonts w:ascii="Segoe UI" w:hAnsi="Segoe UI" w:cs="Segoe UI"/>
                <w:sz w:val="22"/>
                <w:szCs w:val="22"/>
              </w:rPr>
              <w:t>Paraprofessional</w:t>
            </w:r>
          </w:p>
        </w:tc>
        <w:tc>
          <w:tcPr>
            <w:tcW w:w="1170" w:type="dxa"/>
          </w:tcPr>
          <w:p w14:paraId="03C056A7" w14:textId="41D0CAB5" w:rsidR="000B769A" w:rsidRPr="00255365" w:rsidRDefault="000B769A" w:rsidP="00724C42">
            <w:pPr>
              <w:jc w:val="center"/>
              <w:rPr>
                <w:rFonts w:ascii="Segoe UI" w:hAnsi="Segoe UI" w:cs="Segoe UI"/>
                <w:sz w:val="22"/>
                <w:szCs w:val="22"/>
              </w:rPr>
            </w:pPr>
            <w:r>
              <w:rPr>
                <w:rFonts w:ascii="Segoe UI" w:hAnsi="Segoe UI" w:cs="Segoe UI"/>
                <w:sz w:val="22"/>
                <w:szCs w:val="22"/>
              </w:rPr>
              <w:t>R</w:t>
            </w:r>
          </w:p>
        </w:tc>
        <w:tc>
          <w:tcPr>
            <w:tcW w:w="3330" w:type="dxa"/>
          </w:tcPr>
          <w:p w14:paraId="04C9033D" w14:textId="77777777" w:rsidR="000B769A" w:rsidRPr="00255365" w:rsidRDefault="000B769A" w:rsidP="00724C42">
            <w:pPr>
              <w:rPr>
                <w:rFonts w:ascii="Segoe UI" w:hAnsi="Segoe UI" w:cs="Segoe UI"/>
                <w:sz w:val="22"/>
                <w:szCs w:val="22"/>
              </w:rPr>
            </w:pPr>
          </w:p>
        </w:tc>
      </w:tr>
      <w:tr w:rsidR="00C40896" w:rsidRPr="00767915" w14:paraId="1209C222" w14:textId="77777777" w:rsidTr="00724C42">
        <w:tc>
          <w:tcPr>
            <w:tcW w:w="2268" w:type="dxa"/>
          </w:tcPr>
          <w:p w14:paraId="79E19A65" w14:textId="0E9E4AA5" w:rsidR="00C40896" w:rsidRPr="00255365" w:rsidRDefault="000B769A" w:rsidP="00724C42">
            <w:pPr>
              <w:rPr>
                <w:rFonts w:ascii="Segoe UI" w:hAnsi="Segoe UI" w:cs="Segoe UI"/>
                <w:sz w:val="22"/>
                <w:szCs w:val="22"/>
              </w:rPr>
            </w:pPr>
            <w:r>
              <w:rPr>
                <w:rFonts w:ascii="Segoe UI" w:hAnsi="Segoe UI" w:cs="Segoe UI"/>
                <w:sz w:val="22"/>
                <w:szCs w:val="22"/>
              </w:rPr>
              <w:t>Monica Morris</w:t>
            </w:r>
          </w:p>
        </w:tc>
        <w:tc>
          <w:tcPr>
            <w:tcW w:w="2790" w:type="dxa"/>
          </w:tcPr>
          <w:p w14:paraId="5EED1963" w14:textId="328F7759" w:rsidR="00C40896" w:rsidRPr="00255365" w:rsidRDefault="009F4E1C" w:rsidP="00724C42">
            <w:pPr>
              <w:rPr>
                <w:rFonts w:ascii="Segoe UI" w:hAnsi="Segoe UI" w:cs="Segoe UI"/>
                <w:sz w:val="22"/>
                <w:szCs w:val="22"/>
              </w:rPr>
            </w:pPr>
            <w:r>
              <w:rPr>
                <w:rFonts w:ascii="Segoe UI" w:hAnsi="Segoe UI" w:cs="Segoe UI"/>
                <w:sz w:val="22"/>
                <w:szCs w:val="22"/>
              </w:rPr>
              <w:t>Paraprofessional</w:t>
            </w:r>
          </w:p>
        </w:tc>
        <w:tc>
          <w:tcPr>
            <w:tcW w:w="1170" w:type="dxa"/>
          </w:tcPr>
          <w:p w14:paraId="48F3DF2E" w14:textId="715914BF" w:rsidR="00C40896" w:rsidRPr="00255365" w:rsidRDefault="000B769A" w:rsidP="00724C42">
            <w:pPr>
              <w:jc w:val="center"/>
              <w:rPr>
                <w:rFonts w:ascii="Segoe UI" w:hAnsi="Segoe UI" w:cs="Segoe UI"/>
                <w:sz w:val="22"/>
                <w:szCs w:val="22"/>
              </w:rPr>
            </w:pPr>
            <w:r>
              <w:rPr>
                <w:rFonts w:ascii="Segoe UI" w:hAnsi="Segoe UI" w:cs="Segoe UI"/>
                <w:sz w:val="22"/>
                <w:szCs w:val="22"/>
              </w:rPr>
              <w:t>R</w:t>
            </w:r>
          </w:p>
        </w:tc>
        <w:tc>
          <w:tcPr>
            <w:tcW w:w="3330" w:type="dxa"/>
          </w:tcPr>
          <w:p w14:paraId="4EC5B6FC" w14:textId="20BD7E7D" w:rsidR="00C40896" w:rsidRPr="00255365" w:rsidRDefault="009F4E1C" w:rsidP="00724C42">
            <w:pPr>
              <w:rPr>
                <w:rFonts w:ascii="Segoe UI" w:hAnsi="Segoe UI" w:cs="Segoe UI"/>
                <w:sz w:val="22"/>
                <w:szCs w:val="22"/>
              </w:rPr>
            </w:pPr>
            <w:r>
              <w:rPr>
                <w:rFonts w:ascii="Segoe UI" w:hAnsi="Segoe UI" w:cs="Segoe UI"/>
                <w:sz w:val="22"/>
                <w:szCs w:val="22"/>
              </w:rPr>
              <w:t>Returning in a different position</w:t>
            </w:r>
          </w:p>
        </w:tc>
      </w:tr>
    </w:tbl>
    <w:p w14:paraId="1B694B00" w14:textId="77777777" w:rsidR="00C40896" w:rsidRPr="00255365" w:rsidRDefault="00C40896" w:rsidP="00C40896">
      <w:pPr>
        <w:rPr>
          <w:rFonts w:ascii="Segoe UI" w:hAnsi="Segoe UI" w:cs="Segoe UI"/>
          <w:sz w:val="22"/>
          <w:szCs w:val="22"/>
        </w:rPr>
      </w:pPr>
      <w:r w:rsidRPr="00255365">
        <w:rPr>
          <w:rFonts w:ascii="Segoe UI" w:hAnsi="Segoe UI" w:cs="Segoe UI"/>
          <w:sz w:val="22"/>
          <w:szCs w:val="22"/>
        </w:rPr>
        <w:t>* R = Returning, NR = Not Returning</w:t>
      </w:r>
    </w:p>
    <w:p w14:paraId="316EFEC4" w14:textId="77777777" w:rsidR="00C40896" w:rsidRPr="00255365" w:rsidRDefault="00C40896" w:rsidP="00200FAF">
      <w:pPr>
        <w:rPr>
          <w:rFonts w:ascii="Segoe UI" w:hAnsi="Segoe UI" w:cs="Segoe UI"/>
          <w:sz w:val="22"/>
          <w:szCs w:val="22"/>
        </w:rPr>
      </w:pPr>
    </w:p>
    <w:p w14:paraId="582A9705" w14:textId="77777777" w:rsidR="00A90F82" w:rsidRPr="00255365" w:rsidRDefault="00A90F82" w:rsidP="00200FAF">
      <w:pPr>
        <w:rPr>
          <w:rFonts w:ascii="Segoe UI" w:hAnsi="Segoe UI" w:cs="Segoe UI"/>
          <w:b/>
          <w:sz w:val="22"/>
          <w:szCs w:val="22"/>
        </w:rPr>
      </w:pPr>
    </w:p>
    <w:p w14:paraId="74F078C6" w14:textId="77777777" w:rsidR="009C2F38" w:rsidRPr="00255365" w:rsidRDefault="00E54014" w:rsidP="00200FAF">
      <w:pPr>
        <w:rPr>
          <w:rFonts w:ascii="Segoe UI" w:hAnsi="Segoe UI" w:cs="Segoe UI"/>
          <w:b/>
          <w:sz w:val="26"/>
          <w:szCs w:val="26"/>
        </w:rPr>
      </w:pPr>
      <w:r w:rsidRPr="00255365">
        <w:rPr>
          <w:rFonts w:ascii="Segoe UI" w:hAnsi="Segoe UI" w:cs="Segoe UI"/>
          <w:b/>
          <w:sz w:val="26"/>
          <w:szCs w:val="26"/>
        </w:rPr>
        <w:t>13. Operational Performance</w:t>
      </w:r>
    </w:p>
    <w:p w14:paraId="48563B97" w14:textId="77777777" w:rsidR="009077C0" w:rsidRPr="00255365" w:rsidRDefault="009077C0" w:rsidP="00200FAF">
      <w:pPr>
        <w:rPr>
          <w:rFonts w:ascii="Segoe UI" w:hAnsi="Segoe UI" w:cs="Segoe UI"/>
          <w:sz w:val="22"/>
          <w:szCs w:val="22"/>
          <w:u w:val="single"/>
        </w:rPr>
      </w:pPr>
    </w:p>
    <w:p w14:paraId="4567A2C6" w14:textId="77777777" w:rsidR="00F86804" w:rsidRPr="00F86804" w:rsidRDefault="00F86804" w:rsidP="00F86804">
      <w:pPr>
        <w:rPr>
          <w:rFonts w:ascii="Segoe UI" w:hAnsi="Segoe UI" w:cs="Segoe UI"/>
          <w:iCs/>
          <w:sz w:val="22"/>
          <w:szCs w:val="22"/>
        </w:rPr>
      </w:pPr>
      <w:r w:rsidRPr="00F86804">
        <w:rPr>
          <w:rFonts w:ascii="Segoe UI" w:hAnsi="Segoe UI" w:cs="Segoe UI"/>
          <w:iCs/>
          <w:sz w:val="22"/>
          <w:szCs w:val="22"/>
        </w:rPr>
        <w:t xml:space="preserve">OOCS provides an environment and facilities in which all necessary services are provided in a safe and responsive manner. </w:t>
      </w:r>
      <w:r w:rsidRPr="00F86804">
        <w:rPr>
          <w:rFonts w:ascii="Segoe UI" w:hAnsi="Segoe UI" w:cs="Segoe UI"/>
          <w:iCs/>
          <w:sz w:val="22"/>
          <w:szCs w:val="22"/>
        </w:rPr>
        <w:br/>
      </w:r>
      <w:r w:rsidRPr="00F86804">
        <w:rPr>
          <w:rFonts w:ascii="Segoe UI" w:hAnsi="Segoe UI" w:cs="Segoe UI"/>
          <w:iCs/>
          <w:sz w:val="22"/>
          <w:szCs w:val="22"/>
        </w:rPr>
        <w:br/>
        <w:t>Health and safety at the school is provided through a partnership with Grand Portage Health Services and Safety Office. Through the Health Services we receive services from registered nurses for vision and hearing screenings, immunization support, free flu shots for staff, school side health concerns (including lice checks), and dental services two times per year through the Oral Health Task Force in Cook County.</w:t>
      </w:r>
      <w:r w:rsidRPr="00F86804">
        <w:rPr>
          <w:rFonts w:ascii="Segoe UI" w:hAnsi="Segoe UI" w:cs="Segoe UI"/>
          <w:iCs/>
          <w:sz w:val="22"/>
          <w:szCs w:val="22"/>
        </w:rPr>
        <w:br/>
      </w:r>
    </w:p>
    <w:p w14:paraId="33DC6F0E" w14:textId="77777777" w:rsidR="00F86804" w:rsidRPr="00F86804" w:rsidRDefault="00F86804" w:rsidP="00F86804">
      <w:pPr>
        <w:rPr>
          <w:rFonts w:ascii="Segoe UI" w:hAnsi="Segoe UI" w:cs="Segoe UI"/>
          <w:iCs/>
          <w:sz w:val="22"/>
          <w:szCs w:val="22"/>
        </w:rPr>
      </w:pPr>
      <w:r w:rsidRPr="00F86804">
        <w:rPr>
          <w:rFonts w:ascii="Segoe UI" w:hAnsi="Segoe UI" w:cs="Segoe UI"/>
          <w:iCs/>
          <w:sz w:val="22"/>
          <w:szCs w:val="22"/>
        </w:rPr>
        <w:t xml:space="preserve">Fire Drills, tornado drills and lock down drills are conducted within state statute in collaboration with the Grand Portage Community Center. Fire extinguisher and alarm inspections are conducted according to the appropriate schedule.  </w:t>
      </w:r>
    </w:p>
    <w:p w14:paraId="0709B592" w14:textId="15B3D0F6" w:rsidR="00F86804" w:rsidRPr="00F86804" w:rsidRDefault="00F86804" w:rsidP="00F86804">
      <w:pPr>
        <w:rPr>
          <w:rFonts w:ascii="Segoe UI" w:hAnsi="Segoe UI" w:cs="Segoe UI"/>
          <w:sz w:val="22"/>
          <w:szCs w:val="22"/>
        </w:rPr>
      </w:pPr>
      <w:r w:rsidRPr="00F86804">
        <w:rPr>
          <w:rFonts w:ascii="Segoe UI" w:hAnsi="Segoe UI" w:cs="Segoe UI"/>
          <w:sz w:val="22"/>
          <w:szCs w:val="22"/>
        </w:rPr>
        <w:lastRenderedPageBreak/>
        <w:t xml:space="preserve">OOCS is involved with the ARMOR radio system along with the rest of the county. This significantly supports student and staff safety. </w:t>
      </w:r>
      <w:r w:rsidRPr="00F86804">
        <w:rPr>
          <w:rFonts w:ascii="Segoe UI" w:hAnsi="Segoe UI" w:cs="Segoe UI"/>
          <w:sz w:val="22"/>
          <w:szCs w:val="22"/>
        </w:rPr>
        <w:br/>
      </w:r>
      <w:r w:rsidRPr="00F86804">
        <w:rPr>
          <w:rFonts w:ascii="Segoe UI" w:hAnsi="Segoe UI" w:cs="Segoe UI"/>
          <w:sz w:val="22"/>
          <w:szCs w:val="22"/>
        </w:rPr>
        <w:br/>
        <w:t xml:space="preserve">OOCS provides transportation to all students living within the boundaries of the Grand Portage Reservation with a school bus owned by the school. For students living outside of the reservation, we </w:t>
      </w:r>
      <w:proofErr w:type="gramStart"/>
      <w:r w:rsidRPr="00F86804">
        <w:rPr>
          <w:rFonts w:ascii="Segoe UI" w:hAnsi="Segoe UI" w:cs="Segoe UI"/>
          <w:sz w:val="22"/>
          <w:szCs w:val="22"/>
        </w:rPr>
        <w:t>are able to</w:t>
      </w:r>
      <w:proofErr w:type="gramEnd"/>
      <w:r w:rsidRPr="00F86804">
        <w:rPr>
          <w:rFonts w:ascii="Segoe UI" w:hAnsi="Segoe UI" w:cs="Segoe UI"/>
          <w:sz w:val="22"/>
          <w:szCs w:val="22"/>
        </w:rPr>
        <w:t xml:space="preserve"> contract with Arrowhead Transit Authority to provide transportation. OOCS has one licensed bus driver and access to one substitute driver. The bus driver also has administrative responsibilities including developing a bus route, scheduling maintenance, </w:t>
      </w:r>
      <w:r w:rsidR="00635B34" w:rsidRPr="00F86804">
        <w:rPr>
          <w:rFonts w:ascii="Segoe UI" w:hAnsi="Segoe UI" w:cs="Segoe UI"/>
          <w:sz w:val="22"/>
          <w:szCs w:val="22"/>
        </w:rPr>
        <w:t>scheduling,</w:t>
      </w:r>
      <w:r w:rsidRPr="00F86804">
        <w:rPr>
          <w:rFonts w:ascii="Segoe UI" w:hAnsi="Segoe UI" w:cs="Segoe UI"/>
          <w:sz w:val="22"/>
          <w:szCs w:val="22"/>
        </w:rPr>
        <w:t xml:space="preserve"> and ensuring inspections are completed. </w:t>
      </w:r>
      <w:r w:rsidRPr="00F86804">
        <w:rPr>
          <w:rFonts w:ascii="Segoe UI" w:hAnsi="Segoe UI" w:cs="Segoe UI"/>
          <w:sz w:val="22"/>
          <w:szCs w:val="22"/>
        </w:rPr>
        <w:br/>
      </w:r>
      <w:r w:rsidRPr="00F86804">
        <w:rPr>
          <w:rFonts w:ascii="Segoe UI" w:hAnsi="Segoe UI" w:cs="Segoe UI"/>
          <w:sz w:val="22"/>
          <w:szCs w:val="22"/>
        </w:rPr>
        <w:br/>
        <w:t xml:space="preserve">OOCS leases a facility from the Grand Portage Reservation Tribal Council within the Grand Portage Community Center. This provides us with access to a full-size gym, equipment (volleyball nets, basketball court and equipment, floor hockey equipment, parachutes, etc.), and a swimming pool. OOCS maintains authority over the playground during school hours, and after school the Community Center provides management. OOCS has three large classrooms, kitchen/cafeteria, multi-purpose area and offices. We have a small kitchen that students use for projects. Our facility includes a greenhouse, school garden plot, and parking area. Plowing service, lawn service, and on call maintenance are provided by the maintenance department at the Grand Portage Community Center. The school also serves as a Red Cross certified emergency shelter. Some school staff members have been trained in ensuring the site is opened and managed during this type of emergency. </w:t>
      </w:r>
      <w:r w:rsidRPr="00F86804">
        <w:rPr>
          <w:rFonts w:ascii="Segoe UI" w:hAnsi="Segoe UI" w:cs="Segoe UI"/>
          <w:sz w:val="22"/>
          <w:szCs w:val="22"/>
        </w:rPr>
        <w:br/>
      </w:r>
      <w:r w:rsidRPr="00F86804">
        <w:rPr>
          <w:rFonts w:ascii="Segoe UI" w:hAnsi="Segoe UI" w:cs="Segoe UI"/>
          <w:sz w:val="22"/>
          <w:szCs w:val="22"/>
        </w:rPr>
        <w:br/>
        <w:t xml:space="preserve">OOCS provides a breakfast and lunch option to all students and staff daily. We are a part of the Community Eligibility Provision (CEP). </w:t>
      </w:r>
      <w:r w:rsidR="007E3634">
        <w:rPr>
          <w:rFonts w:ascii="Segoe UI" w:hAnsi="Segoe UI" w:cs="Segoe UI"/>
          <w:sz w:val="22"/>
          <w:szCs w:val="22"/>
        </w:rPr>
        <w:t>In 2020-21 we served breakfast and lunch under the Summer Food Service Program (SFSP) a USDA child nutrition program administered by Minnesota Department of Education.</w:t>
      </w:r>
      <w:r w:rsidRPr="00F86804">
        <w:rPr>
          <w:rFonts w:ascii="Segoe UI" w:hAnsi="Segoe UI" w:cs="Segoe UI"/>
          <w:sz w:val="22"/>
          <w:szCs w:val="22"/>
        </w:rPr>
        <w:t xml:space="preserve"> The cook continues to do an excellent job cooking and serving the </w:t>
      </w:r>
      <w:r w:rsidR="00331117" w:rsidRPr="00F86804">
        <w:rPr>
          <w:rFonts w:ascii="Segoe UI" w:hAnsi="Segoe UI" w:cs="Segoe UI"/>
          <w:sz w:val="22"/>
          <w:szCs w:val="22"/>
        </w:rPr>
        <w:t>children</w:t>
      </w:r>
      <w:r w:rsidR="00331117">
        <w:rPr>
          <w:rFonts w:ascii="Segoe UI" w:hAnsi="Segoe UI" w:cs="Segoe UI"/>
          <w:sz w:val="22"/>
          <w:szCs w:val="22"/>
        </w:rPr>
        <w:t xml:space="preserve">. </w:t>
      </w:r>
      <w:r w:rsidR="00331117" w:rsidRPr="00F86804">
        <w:rPr>
          <w:rFonts w:ascii="Segoe UI" w:hAnsi="Segoe UI" w:cs="Segoe UI"/>
          <w:sz w:val="22"/>
          <w:szCs w:val="22"/>
        </w:rPr>
        <w:t xml:space="preserve"> </w:t>
      </w:r>
      <w:r w:rsidRPr="00F86804">
        <w:rPr>
          <w:rFonts w:ascii="Segoe UI" w:hAnsi="Segoe UI" w:cs="Segoe UI"/>
          <w:sz w:val="22"/>
          <w:szCs w:val="22"/>
        </w:rPr>
        <w:t xml:space="preserve">She works hard to ensure that vegetables harvested from the school garden are integrated into the food program. </w:t>
      </w:r>
      <w:r w:rsidRPr="00F86804">
        <w:rPr>
          <w:rFonts w:ascii="Segoe UI" w:hAnsi="Segoe UI" w:cs="Segoe UI"/>
          <w:sz w:val="22"/>
          <w:szCs w:val="22"/>
        </w:rPr>
        <w:br/>
      </w:r>
      <w:r w:rsidRPr="00F86804">
        <w:rPr>
          <w:rFonts w:ascii="Segoe UI" w:hAnsi="Segoe UI" w:cs="Segoe UI"/>
          <w:sz w:val="22"/>
          <w:szCs w:val="22"/>
        </w:rPr>
        <w:br/>
        <w:t xml:space="preserve">OOCS has provided the Indian Education staff member with a specific duty to help engage parents and families. This includes communication via telephone, school website improvements, and gathering information on how to better communicate with families. </w:t>
      </w:r>
      <w:r w:rsidR="00331117">
        <w:rPr>
          <w:rFonts w:ascii="Segoe UI" w:hAnsi="Segoe UI" w:cs="Segoe UI"/>
          <w:sz w:val="22"/>
          <w:szCs w:val="22"/>
        </w:rPr>
        <w:t>N</w:t>
      </w:r>
      <w:r w:rsidRPr="00F86804">
        <w:rPr>
          <w:rFonts w:ascii="Segoe UI" w:hAnsi="Segoe UI" w:cs="Segoe UI"/>
          <w:sz w:val="22"/>
          <w:szCs w:val="22"/>
        </w:rPr>
        <w:t>ewsletters aim to keep parents engaged in the educational process of their children.  It continues to be a challenge to get many of the parents to be active in their students’ education.  We continue to offer opportunities and hope parents/guardians will take advantage of the opportunities.</w:t>
      </w:r>
      <w:r w:rsidRPr="00F86804">
        <w:rPr>
          <w:rFonts w:ascii="Segoe UI" w:hAnsi="Segoe UI" w:cs="Segoe UI"/>
          <w:sz w:val="22"/>
          <w:szCs w:val="22"/>
        </w:rPr>
        <w:br/>
      </w:r>
      <w:r w:rsidRPr="00F86804">
        <w:rPr>
          <w:rFonts w:ascii="Segoe UI" w:hAnsi="Segoe UI" w:cs="Segoe UI"/>
          <w:sz w:val="22"/>
          <w:szCs w:val="22"/>
        </w:rPr>
        <w:br/>
        <w:t>The Grand Portage Reservation’s IT department supports technology infrastructure development and maintenance. Bound to confidentiality, this team provides tech support, procurement support, and maintenance.</w:t>
      </w:r>
      <w:r w:rsidRPr="00F86804">
        <w:rPr>
          <w:rFonts w:ascii="Segoe UI" w:hAnsi="Segoe UI" w:cs="Segoe UI"/>
          <w:sz w:val="22"/>
          <w:szCs w:val="22"/>
        </w:rPr>
        <w:br/>
      </w:r>
      <w:r w:rsidRPr="00F86804">
        <w:rPr>
          <w:rFonts w:ascii="Segoe UI" w:hAnsi="Segoe UI" w:cs="Segoe UI"/>
          <w:sz w:val="22"/>
          <w:szCs w:val="22"/>
        </w:rPr>
        <w:br/>
        <w:t xml:space="preserve">OOCS is committed to collaboration with community. This is a core component of our </w:t>
      </w:r>
      <w:r w:rsidR="007E3634" w:rsidRPr="00F86804">
        <w:rPr>
          <w:rFonts w:ascii="Segoe UI" w:hAnsi="Segoe UI" w:cs="Segoe UI"/>
          <w:sz w:val="22"/>
          <w:szCs w:val="22"/>
        </w:rPr>
        <w:t>ideology and</w:t>
      </w:r>
      <w:r w:rsidRPr="00F86804">
        <w:rPr>
          <w:rFonts w:ascii="Segoe UI" w:hAnsi="Segoe UI" w:cs="Segoe UI"/>
          <w:sz w:val="22"/>
          <w:szCs w:val="22"/>
        </w:rPr>
        <w:t xml:space="preserve"> supports our educational programming. Some of these partners are listed below:</w:t>
      </w:r>
      <w:r w:rsidRPr="00F86804">
        <w:rPr>
          <w:rFonts w:ascii="Segoe UI" w:hAnsi="Segoe UI" w:cs="Segoe UI"/>
          <w:sz w:val="22"/>
          <w:szCs w:val="22"/>
        </w:rPr>
        <w:br/>
        <w:t xml:space="preserve">-Grand Portage Trust Lands: Reservation experts in biology, fish and wildlife, water quality, air quality, resource management, and natural resources work closely with teaching staff to provide </w:t>
      </w:r>
      <w:r w:rsidRPr="00F86804">
        <w:rPr>
          <w:rFonts w:ascii="Segoe UI" w:hAnsi="Segoe UI" w:cs="Segoe UI"/>
          <w:sz w:val="22"/>
          <w:szCs w:val="22"/>
        </w:rPr>
        <w:lastRenderedPageBreak/>
        <w:t xml:space="preserve">hands </w:t>
      </w:r>
      <w:r w:rsidR="007E3634" w:rsidRPr="00F86804">
        <w:rPr>
          <w:rFonts w:ascii="Segoe UI" w:hAnsi="Segoe UI" w:cs="Segoe UI"/>
          <w:sz w:val="22"/>
          <w:szCs w:val="22"/>
        </w:rPr>
        <w:t>on,</w:t>
      </w:r>
      <w:r w:rsidRPr="00F86804">
        <w:rPr>
          <w:rFonts w:ascii="Segoe UI" w:hAnsi="Segoe UI" w:cs="Segoe UI"/>
          <w:sz w:val="22"/>
          <w:szCs w:val="22"/>
        </w:rPr>
        <w:t xml:space="preserve"> and field based environmental education experiences weekly throughout the school year. </w:t>
      </w:r>
      <w:r w:rsidRPr="00F86804">
        <w:rPr>
          <w:rFonts w:ascii="Segoe UI" w:hAnsi="Segoe UI" w:cs="Segoe UI"/>
          <w:sz w:val="22"/>
          <w:szCs w:val="22"/>
        </w:rPr>
        <w:br/>
        <w:t xml:space="preserve">-Grand Portage Human Services: Provides mandated reporters training at no charge, emergency mental health services, and access to all programs available through their organization. </w:t>
      </w:r>
      <w:r w:rsidRPr="00F86804">
        <w:rPr>
          <w:rFonts w:ascii="Segoe UI" w:hAnsi="Segoe UI" w:cs="Segoe UI"/>
          <w:sz w:val="22"/>
          <w:szCs w:val="22"/>
        </w:rPr>
        <w:br/>
        <w:t>-Grand Portage Health Service: Provides health related services, a nutrition educator, funding for staff training in wellness areas, school garden development and support, and family classes. Provides Blood borne Pathogen Training as well as being available for staff questions throughout the year.</w:t>
      </w:r>
      <w:r w:rsidRPr="00F86804">
        <w:rPr>
          <w:rFonts w:ascii="Segoe UI" w:hAnsi="Segoe UI" w:cs="Segoe UI"/>
          <w:sz w:val="22"/>
          <w:szCs w:val="22"/>
        </w:rPr>
        <w:br/>
        <w:t>-Cook County Emergency Management is actively involved in our school. The Department facilitates inspections, provides recommendations, and helps support implementation of safety improvements. Provides training for ARMOR radio system and emergency preparedness. The Department has been important in advocating for school safety needs.</w:t>
      </w:r>
      <w:r w:rsidRPr="00F86804">
        <w:rPr>
          <w:rFonts w:ascii="Segoe UI" w:hAnsi="Segoe UI" w:cs="Segoe UI"/>
          <w:sz w:val="22"/>
          <w:szCs w:val="22"/>
        </w:rPr>
        <w:br/>
      </w:r>
      <w:r w:rsidRPr="00F86804">
        <w:rPr>
          <w:rFonts w:ascii="Segoe UI" w:hAnsi="Segoe UI" w:cs="Segoe UI"/>
          <w:sz w:val="22"/>
          <w:szCs w:val="22"/>
        </w:rPr>
        <w:br/>
        <w:t xml:space="preserve">All open jobs at the school are posted locally, regionally, and on the school website. A hiring committee is appointed by the school director. This committee recommends who to hire. The director screens the applications and invites the most highly qualified applicants for an interview. The candidate is offered a job pending board approval, and the board has the option of approving the hire at the next regularly scheduled board meeting. Jobs are not posted for fewer than (7) days before a letter of inquiry is due. All staff, board members, and volunteers are required to have an annual background check. State and federal background checks are conducted on all school staff. School staff members having lived in Canada are also subject to a Canadian background check. Alcohol and drug testing is also conducted before a new hire is allowed to start in our facility. It is our utmost responsibility as an organization to ensure that all adults working with children are safe individuals. </w:t>
      </w:r>
      <w:r w:rsidRPr="00F86804">
        <w:rPr>
          <w:rFonts w:ascii="Segoe UI" w:hAnsi="Segoe UI" w:cs="Segoe UI"/>
          <w:sz w:val="22"/>
          <w:szCs w:val="22"/>
        </w:rPr>
        <w:br/>
      </w:r>
    </w:p>
    <w:p w14:paraId="18717192" w14:textId="1A874602" w:rsidR="008B1B88" w:rsidRPr="00255365" w:rsidRDefault="00F86804" w:rsidP="00F86804">
      <w:pPr>
        <w:rPr>
          <w:rFonts w:ascii="Segoe UI" w:hAnsi="Segoe UI" w:cs="Segoe UI"/>
          <w:b/>
          <w:sz w:val="22"/>
          <w:szCs w:val="22"/>
          <w:u w:val="single"/>
        </w:rPr>
      </w:pPr>
      <w:r w:rsidRPr="00F86804">
        <w:rPr>
          <w:rFonts w:ascii="Segoe UI" w:hAnsi="Segoe UI" w:cs="Segoe UI"/>
          <w:sz w:val="22"/>
          <w:szCs w:val="22"/>
        </w:rPr>
        <w:br/>
      </w:r>
      <w:r w:rsidR="007B446D" w:rsidRPr="00255365">
        <w:rPr>
          <w:rFonts w:ascii="Segoe UI" w:hAnsi="Segoe UI" w:cs="Segoe UI"/>
          <w:sz w:val="22"/>
          <w:szCs w:val="22"/>
        </w:rPr>
        <w:br/>
      </w:r>
    </w:p>
    <w:p w14:paraId="531EBEBC" w14:textId="77777777" w:rsidR="001A0AA4" w:rsidRPr="00255365" w:rsidRDefault="00E54014" w:rsidP="00200FAF">
      <w:pPr>
        <w:widowControl w:val="0"/>
        <w:tabs>
          <w:tab w:val="left" w:pos="220"/>
          <w:tab w:val="left" w:pos="720"/>
        </w:tabs>
        <w:autoSpaceDE w:val="0"/>
        <w:autoSpaceDN w:val="0"/>
        <w:adjustRightInd w:val="0"/>
        <w:rPr>
          <w:rFonts w:ascii="Segoe UI" w:hAnsi="Segoe UI" w:cs="Segoe UI"/>
          <w:b/>
          <w:sz w:val="26"/>
          <w:szCs w:val="26"/>
        </w:rPr>
      </w:pPr>
      <w:r w:rsidRPr="00255365">
        <w:rPr>
          <w:rFonts w:ascii="Segoe UI" w:hAnsi="Segoe UI" w:cs="Segoe UI"/>
          <w:b/>
          <w:sz w:val="26"/>
          <w:szCs w:val="26"/>
        </w:rPr>
        <w:t>14. Finances</w:t>
      </w:r>
    </w:p>
    <w:p w14:paraId="5D882430" w14:textId="77777777" w:rsidR="00A90F82" w:rsidRPr="00255365" w:rsidRDefault="00A90F82" w:rsidP="00200FAF">
      <w:pPr>
        <w:pStyle w:val="NoSpacing"/>
        <w:rPr>
          <w:rFonts w:ascii="Segoe UI" w:hAnsi="Segoe UI" w:cs="Segoe UI"/>
          <w:i/>
        </w:rPr>
      </w:pPr>
    </w:p>
    <w:p w14:paraId="3A03B242" w14:textId="77777777" w:rsidR="00112D5B" w:rsidRPr="00255365" w:rsidRDefault="00112D5B" w:rsidP="00200FAF">
      <w:pPr>
        <w:pStyle w:val="NoSpacing"/>
        <w:rPr>
          <w:rFonts w:ascii="Segoe UI" w:hAnsi="Segoe UI" w:cs="Segoe UI"/>
          <w:i/>
        </w:rPr>
      </w:pPr>
    </w:p>
    <w:p w14:paraId="3ADA615F" w14:textId="67B0B03B" w:rsidR="001A0AA4" w:rsidRPr="00255365" w:rsidRDefault="000D242E" w:rsidP="00200FAF">
      <w:pPr>
        <w:pStyle w:val="BodyText"/>
        <w:rPr>
          <w:rFonts w:ascii="Segoe UI" w:hAnsi="Segoe UI" w:cs="Segoe UI"/>
          <w:b w:val="0"/>
          <w:sz w:val="22"/>
          <w:szCs w:val="22"/>
        </w:rPr>
      </w:pPr>
      <w:r w:rsidRPr="00255365">
        <w:rPr>
          <w:rFonts w:ascii="Segoe UI" w:hAnsi="Segoe UI" w:cs="Segoe UI"/>
          <w:b w:val="0"/>
          <w:sz w:val="22"/>
          <w:szCs w:val="22"/>
        </w:rPr>
        <w:t>For q</w:t>
      </w:r>
      <w:r w:rsidR="00E54014" w:rsidRPr="00255365">
        <w:rPr>
          <w:rFonts w:ascii="Segoe UI" w:hAnsi="Segoe UI" w:cs="Segoe UI"/>
          <w:b w:val="0"/>
          <w:sz w:val="22"/>
          <w:szCs w:val="22"/>
        </w:rPr>
        <w:t>uestions regarding school finances and for complete financials for 2</w:t>
      </w:r>
      <w:r w:rsidR="00EB2A3B" w:rsidRPr="00255365">
        <w:rPr>
          <w:rFonts w:ascii="Segoe UI" w:hAnsi="Segoe UI" w:cs="Segoe UI"/>
          <w:b w:val="0"/>
          <w:sz w:val="22"/>
          <w:szCs w:val="22"/>
        </w:rPr>
        <w:t>0</w:t>
      </w:r>
      <w:r w:rsidR="00D3065E">
        <w:rPr>
          <w:rFonts w:ascii="Segoe UI" w:hAnsi="Segoe UI" w:cs="Segoe UI"/>
          <w:b w:val="0"/>
          <w:sz w:val="22"/>
          <w:szCs w:val="22"/>
        </w:rPr>
        <w:t>20</w:t>
      </w:r>
      <w:r w:rsidR="00A97269" w:rsidRPr="00255365">
        <w:rPr>
          <w:rFonts w:ascii="Segoe UI" w:hAnsi="Segoe UI" w:cs="Segoe UI"/>
          <w:b w:val="0"/>
          <w:sz w:val="22"/>
          <w:szCs w:val="22"/>
        </w:rPr>
        <w:t>-</w:t>
      </w:r>
      <w:r w:rsidR="00310BDE" w:rsidRPr="00255365">
        <w:rPr>
          <w:rFonts w:ascii="Segoe UI" w:hAnsi="Segoe UI" w:cs="Segoe UI"/>
          <w:b w:val="0"/>
          <w:sz w:val="22"/>
          <w:szCs w:val="22"/>
        </w:rPr>
        <w:t>2</w:t>
      </w:r>
      <w:r w:rsidR="00D3065E">
        <w:rPr>
          <w:rFonts w:ascii="Segoe UI" w:hAnsi="Segoe UI" w:cs="Segoe UI"/>
          <w:b w:val="0"/>
          <w:sz w:val="22"/>
          <w:szCs w:val="22"/>
        </w:rPr>
        <w:t>1</w:t>
      </w:r>
      <w:r w:rsidR="00E54014" w:rsidRPr="00255365">
        <w:rPr>
          <w:rFonts w:ascii="Segoe UI" w:hAnsi="Segoe UI" w:cs="Segoe UI"/>
          <w:b w:val="0"/>
          <w:sz w:val="22"/>
          <w:szCs w:val="22"/>
        </w:rPr>
        <w:t xml:space="preserve"> and/or an organizational budget for </w:t>
      </w:r>
      <w:r w:rsidR="00557EC0" w:rsidRPr="00255365">
        <w:rPr>
          <w:rFonts w:ascii="Segoe UI" w:hAnsi="Segoe UI" w:cs="Segoe UI"/>
          <w:b w:val="0"/>
          <w:sz w:val="22"/>
          <w:szCs w:val="22"/>
        </w:rPr>
        <w:t>20</w:t>
      </w:r>
      <w:r w:rsidR="00310BDE" w:rsidRPr="00255365">
        <w:rPr>
          <w:rFonts w:ascii="Segoe UI" w:hAnsi="Segoe UI" w:cs="Segoe UI"/>
          <w:b w:val="0"/>
          <w:sz w:val="22"/>
          <w:szCs w:val="22"/>
        </w:rPr>
        <w:t>2</w:t>
      </w:r>
      <w:r w:rsidR="00D3065E">
        <w:rPr>
          <w:rFonts w:ascii="Segoe UI" w:hAnsi="Segoe UI" w:cs="Segoe UI"/>
          <w:b w:val="0"/>
          <w:sz w:val="22"/>
          <w:szCs w:val="22"/>
        </w:rPr>
        <w:t>1</w:t>
      </w:r>
      <w:r w:rsidR="00557EC0" w:rsidRPr="00255365">
        <w:rPr>
          <w:rFonts w:ascii="Segoe UI" w:hAnsi="Segoe UI" w:cs="Segoe UI"/>
          <w:b w:val="0"/>
          <w:sz w:val="22"/>
          <w:szCs w:val="22"/>
        </w:rPr>
        <w:t>-2</w:t>
      </w:r>
      <w:r w:rsidR="00D3065E">
        <w:rPr>
          <w:rFonts w:ascii="Segoe UI" w:hAnsi="Segoe UI" w:cs="Segoe UI"/>
          <w:b w:val="0"/>
          <w:sz w:val="22"/>
          <w:szCs w:val="22"/>
        </w:rPr>
        <w:t>2</w:t>
      </w:r>
      <w:r w:rsidR="00E54014" w:rsidRPr="00255365">
        <w:rPr>
          <w:rFonts w:ascii="Segoe UI" w:hAnsi="Segoe UI" w:cs="Segoe UI"/>
          <w:b w:val="0"/>
          <w:sz w:val="22"/>
          <w:szCs w:val="22"/>
        </w:rPr>
        <w:t>, contact:</w:t>
      </w:r>
    </w:p>
    <w:p w14:paraId="204C2D66" w14:textId="77777777" w:rsidR="00221D78" w:rsidRPr="00221D78" w:rsidRDefault="00221D78" w:rsidP="00221D78">
      <w:pPr>
        <w:pStyle w:val="BodyText"/>
        <w:rPr>
          <w:rFonts w:ascii="Segoe UI" w:hAnsi="Segoe UI" w:cs="Segoe UI"/>
          <w:b w:val="0"/>
          <w:sz w:val="22"/>
          <w:szCs w:val="22"/>
        </w:rPr>
      </w:pPr>
      <w:r w:rsidRPr="00221D78">
        <w:rPr>
          <w:rFonts w:ascii="Segoe UI" w:hAnsi="Segoe UI" w:cs="Segoe UI"/>
          <w:b w:val="0"/>
          <w:sz w:val="22"/>
          <w:szCs w:val="22"/>
        </w:rPr>
        <w:t>Name: Carmen Keyport</w:t>
      </w:r>
      <w:r w:rsidRPr="00221D78">
        <w:rPr>
          <w:rFonts w:ascii="Segoe UI" w:hAnsi="Segoe UI" w:cs="Segoe UI"/>
          <w:b w:val="0"/>
          <w:sz w:val="22"/>
          <w:szCs w:val="22"/>
        </w:rPr>
        <w:tab/>
      </w:r>
      <w:r w:rsidRPr="00221D78">
        <w:rPr>
          <w:rFonts w:ascii="Segoe UI" w:hAnsi="Segoe UI" w:cs="Segoe UI"/>
          <w:b w:val="0"/>
          <w:sz w:val="22"/>
          <w:szCs w:val="22"/>
        </w:rPr>
        <w:tab/>
      </w:r>
      <w:r w:rsidRPr="00221D78">
        <w:rPr>
          <w:rFonts w:ascii="Segoe UI" w:hAnsi="Segoe UI" w:cs="Segoe UI"/>
          <w:b w:val="0"/>
          <w:sz w:val="22"/>
          <w:szCs w:val="22"/>
        </w:rPr>
        <w:tab/>
        <w:t>Nancy Ramler</w:t>
      </w:r>
    </w:p>
    <w:p w14:paraId="2576662B" w14:textId="77777777" w:rsidR="00221D78" w:rsidRPr="00221D78" w:rsidRDefault="00221D78" w:rsidP="00221D78">
      <w:pPr>
        <w:rPr>
          <w:rFonts w:ascii="Segoe UI" w:hAnsi="Segoe UI" w:cs="Segoe UI"/>
          <w:iCs/>
          <w:sz w:val="22"/>
          <w:szCs w:val="22"/>
        </w:rPr>
      </w:pPr>
      <w:r w:rsidRPr="00221D78">
        <w:rPr>
          <w:rFonts w:ascii="Segoe UI" w:hAnsi="Segoe UI" w:cs="Segoe UI"/>
          <w:sz w:val="22"/>
          <w:szCs w:val="22"/>
        </w:rPr>
        <w:t>Position: Director</w:t>
      </w:r>
      <w:r w:rsidRPr="00221D78">
        <w:rPr>
          <w:rFonts w:ascii="Segoe UI" w:hAnsi="Segoe UI" w:cs="Segoe UI"/>
          <w:i/>
          <w:sz w:val="22"/>
          <w:szCs w:val="22"/>
        </w:rPr>
        <w:tab/>
      </w:r>
      <w:r w:rsidRPr="00221D78">
        <w:rPr>
          <w:rFonts w:ascii="Segoe UI" w:hAnsi="Segoe UI" w:cs="Segoe UI"/>
          <w:i/>
          <w:sz w:val="22"/>
          <w:szCs w:val="22"/>
        </w:rPr>
        <w:tab/>
      </w:r>
      <w:r w:rsidRPr="00221D78">
        <w:rPr>
          <w:rFonts w:ascii="Segoe UI" w:hAnsi="Segoe UI" w:cs="Segoe UI"/>
          <w:i/>
          <w:sz w:val="22"/>
          <w:szCs w:val="22"/>
        </w:rPr>
        <w:tab/>
      </w:r>
      <w:r w:rsidRPr="00221D78">
        <w:rPr>
          <w:rFonts w:ascii="Segoe UI" w:hAnsi="Segoe UI" w:cs="Segoe UI"/>
          <w:i/>
          <w:sz w:val="22"/>
          <w:szCs w:val="22"/>
        </w:rPr>
        <w:tab/>
      </w:r>
      <w:proofErr w:type="spellStart"/>
      <w:r w:rsidRPr="00221D78">
        <w:rPr>
          <w:rFonts w:ascii="Segoe UI" w:hAnsi="Segoe UI" w:cs="Segoe UI"/>
          <w:iCs/>
          <w:sz w:val="22"/>
          <w:szCs w:val="22"/>
        </w:rPr>
        <w:t>cmERDC</w:t>
      </w:r>
      <w:proofErr w:type="spellEnd"/>
      <w:r w:rsidRPr="00221D78">
        <w:rPr>
          <w:rFonts w:ascii="Segoe UI" w:hAnsi="Segoe UI" w:cs="Segoe UI"/>
          <w:iCs/>
          <w:sz w:val="22"/>
          <w:szCs w:val="22"/>
        </w:rPr>
        <w:t xml:space="preserve"> Financial Officer</w:t>
      </w:r>
    </w:p>
    <w:p w14:paraId="4A3A375E" w14:textId="77777777" w:rsidR="00221D78" w:rsidRPr="00221D78" w:rsidRDefault="00221D78" w:rsidP="00221D78">
      <w:pPr>
        <w:rPr>
          <w:rFonts w:ascii="Segoe UI" w:hAnsi="Segoe UI" w:cs="Segoe UI"/>
          <w:color w:val="1F497D"/>
          <w:sz w:val="22"/>
          <w:szCs w:val="22"/>
        </w:rPr>
      </w:pPr>
      <w:r w:rsidRPr="00221D78">
        <w:rPr>
          <w:rFonts w:ascii="Segoe UI" w:hAnsi="Segoe UI" w:cs="Segoe UI"/>
          <w:sz w:val="22"/>
          <w:szCs w:val="22"/>
        </w:rPr>
        <w:t>Contact info: 218-475-2112</w:t>
      </w:r>
      <w:r w:rsidRPr="00221D78">
        <w:rPr>
          <w:rFonts w:ascii="Segoe UI" w:hAnsi="Segoe UI" w:cs="Segoe UI"/>
          <w:sz w:val="22"/>
          <w:szCs w:val="22"/>
        </w:rPr>
        <w:tab/>
      </w:r>
      <w:r w:rsidRPr="00221D78">
        <w:rPr>
          <w:rFonts w:ascii="Segoe UI" w:hAnsi="Segoe UI" w:cs="Segoe UI"/>
          <w:sz w:val="22"/>
          <w:szCs w:val="22"/>
        </w:rPr>
        <w:tab/>
      </w:r>
      <w:r w:rsidRPr="00221D78">
        <w:rPr>
          <w:rFonts w:ascii="Segoe UI" w:hAnsi="Segoe UI" w:cs="Segoe UI"/>
          <w:sz w:val="22"/>
          <w:szCs w:val="22"/>
        </w:rPr>
        <w:tab/>
      </w:r>
      <w:r w:rsidRPr="00221D78">
        <w:rPr>
          <w:rFonts w:ascii="Segoe UI" w:hAnsi="Segoe UI" w:cs="Segoe UI"/>
          <w:color w:val="1F497D"/>
          <w:sz w:val="22"/>
          <w:szCs w:val="22"/>
        </w:rPr>
        <w:t>320-257-1923</w:t>
      </w:r>
    </w:p>
    <w:p w14:paraId="366AF062" w14:textId="736491F3" w:rsidR="00221D78" w:rsidRPr="00221D78" w:rsidRDefault="00221D78" w:rsidP="00221D78">
      <w:pPr>
        <w:rPr>
          <w:rFonts w:ascii="Segoe UI" w:hAnsi="Segoe UI" w:cs="Segoe UI"/>
          <w:color w:val="1F497D"/>
          <w:sz w:val="22"/>
          <w:szCs w:val="22"/>
          <w:lang w:val="fr-FR"/>
        </w:rPr>
      </w:pPr>
      <w:r w:rsidRPr="00221D78">
        <w:rPr>
          <w:rFonts w:ascii="Segoe UI" w:hAnsi="Segoe UI" w:cs="Segoe UI"/>
          <w:sz w:val="22"/>
          <w:szCs w:val="22"/>
          <w:lang w:val="fr-FR"/>
        </w:rPr>
        <w:t xml:space="preserve"> </w:t>
      </w:r>
      <w:hyperlink r:id="rId22" w:history="1">
        <w:r w:rsidRPr="00221D78">
          <w:rPr>
            <w:rStyle w:val="Hyperlink"/>
            <w:rFonts w:ascii="Segoe UI" w:hAnsi="Segoe UI" w:cs="Segoe UI"/>
            <w:sz w:val="22"/>
            <w:szCs w:val="22"/>
            <w:lang w:val="fr-FR"/>
          </w:rPr>
          <w:t>director@oshkiogimaag.org</w:t>
        </w:r>
      </w:hyperlink>
      <w:r w:rsidRPr="00221D78">
        <w:rPr>
          <w:rFonts w:ascii="Segoe UI" w:hAnsi="Segoe UI" w:cs="Segoe UI"/>
          <w:sz w:val="22"/>
          <w:szCs w:val="22"/>
          <w:lang w:val="fr-FR"/>
        </w:rPr>
        <w:tab/>
      </w:r>
      <w:r w:rsidR="009B32B8">
        <w:rPr>
          <w:rFonts w:ascii="Segoe UI" w:hAnsi="Segoe UI" w:cs="Segoe UI"/>
          <w:sz w:val="22"/>
          <w:szCs w:val="22"/>
          <w:lang w:val="fr-FR"/>
        </w:rPr>
        <w:t xml:space="preserve">            </w:t>
      </w:r>
      <w:r w:rsidRPr="00221D78">
        <w:rPr>
          <w:rFonts w:ascii="Segoe UI" w:hAnsi="Segoe UI" w:cs="Segoe UI"/>
          <w:sz w:val="22"/>
          <w:szCs w:val="22"/>
          <w:lang w:val="fr-FR"/>
        </w:rPr>
        <w:tab/>
      </w:r>
      <w:hyperlink r:id="rId23" w:history="1">
        <w:r w:rsidRPr="00221D78">
          <w:rPr>
            <w:rStyle w:val="Hyperlink"/>
            <w:rFonts w:ascii="Segoe UI" w:hAnsi="Segoe UI" w:cs="Segoe UI"/>
            <w:color w:val="0563C1"/>
            <w:sz w:val="22"/>
            <w:szCs w:val="22"/>
            <w:lang w:val="fr-FR"/>
          </w:rPr>
          <w:t>nramler@erdc.k12.mn.us</w:t>
        </w:r>
      </w:hyperlink>
    </w:p>
    <w:p w14:paraId="3F94B445" w14:textId="77777777" w:rsidR="00221D78" w:rsidRPr="00221D78" w:rsidRDefault="00221D78" w:rsidP="00221D78">
      <w:pPr>
        <w:rPr>
          <w:rFonts w:ascii="Segoe UI" w:hAnsi="Segoe UI" w:cs="Segoe UI"/>
          <w:sz w:val="22"/>
          <w:szCs w:val="22"/>
          <w:lang w:val="fr-FR"/>
        </w:rPr>
      </w:pPr>
    </w:p>
    <w:p w14:paraId="46D49EA5" w14:textId="77777777" w:rsidR="00221D78" w:rsidRPr="00221D78" w:rsidRDefault="00221D78" w:rsidP="00221D78">
      <w:pPr>
        <w:pStyle w:val="BodyText"/>
        <w:rPr>
          <w:rFonts w:ascii="Segoe UI" w:hAnsi="Segoe UI" w:cs="Segoe UI"/>
          <w:b w:val="0"/>
          <w:sz w:val="22"/>
          <w:szCs w:val="22"/>
          <w:lang w:val="fr-FR"/>
        </w:rPr>
      </w:pPr>
    </w:p>
    <w:p w14:paraId="65D70924" w14:textId="31EB1FB8" w:rsidR="00221D78" w:rsidRPr="00221D78" w:rsidRDefault="00F86804" w:rsidP="00221D78">
      <w:pPr>
        <w:pStyle w:val="BodyText"/>
        <w:rPr>
          <w:rFonts w:ascii="Segoe UI" w:hAnsi="Segoe UI" w:cs="Segoe UI"/>
          <w:b w:val="0"/>
          <w:sz w:val="22"/>
          <w:szCs w:val="22"/>
        </w:rPr>
      </w:pPr>
      <w:proofErr w:type="spellStart"/>
      <w:r w:rsidRPr="00221D78">
        <w:rPr>
          <w:rFonts w:ascii="Segoe UI" w:hAnsi="Segoe UI" w:cs="Segoe UI"/>
          <w:b w:val="0"/>
          <w:i/>
          <w:sz w:val="22"/>
          <w:szCs w:val="22"/>
        </w:rPr>
        <w:t>cmERDC</w:t>
      </w:r>
      <w:proofErr w:type="spellEnd"/>
      <w:r w:rsidRPr="00221D78">
        <w:rPr>
          <w:rFonts w:ascii="Segoe UI" w:hAnsi="Segoe UI" w:cs="Segoe UI"/>
          <w:b w:val="0"/>
          <w:i/>
          <w:sz w:val="22"/>
          <w:szCs w:val="22"/>
        </w:rPr>
        <w:t xml:space="preserve"> provides</w:t>
      </w:r>
      <w:r w:rsidR="00221D78" w:rsidRPr="00221D78">
        <w:rPr>
          <w:rFonts w:ascii="Segoe UI" w:hAnsi="Segoe UI" w:cs="Segoe UI"/>
          <w:b w:val="0"/>
          <w:sz w:val="22"/>
          <w:szCs w:val="22"/>
        </w:rPr>
        <w:t xml:space="preserve"> accounting services </w:t>
      </w:r>
      <w:r w:rsidR="00221D78" w:rsidRPr="00221D78">
        <w:rPr>
          <w:rFonts w:ascii="Segoe UI" w:hAnsi="Segoe UI" w:cs="Segoe UI"/>
          <w:b w:val="0"/>
          <w:i/>
          <w:iCs/>
          <w:sz w:val="22"/>
          <w:szCs w:val="22"/>
        </w:rPr>
        <w:t xml:space="preserve">for </w:t>
      </w:r>
      <w:r w:rsidR="00221D78" w:rsidRPr="00221D78">
        <w:rPr>
          <w:rFonts w:ascii="Segoe UI" w:hAnsi="Segoe UI" w:cs="Segoe UI"/>
          <w:b w:val="0"/>
          <w:sz w:val="22"/>
          <w:szCs w:val="22"/>
        </w:rPr>
        <w:t>OOCS.</w:t>
      </w:r>
    </w:p>
    <w:p w14:paraId="058684D2" w14:textId="77777777" w:rsidR="00221D78" w:rsidRPr="000170FD" w:rsidRDefault="00221D78" w:rsidP="00221D78">
      <w:pPr>
        <w:pStyle w:val="BodyText"/>
        <w:rPr>
          <w:rFonts w:asciiTheme="minorHAnsi" w:hAnsiTheme="minorHAnsi"/>
          <w:b w:val="0"/>
          <w:sz w:val="22"/>
          <w:szCs w:val="22"/>
        </w:rPr>
      </w:pPr>
    </w:p>
    <w:p w14:paraId="14A21E7E" w14:textId="77777777" w:rsidR="00221D78" w:rsidRPr="00AB1F99" w:rsidRDefault="00221D78" w:rsidP="00221D78">
      <w:pPr>
        <w:rPr>
          <w:sz w:val="22"/>
          <w:szCs w:val="22"/>
        </w:rPr>
      </w:pPr>
    </w:p>
    <w:p w14:paraId="2A789613" w14:textId="77777777" w:rsidR="00221D78" w:rsidRPr="00AB1F99" w:rsidRDefault="00221D78" w:rsidP="00221D78">
      <w:pPr>
        <w:pStyle w:val="BodyText"/>
        <w:rPr>
          <w:rFonts w:asciiTheme="minorHAnsi" w:hAnsiTheme="minorHAnsi"/>
          <w:b w:val="0"/>
          <w:sz w:val="22"/>
          <w:szCs w:val="22"/>
        </w:rPr>
      </w:pPr>
    </w:p>
    <w:p w14:paraId="6F22299F" w14:textId="77777777" w:rsidR="00221D78" w:rsidRPr="00AB1F99" w:rsidRDefault="00221D78" w:rsidP="00221D78">
      <w:pPr>
        <w:pStyle w:val="BodyText"/>
        <w:rPr>
          <w:rFonts w:asciiTheme="minorHAnsi" w:hAnsiTheme="minorHAnsi"/>
          <w:b w:val="0"/>
          <w:sz w:val="22"/>
          <w:szCs w:val="22"/>
        </w:rPr>
      </w:pPr>
    </w:p>
    <w:p w14:paraId="684B83D8" w14:textId="45F6869C" w:rsidR="001A0AA4" w:rsidRPr="00255365" w:rsidRDefault="00E54014" w:rsidP="00200FAF">
      <w:pPr>
        <w:pStyle w:val="BodyText"/>
        <w:rPr>
          <w:rFonts w:ascii="Segoe UI" w:hAnsi="Segoe UI" w:cs="Segoe UI"/>
          <w:b w:val="0"/>
          <w:sz w:val="22"/>
          <w:szCs w:val="22"/>
        </w:rPr>
      </w:pPr>
      <w:r w:rsidRPr="00255365">
        <w:rPr>
          <w:rFonts w:ascii="Segoe UI" w:hAnsi="Segoe UI" w:cs="Segoe UI"/>
          <w:b w:val="0"/>
          <w:sz w:val="22"/>
          <w:szCs w:val="22"/>
        </w:rPr>
        <w:lastRenderedPageBreak/>
        <w:t xml:space="preserve">Information presented below is derived from preliminary audit figures. The full financial audit will be completed and presented to </w:t>
      </w:r>
      <w:r w:rsidR="00A90F82" w:rsidRPr="00255365">
        <w:rPr>
          <w:rFonts w:ascii="Segoe UI" w:hAnsi="Segoe UI" w:cs="Segoe UI"/>
          <w:b w:val="0"/>
          <w:sz w:val="22"/>
          <w:szCs w:val="22"/>
        </w:rPr>
        <w:t xml:space="preserve">the </w:t>
      </w:r>
      <w:r w:rsidRPr="00255365">
        <w:rPr>
          <w:rFonts w:ascii="Segoe UI" w:hAnsi="Segoe UI" w:cs="Segoe UI"/>
          <w:b w:val="0"/>
          <w:sz w:val="22"/>
          <w:szCs w:val="22"/>
        </w:rPr>
        <w:t xml:space="preserve">Minnesota Department of Education and </w:t>
      </w:r>
      <w:r w:rsidR="005606B7" w:rsidRPr="00255365">
        <w:rPr>
          <w:rFonts w:ascii="Segoe UI" w:hAnsi="Segoe UI" w:cs="Segoe UI"/>
          <w:b w:val="0"/>
          <w:sz w:val="22"/>
          <w:szCs w:val="22"/>
        </w:rPr>
        <w:t>Osprey Wilds Environmental Learning Center</w:t>
      </w:r>
      <w:r w:rsidRPr="00255365">
        <w:rPr>
          <w:rFonts w:ascii="Segoe UI" w:hAnsi="Segoe UI" w:cs="Segoe UI"/>
          <w:b w:val="0"/>
          <w:sz w:val="22"/>
          <w:szCs w:val="22"/>
        </w:rPr>
        <w:t xml:space="preserve"> no later than December 31, </w:t>
      </w:r>
      <w:r w:rsidR="00071DAD" w:rsidRPr="00255365">
        <w:rPr>
          <w:rFonts w:ascii="Segoe UI" w:hAnsi="Segoe UI" w:cs="Segoe UI"/>
          <w:b w:val="0"/>
          <w:sz w:val="22"/>
          <w:szCs w:val="22"/>
        </w:rPr>
        <w:t>202</w:t>
      </w:r>
      <w:r w:rsidR="00221D78">
        <w:rPr>
          <w:rFonts w:ascii="Segoe UI" w:hAnsi="Segoe UI" w:cs="Segoe UI"/>
          <w:b w:val="0"/>
          <w:sz w:val="22"/>
          <w:szCs w:val="22"/>
        </w:rPr>
        <w:t>1</w:t>
      </w:r>
      <w:r w:rsidRPr="00255365">
        <w:rPr>
          <w:rFonts w:ascii="Segoe UI" w:hAnsi="Segoe UI" w:cs="Segoe UI"/>
          <w:b w:val="0"/>
          <w:sz w:val="22"/>
          <w:szCs w:val="22"/>
        </w:rPr>
        <w:t>.</w:t>
      </w:r>
    </w:p>
    <w:p w14:paraId="340DD467" w14:textId="77777777" w:rsidR="0091665D" w:rsidRPr="00255365" w:rsidRDefault="0091665D" w:rsidP="00200FAF">
      <w:pPr>
        <w:rPr>
          <w:rFonts w:ascii="Segoe UI" w:eastAsia="Times" w:hAnsi="Segoe UI" w:cs="Segoe UI"/>
          <w:sz w:val="22"/>
          <w:szCs w:val="22"/>
        </w:rPr>
      </w:pPr>
    </w:p>
    <w:tbl>
      <w:tblPr>
        <w:tblStyle w:val="TableGrid"/>
        <w:tblW w:w="3750" w:type="pct"/>
        <w:tblLook w:val="04A0" w:firstRow="1" w:lastRow="0" w:firstColumn="1" w:lastColumn="0" w:noHBand="0" w:noVBand="1"/>
      </w:tblPr>
      <w:tblGrid>
        <w:gridCol w:w="2338"/>
        <w:gridCol w:w="2337"/>
        <w:gridCol w:w="2338"/>
      </w:tblGrid>
      <w:tr w:rsidR="00221D78" w:rsidRPr="00767915" w14:paraId="643EAAC7" w14:textId="77777777" w:rsidTr="00221D78">
        <w:tc>
          <w:tcPr>
            <w:tcW w:w="1666" w:type="pct"/>
          </w:tcPr>
          <w:p w14:paraId="119A5294" w14:textId="7A644249" w:rsidR="00221D78" w:rsidRPr="00255365" w:rsidRDefault="00221D78" w:rsidP="00200FAF">
            <w:pPr>
              <w:keepNext/>
              <w:keepLines/>
              <w:outlineLvl w:val="7"/>
              <w:rPr>
                <w:rFonts w:ascii="Segoe UI" w:eastAsia="Times" w:hAnsi="Segoe UI" w:cs="Segoe UI"/>
                <w:b/>
                <w:sz w:val="22"/>
                <w:szCs w:val="22"/>
              </w:rPr>
            </w:pPr>
            <w:r w:rsidRPr="00255365">
              <w:rPr>
                <w:rFonts w:ascii="Segoe UI" w:eastAsia="Times" w:hAnsi="Segoe UI" w:cs="Segoe UI"/>
                <w:b/>
                <w:sz w:val="22"/>
                <w:szCs w:val="22"/>
              </w:rPr>
              <w:t>FY2</w:t>
            </w:r>
            <w:r>
              <w:rPr>
                <w:rFonts w:ascii="Segoe UI" w:eastAsia="Times" w:hAnsi="Segoe UI" w:cs="Segoe UI"/>
                <w:b/>
                <w:sz w:val="22"/>
                <w:szCs w:val="22"/>
              </w:rPr>
              <w:t>1</w:t>
            </w:r>
            <w:r w:rsidRPr="00255365">
              <w:rPr>
                <w:rFonts w:ascii="Segoe UI" w:eastAsia="Times" w:hAnsi="Segoe UI" w:cs="Segoe UI"/>
                <w:b/>
                <w:sz w:val="22"/>
                <w:szCs w:val="22"/>
              </w:rPr>
              <w:t xml:space="preserve"> Finances</w:t>
            </w:r>
          </w:p>
        </w:tc>
        <w:tc>
          <w:tcPr>
            <w:tcW w:w="1666" w:type="pct"/>
          </w:tcPr>
          <w:p w14:paraId="685EC577" w14:textId="77777777" w:rsidR="00221D78" w:rsidRPr="00255365" w:rsidRDefault="00221D78" w:rsidP="00200FAF">
            <w:pPr>
              <w:jc w:val="center"/>
              <w:rPr>
                <w:rFonts w:ascii="Segoe UI" w:eastAsia="Times" w:hAnsi="Segoe UI" w:cs="Segoe UI"/>
                <w:b/>
                <w:sz w:val="22"/>
                <w:szCs w:val="22"/>
              </w:rPr>
            </w:pPr>
            <w:r w:rsidRPr="00255365">
              <w:rPr>
                <w:rFonts w:ascii="Segoe UI" w:eastAsia="Times" w:hAnsi="Segoe UI" w:cs="Segoe UI"/>
                <w:b/>
                <w:sz w:val="22"/>
                <w:szCs w:val="22"/>
              </w:rPr>
              <w:t>Fund 1</w:t>
            </w:r>
          </w:p>
        </w:tc>
        <w:tc>
          <w:tcPr>
            <w:tcW w:w="1667" w:type="pct"/>
          </w:tcPr>
          <w:p w14:paraId="16CA4DEF" w14:textId="77777777" w:rsidR="00221D78" w:rsidRPr="00255365" w:rsidRDefault="00221D78" w:rsidP="00200FAF">
            <w:pPr>
              <w:jc w:val="center"/>
              <w:rPr>
                <w:rFonts w:ascii="Segoe UI" w:eastAsia="Times" w:hAnsi="Segoe UI" w:cs="Segoe UI"/>
                <w:b/>
                <w:sz w:val="22"/>
                <w:szCs w:val="22"/>
              </w:rPr>
            </w:pPr>
            <w:r w:rsidRPr="00255365">
              <w:rPr>
                <w:rFonts w:ascii="Segoe UI" w:eastAsia="Times" w:hAnsi="Segoe UI" w:cs="Segoe UI"/>
                <w:b/>
                <w:sz w:val="22"/>
                <w:szCs w:val="22"/>
              </w:rPr>
              <w:t>Fund 2</w:t>
            </w:r>
          </w:p>
        </w:tc>
      </w:tr>
      <w:tr w:rsidR="00221D78" w:rsidRPr="00767915" w14:paraId="4BA0F3CE" w14:textId="77777777" w:rsidTr="00221D78">
        <w:tc>
          <w:tcPr>
            <w:tcW w:w="1666" w:type="pct"/>
          </w:tcPr>
          <w:p w14:paraId="532A8176" w14:textId="77777777" w:rsidR="00221D78" w:rsidRPr="00255365" w:rsidRDefault="00221D78" w:rsidP="00200FAF">
            <w:pPr>
              <w:rPr>
                <w:rFonts w:ascii="Segoe UI" w:eastAsia="Times" w:hAnsi="Segoe UI" w:cs="Segoe UI"/>
                <w:sz w:val="22"/>
                <w:szCs w:val="22"/>
              </w:rPr>
            </w:pPr>
            <w:r w:rsidRPr="00255365">
              <w:rPr>
                <w:rFonts w:ascii="Segoe UI" w:eastAsia="Times" w:hAnsi="Segoe UI" w:cs="Segoe UI"/>
                <w:sz w:val="22"/>
                <w:szCs w:val="22"/>
              </w:rPr>
              <w:t>Total Revenues</w:t>
            </w:r>
          </w:p>
        </w:tc>
        <w:tc>
          <w:tcPr>
            <w:tcW w:w="1666" w:type="pct"/>
          </w:tcPr>
          <w:p w14:paraId="20B57EA9" w14:textId="6D4D963B" w:rsidR="00221D78" w:rsidRPr="00255365" w:rsidRDefault="007C7171" w:rsidP="00200FAF">
            <w:pPr>
              <w:rPr>
                <w:rFonts w:ascii="Segoe UI" w:eastAsia="Times" w:hAnsi="Segoe UI" w:cs="Segoe UI"/>
                <w:sz w:val="22"/>
                <w:szCs w:val="22"/>
              </w:rPr>
            </w:pPr>
            <w:r>
              <w:rPr>
                <w:rFonts w:ascii="Segoe UI" w:eastAsia="Times" w:hAnsi="Segoe UI" w:cs="Segoe UI"/>
                <w:sz w:val="22"/>
                <w:szCs w:val="22"/>
              </w:rPr>
              <w:t>738,182</w:t>
            </w:r>
          </w:p>
        </w:tc>
        <w:tc>
          <w:tcPr>
            <w:tcW w:w="1667" w:type="pct"/>
          </w:tcPr>
          <w:p w14:paraId="6DC8D75C" w14:textId="6174D738" w:rsidR="00221D78" w:rsidRPr="00255365" w:rsidRDefault="007C7171" w:rsidP="00200FAF">
            <w:pPr>
              <w:rPr>
                <w:rFonts w:ascii="Segoe UI" w:eastAsia="Times" w:hAnsi="Segoe UI" w:cs="Segoe UI"/>
                <w:sz w:val="22"/>
                <w:szCs w:val="22"/>
              </w:rPr>
            </w:pPr>
            <w:r>
              <w:rPr>
                <w:rFonts w:ascii="Segoe UI" w:eastAsia="Times" w:hAnsi="Segoe UI" w:cs="Segoe UI"/>
                <w:sz w:val="22"/>
                <w:szCs w:val="22"/>
              </w:rPr>
              <w:t>26,889</w:t>
            </w:r>
          </w:p>
        </w:tc>
      </w:tr>
      <w:tr w:rsidR="00221D78" w:rsidRPr="00767915" w14:paraId="04CA2D96" w14:textId="77777777" w:rsidTr="00221D78">
        <w:tc>
          <w:tcPr>
            <w:tcW w:w="1666" w:type="pct"/>
          </w:tcPr>
          <w:p w14:paraId="78B61015" w14:textId="77777777" w:rsidR="00221D78" w:rsidRPr="00255365" w:rsidRDefault="00221D78" w:rsidP="00200FAF">
            <w:pPr>
              <w:rPr>
                <w:rFonts w:ascii="Segoe UI" w:eastAsia="Times" w:hAnsi="Segoe UI" w:cs="Segoe UI"/>
                <w:sz w:val="22"/>
                <w:szCs w:val="22"/>
              </w:rPr>
            </w:pPr>
            <w:r w:rsidRPr="00255365">
              <w:rPr>
                <w:rFonts w:ascii="Segoe UI" w:eastAsia="Times" w:hAnsi="Segoe UI" w:cs="Segoe UI"/>
                <w:sz w:val="22"/>
                <w:szCs w:val="22"/>
              </w:rPr>
              <w:t>Total Expenditures</w:t>
            </w:r>
          </w:p>
        </w:tc>
        <w:tc>
          <w:tcPr>
            <w:tcW w:w="1666" w:type="pct"/>
          </w:tcPr>
          <w:p w14:paraId="7B93E532" w14:textId="105CB84E" w:rsidR="00221D78" w:rsidRPr="00255365" w:rsidRDefault="00184464" w:rsidP="00200FAF">
            <w:pPr>
              <w:rPr>
                <w:rFonts w:ascii="Segoe UI" w:eastAsia="Times" w:hAnsi="Segoe UI" w:cs="Segoe UI"/>
                <w:sz w:val="22"/>
                <w:szCs w:val="22"/>
              </w:rPr>
            </w:pPr>
            <w:r>
              <w:rPr>
                <w:rFonts w:ascii="Segoe UI" w:eastAsia="Times" w:hAnsi="Segoe UI" w:cs="Segoe UI"/>
                <w:sz w:val="22"/>
                <w:szCs w:val="22"/>
              </w:rPr>
              <w:t>632,799</w:t>
            </w:r>
          </w:p>
        </w:tc>
        <w:tc>
          <w:tcPr>
            <w:tcW w:w="1667" w:type="pct"/>
          </w:tcPr>
          <w:p w14:paraId="73CC9AD5" w14:textId="44E399D0" w:rsidR="00221D78" w:rsidRPr="00255365" w:rsidRDefault="00184464" w:rsidP="00200FAF">
            <w:pPr>
              <w:rPr>
                <w:rFonts w:ascii="Segoe UI" w:eastAsia="Times" w:hAnsi="Segoe UI" w:cs="Segoe UI"/>
                <w:sz w:val="22"/>
                <w:szCs w:val="22"/>
              </w:rPr>
            </w:pPr>
            <w:r>
              <w:rPr>
                <w:rFonts w:ascii="Segoe UI" w:eastAsia="Times" w:hAnsi="Segoe UI" w:cs="Segoe UI"/>
                <w:sz w:val="22"/>
                <w:szCs w:val="22"/>
              </w:rPr>
              <w:t>43,940</w:t>
            </w:r>
          </w:p>
        </w:tc>
      </w:tr>
      <w:tr w:rsidR="00221D78" w:rsidRPr="00767915" w14:paraId="2D8C8053" w14:textId="77777777" w:rsidTr="00221D78">
        <w:tc>
          <w:tcPr>
            <w:tcW w:w="1666" w:type="pct"/>
          </w:tcPr>
          <w:p w14:paraId="5B438AA3" w14:textId="77777777" w:rsidR="00221D78" w:rsidRPr="00255365" w:rsidRDefault="00221D78" w:rsidP="00200FAF">
            <w:pPr>
              <w:rPr>
                <w:rFonts w:ascii="Segoe UI" w:eastAsia="Times" w:hAnsi="Segoe UI" w:cs="Segoe UI"/>
                <w:sz w:val="22"/>
                <w:szCs w:val="22"/>
              </w:rPr>
            </w:pPr>
            <w:r w:rsidRPr="00255365">
              <w:rPr>
                <w:rFonts w:ascii="Segoe UI" w:eastAsia="Times" w:hAnsi="Segoe UI" w:cs="Segoe UI"/>
                <w:sz w:val="22"/>
                <w:szCs w:val="22"/>
              </w:rPr>
              <w:t>Net Income</w:t>
            </w:r>
          </w:p>
        </w:tc>
        <w:tc>
          <w:tcPr>
            <w:tcW w:w="1666" w:type="pct"/>
          </w:tcPr>
          <w:p w14:paraId="492A836E" w14:textId="2286044D" w:rsidR="00221D78" w:rsidRPr="00255365" w:rsidRDefault="007C7171" w:rsidP="00200FAF">
            <w:pPr>
              <w:rPr>
                <w:rFonts w:ascii="Segoe UI" w:eastAsia="Times" w:hAnsi="Segoe UI" w:cs="Segoe UI"/>
                <w:sz w:val="22"/>
                <w:szCs w:val="22"/>
              </w:rPr>
            </w:pPr>
            <w:r>
              <w:rPr>
                <w:rFonts w:ascii="Segoe UI" w:eastAsia="Times" w:hAnsi="Segoe UI" w:cs="Segoe UI"/>
                <w:sz w:val="22"/>
                <w:szCs w:val="22"/>
              </w:rPr>
              <w:t>105,383</w:t>
            </w:r>
          </w:p>
        </w:tc>
        <w:tc>
          <w:tcPr>
            <w:tcW w:w="1667" w:type="pct"/>
          </w:tcPr>
          <w:p w14:paraId="7F00E23B" w14:textId="0B4749BA" w:rsidR="00221D78" w:rsidRPr="00255365" w:rsidRDefault="007C7171" w:rsidP="00200FAF">
            <w:pPr>
              <w:rPr>
                <w:rFonts w:ascii="Segoe UI" w:eastAsia="Times" w:hAnsi="Segoe UI" w:cs="Segoe UI"/>
                <w:sz w:val="22"/>
                <w:szCs w:val="22"/>
              </w:rPr>
            </w:pPr>
            <w:r>
              <w:rPr>
                <w:rFonts w:ascii="Segoe UI" w:eastAsia="Times" w:hAnsi="Segoe UI" w:cs="Segoe UI"/>
                <w:sz w:val="22"/>
                <w:szCs w:val="22"/>
              </w:rPr>
              <w:t>-17,051</w:t>
            </w:r>
          </w:p>
        </w:tc>
      </w:tr>
      <w:tr w:rsidR="00221D78" w:rsidRPr="00767915" w14:paraId="3DCD5A45" w14:textId="77777777" w:rsidTr="00221D78">
        <w:tc>
          <w:tcPr>
            <w:tcW w:w="1666" w:type="pct"/>
          </w:tcPr>
          <w:p w14:paraId="0223B6E4" w14:textId="77777777" w:rsidR="00221D78" w:rsidRPr="00255365" w:rsidRDefault="00221D78" w:rsidP="00200FAF">
            <w:pPr>
              <w:rPr>
                <w:rFonts w:ascii="Segoe UI" w:eastAsia="Times" w:hAnsi="Segoe UI" w:cs="Segoe UI"/>
                <w:sz w:val="22"/>
                <w:szCs w:val="22"/>
              </w:rPr>
            </w:pPr>
            <w:r w:rsidRPr="00255365">
              <w:rPr>
                <w:rFonts w:ascii="Segoe UI" w:eastAsia="Times" w:hAnsi="Segoe UI" w:cs="Segoe UI"/>
                <w:sz w:val="22"/>
                <w:szCs w:val="22"/>
              </w:rPr>
              <w:t>Total Fund Balance</w:t>
            </w:r>
          </w:p>
        </w:tc>
        <w:tc>
          <w:tcPr>
            <w:tcW w:w="1666" w:type="pct"/>
          </w:tcPr>
          <w:p w14:paraId="2F2BE7ED" w14:textId="34C7013D" w:rsidR="00221D78" w:rsidRPr="00255365" w:rsidRDefault="00832DB5" w:rsidP="00200FAF">
            <w:pPr>
              <w:rPr>
                <w:rFonts w:ascii="Segoe UI" w:eastAsia="Times" w:hAnsi="Segoe UI" w:cs="Segoe UI"/>
                <w:sz w:val="22"/>
                <w:szCs w:val="22"/>
              </w:rPr>
            </w:pPr>
            <w:r>
              <w:rPr>
                <w:rFonts w:ascii="Segoe UI" w:eastAsia="Times" w:hAnsi="Segoe UI" w:cs="Segoe UI"/>
                <w:sz w:val="22"/>
                <w:szCs w:val="22"/>
              </w:rPr>
              <w:t>461,881</w:t>
            </w:r>
          </w:p>
        </w:tc>
        <w:tc>
          <w:tcPr>
            <w:tcW w:w="1667" w:type="pct"/>
          </w:tcPr>
          <w:p w14:paraId="426D3130" w14:textId="40057BF8" w:rsidR="00221D78" w:rsidRPr="00255365" w:rsidRDefault="00941541" w:rsidP="00200FAF">
            <w:pPr>
              <w:rPr>
                <w:rFonts w:ascii="Segoe UI" w:eastAsia="Times" w:hAnsi="Segoe UI" w:cs="Segoe UI"/>
                <w:sz w:val="22"/>
                <w:szCs w:val="22"/>
              </w:rPr>
            </w:pPr>
            <w:r>
              <w:rPr>
                <w:rFonts w:ascii="Segoe UI" w:eastAsia="Times" w:hAnsi="Segoe UI" w:cs="Segoe UI"/>
                <w:sz w:val="22"/>
                <w:szCs w:val="22"/>
              </w:rPr>
              <w:t>0</w:t>
            </w:r>
          </w:p>
        </w:tc>
      </w:tr>
    </w:tbl>
    <w:p w14:paraId="0A0CD486" w14:textId="77777777" w:rsidR="001958E1" w:rsidRPr="00255365" w:rsidRDefault="001958E1" w:rsidP="00200FAF">
      <w:pPr>
        <w:rPr>
          <w:rFonts w:ascii="Segoe UI" w:eastAsia="Times" w:hAnsi="Segoe UI" w:cs="Segoe UI"/>
          <w:b/>
          <w:sz w:val="22"/>
          <w:szCs w:val="22"/>
        </w:rPr>
      </w:pPr>
    </w:p>
    <w:p w14:paraId="2941C8C9" w14:textId="77777777" w:rsidR="00C92F65" w:rsidRPr="00255365" w:rsidRDefault="00E54014" w:rsidP="00200FAF">
      <w:pPr>
        <w:rPr>
          <w:rFonts w:ascii="Segoe UI" w:eastAsia="Times" w:hAnsi="Segoe UI" w:cs="Segoe UI"/>
          <w:b/>
          <w:sz w:val="22"/>
          <w:szCs w:val="22"/>
        </w:rPr>
      </w:pPr>
      <w:r w:rsidRPr="00255365">
        <w:rPr>
          <w:rFonts w:ascii="Segoe UI" w:eastAsia="Times" w:hAnsi="Segoe UI" w:cs="Segoe UI"/>
          <w:b/>
          <w:sz w:val="22"/>
          <w:szCs w:val="22"/>
        </w:rPr>
        <w:t>Overview</w:t>
      </w:r>
    </w:p>
    <w:p w14:paraId="2584A724" w14:textId="77777777" w:rsidR="009B32B8" w:rsidRDefault="009B32B8" w:rsidP="00200FAF">
      <w:pPr>
        <w:rPr>
          <w:rFonts w:ascii="Segoe UI" w:eastAsia="Times" w:hAnsi="Segoe UI" w:cs="Segoe UI"/>
          <w:iCs/>
          <w:sz w:val="22"/>
          <w:szCs w:val="22"/>
        </w:rPr>
      </w:pPr>
      <w:r w:rsidRPr="009B32B8">
        <w:rPr>
          <w:rFonts w:ascii="Segoe UI" w:eastAsia="Times" w:hAnsi="Segoe UI" w:cs="Segoe UI"/>
          <w:iCs/>
          <w:sz w:val="22"/>
          <w:szCs w:val="22"/>
        </w:rPr>
        <w:t>Financially we are a strong school, the Director strives to seek grant money when possible.</w:t>
      </w:r>
    </w:p>
    <w:p w14:paraId="05AEC334" w14:textId="3E5973E1" w:rsidR="00C92F65" w:rsidRPr="009B32B8" w:rsidRDefault="009B32B8" w:rsidP="00200FAF">
      <w:pPr>
        <w:rPr>
          <w:rFonts w:ascii="Segoe UI" w:eastAsia="Times" w:hAnsi="Segoe UI" w:cs="Segoe UI"/>
          <w:sz w:val="22"/>
          <w:szCs w:val="22"/>
        </w:rPr>
      </w:pPr>
      <w:r>
        <w:rPr>
          <w:rFonts w:ascii="Segoe UI" w:eastAsia="Times" w:hAnsi="Segoe UI" w:cs="Segoe UI"/>
          <w:iCs/>
          <w:sz w:val="22"/>
          <w:szCs w:val="22"/>
        </w:rPr>
        <w:t xml:space="preserve">FY21 enrollment was higher than expected, American Rescue Plan funding and ESSER funding assisted during a time when we needed extra financial assistant. </w:t>
      </w:r>
      <w:r w:rsidRPr="009B32B8">
        <w:rPr>
          <w:rFonts w:ascii="Segoe UI" w:eastAsia="Times" w:hAnsi="Segoe UI" w:cs="Segoe UI"/>
          <w:iCs/>
          <w:sz w:val="22"/>
          <w:szCs w:val="22"/>
        </w:rPr>
        <w:t xml:space="preserve"> We lose money on Fund 2, being a small school, we have a small lunch program that will not likely ever carry itself. The deficit we carry is due to the salary for the Nutrition Director as well as any equipment or maintenance that is needed</w:t>
      </w:r>
      <w:r>
        <w:rPr>
          <w:rFonts w:ascii="Segoe UI" w:eastAsia="Times" w:hAnsi="Segoe UI" w:cs="Segoe UI"/>
          <w:iCs/>
          <w:sz w:val="22"/>
          <w:szCs w:val="22"/>
        </w:rPr>
        <w:t>.</w:t>
      </w:r>
    </w:p>
    <w:p w14:paraId="1C835F42" w14:textId="77777777" w:rsidR="001A0AA4" w:rsidRPr="009B32B8" w:rsidRDefault="00E54014" w:rsidP="00200FAF">
      <w:pPr>
        <w:rPr>
          <w:rFonts w:ascii="Segoe UI" w:eastAsia="Times" w:hAnsi="Segoe UI" w:cs="Segoe UI"/>
          <w:b/>
          <w:sz w:val="22"/>
          <w:szCs w:val="22"/>
        </w:rPr>
      </w:pPr>
      <w:r w:rsidRPr="009B32B8">
        <w:rPr>
          <w:rFonts w:ascii="Segoe UI" w:eastAsia="Times" w:hAnsi="Segoe UI" w:cs="Segoe UI"/>
          <w:b/>
          <w:sz w:val="22"/>
          <w:szCs w:val="22"/>
        </w:rPr>
        <w:t>Revenues</w:t>
      </w:r>
    </w:p>
    <w:p w14:paraId="774BB6BC" w14:textId="77777777" w:rsidR="009B32B8" w:rsidRPr="009B32B8" w:rsidRDefault="009B32B8" w:rsidP="009B32B8">
      <w:pPr>
        <w:rPr>
          <w:rFonts w:ascii="Segoe UI" w:eastAsia="Times" w:hAnsi="Segoe UI" w:cs="Segoe UI"/>
          <w:sz w:val="22"/>
          <w:szCs w:val="22"/>
        </w:rPr>
      </w:pPr>
      <w:r w:rsidRPr="009B32B8">
        <w:rPr>
          <w:rFonts w:ascii="Segoe UI" w:eastAsia="Times" w:hAnsi="Segoe UI" w:cs="Segoe UI"/>
          <w:sz w:val="22"/>
          <w:szCs w:val="22"/>
        </w:rPr>
        <w:t>Key sources of revenue for the school continue to be Impact Aid money, state money and several small grants from entities such as UMD, Northland Foundation, GM Lions club. OOCS does not have any loans or line of credit. Distance Learning did not add financial burden.</w:t>
      </w:r>
    </w:p>
    <w:p w14:paraId="7742B146" w14:textId="5368B120" w:rsidR="001A0AA4" w:rsidRPr="00896E28" w:rsidRDefault="00E54014" w:rsidP="00200FAF">
      <w:pPr>
        <w:rPr>
          <w:rFonts w:ascii="Segoe UI" w:eastAsia="Times New Roman" w:hAnsi="Segoe UI" w:cs="Segoe UI"/>
          <w:b/>
          <w:bCs/>
          <w:sz w:val="22"/>
          <w:szCs w:val="22"/>
          <w:shd w:val="clear" w:color="auto" w:fill="FFFFFF"/>
        </w:rPr>
      </w:pPr>
      <w:r w:rsidRPr="00255365">
        <w:rPr>
          <w:rFonts w:ascii="Segoe UI" w:eastAsia="Times New Roman" w:hAnsi="Segoe UI" w:cs="Segoe UI"/>
          <w:b/>
          <w:bCs/>
          <w:sz w:val="22"/>
          <w:szCs w:val="22"/>
          <w:shd w:val="clear" w:color="auto" w:fill="FFFFFF"/>
        </w:rPr>
        <w:t>Expenses</w:t>
      </w:r>
    </w:p>
    <w:p w14:paraId="565F40D4" w14:textId="09F23EEA" w:rsidR="009B32B8" w:rsidRPr="009B32B8" w:rsidRDefault="009B32B8" w:rsidP="009B32B8">
      <w:pPr>
        <w:rPr>
          <w:rFonts w:ascii="Segoe UI" w:eastAsia="Times New Roman" w:hAnsi="Segoe UI" w:cs="Segoe UI"/>
          <w:iCs/>
          <w:sz w:val="22"/>
          <w:szCs w:val="22"/>
          <w:shd w:val="clear" w:color="auto" w:fill="FFFFFF"/>
        </w:rPr>
      </w:pPr>
      <w:r>
        <w:rPr>
          <w:rFonts w:ascii="Segoe UI" w:eastAsia="Times New Roman" w:hAnsi="Segoe UI" w:cs="Segoe UI"/>
          <w:iCs/>
          <w:sz w:val="22"/>
          <w:szCs w:val="22"/>
          <w:shd w:val="clear" w:color="auto" w:fill="FFFFFF"/>
        </w:rPr>
        <w:t>FY21</w:t>
      </w:r>
      <w:r w:rsidRPr="009B32B8">
        <w:rPr>
          <w:rFonts w:ascii="Segoe UI" w:eastAsia="Times New Roman" w:hAnsi="Segoe UI" w:cs="Segoe UI"/>
          <w:iCs/>
          <w:sz w:val="22"/>
          <w:szCs w:val="22"/>
          <w:shd w:val="clear" w:color="auto" w:fill="FFFFFF"/>
        </w:rPr>
        <w:t xml:space="preserve"> expenses had no large out of the ordinary expenses. Our largest expenses are towards salary and benefits. </w:t>
      </w:r>
    </w:p>
    <w:p w14:paraId="1F46F915" w14:textId="77777777" w:rsidR="009B32B8" w:rsidRPr="009B32B8" w:rsidRDefault="009B32B8" w:rsidP="009B32B8">
      <w:pPr>
        <w:rPr>
          <w:rFonts w:ascii="Segoe UI" w:eastAsia="Times New Roman" w:hAnsi="Segoe UI" w:cs="Segoe UI"/>
          <w:i/>
          <w:iCs/>
          <w:sz w:val="22"/>
          <w:szCs w:val="22"/>
          <w:shd w:val="clear" w:color="auto" w:fill="FFFFFF"/>
        </w:rPr>
      </w:pPr>
    </w:p>
    <w:p w14:paraId="00CE6A5B" w14:textId="77777777" w:rsidR="009B32B8" w:rsidRPr="009B32B8" w:rsidRDefault="009B32B8" w:rsidP="009B32B8">
      <w:pPr>
        <w:rPr>
          <w:rFonts w:ascii="Segoe UI" w:eastAsia="Times New Roman" w:hAnsi="Segoe UI" w:cs="Segoe UI"/>
          <w:bCs/>
          <w:iCs/>
          <w:sz w:val="22"/>
          <w:szCs w:val="22"/>
          <w:shd w:val="clear" w:color="auto" w:fill="FFFFFF"/>
        </w:rPr>
      </w:pPr>
      <w:r w:rsidRPr="009B32B8">
        <w:rPr>
          <w:rFonts w:ascii="Segoe UI" w:eastAsia="Times New Roman" w:hAnsi="Segoe UI" w:cs="Segoe UI"/>
          <w:bCs/>
          <w:iCs/>
          <w:sz w:val="22"/>
          <w:szCs w:val="22"/>
          <w:shd w:val="clear" w:color="auto" w:fill="FFFFFF"/>
        </w:rPr>
        <w:t xml:space="preserve"> 2020-21 expenses are likely being covered by the extra CARES, GEERS and other Federal money allocated through the state along with other grants that the school is applying for locally.</w:t>
      </w:r>
    </w:p>
    <w:p w14:paraId="3AC3D1C4" w14:textId="09D2E2BA" w:rsidR="00DC0688" w:rsidRPr="00255365" w:rsidRDefault="009B32B8" w:rsidP="009B32B8">
      <w:pPr>
        <w:rPr>
          <w:rFonts w:ascii="Segoe UI" w:eastAsia="Times New Roman" w:hAnsi="Segoe UI" w:cs="Segoe UI"/>
          <w:i/>
          <w:sz w:val="22"/>
          <w:szCs w:val="22"/>
          <w:shd w:val="clear" w:color="auto" w:fill="FFFFFF"/>
        </w:rPr>
      </w:pPr>
      <w:r w:rsidRPr="009B32B8">
        <w:rPr>
          <w:rFonts w:ascii="Segoe UI" w:eastAsia="Times New Roman" w:hAnsi="Segoe UI" w:cs="Segoe UI"/>
          <w:bCs/>
          <w:iCs/>
          <w:sz w:val="22"/>
          <w:szCs w:val="22"/>
          <w:shd w:val="clear" w:color="auto" w:fill="FFFFFF"/>
        </w:rPr>
        <w:t>Presently we are in person learning and our extra expenses are for extra cleaning we are doing and for the preparing that the school is doing in case we have to turn towards the Distance learning model</w:t>
      </w:r>
    </w:p>
    <w:p w14:paraId="2CE3027C" w14:textId="77777777" w:rsidR="00A90F82" w:rsidRPr="00255365" w:rsidRDefault="00A90F82" w:rsidP="00200FAF">
      <w:pPr>
        <w:rPr>
          <w:rFonts w:ascii="Segoe UI" w:hAnsi="Segoe UI" w:cs="Segoe UI"/>
          <w:b/>
          <w:sz w:val="22"/>
          <w:szCs w:val="22"/>
        </w:rPr>
      </w:pPr>
    </w:p>
    <w:p w14:paraId="1BE31A21" w14:textId="77777777" w:rsidR="00A1487E" w:rsidRPr="00255365" w:rsidRDefault="00E54014" w:rsidP="00200FAF">
      <w:pPr>
        <w:rPr>
          <w:rFonts w:ascii="Segoe UI" w:hAnsi="Segoe UI" w:cs="Segoe UI"/>
          <w:b/>
          <w:sz w:val="22"/>
          <w:szCs w:val="22"/>
        </w:rPr>
      </w:pPr>
      <w:r w:rsidRPr="00255365">
        <w:rPr>
          <w:rFonts w:ascii="Segoe UI" w:hAnsi="Segoe UI" w:cs="Segoe UI"/>
          <w:b/>
          <w:sz w:val="22"/>
          <w:szCs w:val="22"/>
        </w:rPr>
        <w:t xml:space="preserve">World’s Best Workforce Annual Budget </w:t>
      </w:r>
    </w:p>
    <w:p w14:paraId="385114E7" w14:textId="77777777" w:rsidR="009B32B8" w:rsidRPr="009B32B8" w:rsidRDefault="009B32B8" w:rsidP="009B32B8">
      <w:pPr>
        <w:widowControl w:val="0"/>
        <w:tabs>
          <w:tab w:val="left" w:pos="220"/>
          <w:tab w:val="left" w:pos="720"/>
        </w:tabs>
        <w:autoSpaceDE w:val="0"/>
        <w:autoSpaceDN w:val="0"/>
        <w:adjustRightInd w:val="0"/>
        <w:rPr>
          <w:rFonts w:ascii="Segoe UI" w:hAnsi="Segoe UI" w:cs="Segoe UI"/>
          <w:b/>
          <w:iCs/>
          <w:sz w:val="22"/>
          <w:szCs w:val="22"/>
        </w:rPr>
      </w:pPr>
      <w:r w:rsidRPr="009B32B8">
        <w:rPr>
          <w:rFonts w:ascii="Segoe UI" w:hAnsi="Segoe UI" w:cs="Segoe UI"/>
          <w:iCs/>
          <w:sz w:val="22"/>
          <w:szCs w:val="22"/>
        </w:rPr>
        <w:t>We haven’t categorized the WBWF into the annual budget as a specific category because we are so small, but through our regular instruction, administration, and title programs, we have allocated over 75% of our annual expenditures to increasing student academic achievement and prioritizing WBWF initiatives as outlined in this annual report.</w:t>
      </w:r>
    </w:p>
    <w:p w14:paraId="26EDA817" w14:textId="77777777" w:rsidR="008B1B88" w:rsidRPr="00D515CC" w:rsidRDefault="008B1B88" w:rsidP="00200FAF">
      <w:pPr>
        <w:widowControl w:val="0"/>
        <w:tabs>
          <w:tab w:val="left" w:pos="220"/>
          <w:tab w:val="left" w:pos="720"/>
        </w:tabs>
        <w:autoSpaceDE w:val="0"/>
        <w:autoSpaceDN w:val="0"/>
        <w:adjustRightInd w:val="0"/>
        <w:rPr>
          <w:rFonts w:ascii="Segoe UI" w:hAnsi="Segoe UI" w:cs="Segoe UI"/>
          <w:sz w:val="22"/>
          <w:szCs w:val="26"/>
        </w:rPr>
      </w:pPr>
    </w:p>
    <w:p w14:paraId="06564955" w14:textId="77777777" w:rsidR="009C2F38" w:rsidRPr="00255365" w:rsidRDefault="00E54014" w:rsidP="00200FAF">
      <w:pPr>
        <w:widowControl w:val="0"/>
        <w:tabs>
          <w:tab w:val="left" w:pos="220"/>
          <w:tab w:val="left" w:pos="720"/>
        </w:tabs>
        <w:autoSpaceDE w:val="0"/>
        <w:autoSpaceDN w:val="0"/>
        <w:adjustRightInd w:val="0"/>
        <w:rPr>
          <w:rFonts w:ascii="Segoe UI" w:hAnsi="Segoe UI" w:cs="Segoe UI"/>
          <w:b/>
          <w:sz w:val="26"/>
          <w:szCs w:val="26"/>
        </w:rPr>
      </w:pPr>
      <w:r w:rsidRPr="00255365">
        <w:rPr>
          <w:rFonts w:ascii="Segoe UI" w:hAnsi="Segoe UI" w:cs="Segoe UI"/>
          <w:b/>
          <w:sz w:val="26"/>
          <w:szCs w:val="26"/>
        </w:rPr>
        <w:t xml:space="preserve">15. </w:t>
      </w:r>
      <w:proofErr w:type="gramStart"/>
      <w:r w:rsidRPr="00255365">
        <w:rPr>
          <w:rFonts w:ascii="Segoe UI" w:hAnsi="Segoe UI" w:cs="Segoe UI"/>
          <w:b/>
          <w:sz w:val="26"/>
          <w:szCs w:val="26"/>
        </w:rPr>
        <w:t>Future Plans</w:t>
      </w:r>
      <w:proofErr w:type="gramEnd"/>
    </w:p>
    <w:p w14:paraId="37480697" w14:textId="77777777" w:rsidR="00DD77C3" w:rsidRPr="00255365" w:rsidRDefault="00DD77C3" w:rsidP="00200FAF">
      <w:pPr>
        <w:rPr>
          <w:rFonts w:ascii="Segoe UI" w:hAnsi="Segoe UI" w:cs="Segoe UI"/>
          <w:sz w:val="22"/>
          <w:szCs w:val="22"/>
        </w:rPr>
      </w:pPr>
    </w:p>
    <w:p w14:paraId="7099E56D" w14:textId="1C3D4418" w:rsidR="00DC2171" w:rsidRPr="00F552BE" w:rsidRDefault="00F552BE" w:rsidP="00F552BE">
      <w:pPr>
        <w:rPr>
          <w:rFonts w:ascii="Segoe UI" w:hAnsi="Segoe UI" w:cs="Segoe UI"/>
          <w:iCs/>
          <w:sz w:val="22"/>
          <w:szCs w:val="22"/>
        </w:rPr>
      </w:pPr>
      <w:r>
        <w:rPr>
          <w:rFonts w:ascii="Segoe UI" w:hAnsi="Segoe UI" w:cs="Segoe UI"/>
          <w:iCs/>
          <w:sz w:val="22"/>
          <w:szCs w:val="22"/>
        </w:rPr>
        <w:t>OOCS has no plans of expanding building wise or grade wise. We continue to look at ways to retain our students through 6</w:t>
      </w:r>
      <w:r w:rsidRPr="00F552BE">
        <w:rPr>
          <w:rFonts w:ascii="Segoe UI" w:hAnsi="Segoe UI" w:cs="Segoe UI"/>
          <w:iCs/>
          <w:sz w:val="22"/>
          <w:szCs w:val="22"/>
          <w:vertAlign w:val="superscript"/>
        </w:rPr>
        <w:t>th</w:t>
      </w:r>
      <w:r>
        <w:rPr>
          <w:rFonts w:ascii="Segoe UI" w:hAnsi="Segoe UI" w:cs="Segoe UI"/>
          <w:iCs/>
          <w:sz w:val="22"/>
          <w:szCs w:val="22"/>
        </w:rPr>
        <w:t xml:space="preserve"> grade through programming and creative learning plans. </w:t>
      </w:r>
    </w:p>
    <w:p w14:paraId="0930AB6A" w14:textId="77777777" w:rsidR="00D515CC" w:rsidRPr="00D515CC" w:rsidRDefault="00D515CC" w:rsidP="004A6611">
      <w:pPr>
        <w:rPr>
          <w:rFonts w:ascii="Segoe UI" w:hAnsi="Segoe UI" w:cs="Segoe UI"/>
          <w:sz w:val="22"/>
          <w:szCs w:val="22"/>
        </w:rPr>
      </w:pPr>
    </w:p>
    <w:p w14:paraId="539886B6" w14:textId="04EF9DAA" w:rsidR="004A6611" w:rsidRPr="00255365" w:rsidRDefault="001B535E" w:rsidP="004A6611">
      <w:pPr>
        <w:widowControl w:val="0"/>
        <w:tabs>
          <w:tab w:val="left" w:pos="220"/>
          <w:tab w:val="left" w:pos="720"/>
        </w:tabs>
        <w:autoSpaceDE w:val="0"/>
        <w:autoSpaceDN w:val="0"/>
        <w:adjustRightInd w:val="0"/>
        <w:rPr>
          <w:rFonts w:ascii="Segoe UI" w:hAnsi="Segoe UI" w:cs="Segoe UI"/>
          <w:b/>
          <w:sz w:val="26"/>
          <w:szCs w:val="26"/>
        </w:rPr>
      </w:pPr>
      <w:r w:rsidRPr="00255365">
        <w:rPr>
          <w:rFonts w:ascii="Segoe UI" w:hAnsi="Segoe UI" w:cs="Segoe UI"/>
          <w:b/>
          <w:sz w:val="26"/>
          <w:szCs w:val="26"/>
        </w:rPr>
        <w:t xml:space="preserve">16. </w:t>
      </w:r>
      <w:r w:rsidR="005F2D4B">
        <w:rPr>
          <w:rFonts w:ascii="Segoe UI" w:hAnsi="Segoe UI" w:cs="Segoe UI"/>
          <w:b/>
          <w:sz w:val="26"/>
          <w:szCs w:val="26"/>
        </w:rPr>
        <w:t>Safe Learning</w:t>
      </w:r>
      <w:r w:rsidRPr="00255365">
        <w:rPr>
          <w:rFonts w:ascii="Segoe UI" w:hAnsi="Segoe UI" w:cs="Segoe UI"/>
          <w:b/>
          <w:sz w:val="26"/>
          <w:szCs w:val="26"/>
        </w:rPr>
        <w:t xml:space="preserve"> Plan Description and Reflection on Implementation</w:t>
      </w:r>
    </w:p>
    <w:p w14:paraId="0AAD1B38" w14:textId="5940A6FB" w:rsidR="001B535E" w:rsidRPr="00255365" w:rsidRDefault="001B535E" w:rsidP="004A6611">
      <w:pPr>
        <w:widowControl w:val="0"/>
        <w:tabs>
          <w:tab w:val="left" w:pos="220"/>
          <w:tab w:val="left" w:pos="720"/>
        </w:tabs>
        <w:autoSpaceDE w:val="0"/>
        <w:autoSpaceDN w:val="0"/>
        <w:adjustRightInd w:val="0"/>
        <w:rPr>
          <w:rFonts w:ascii="Segoe UI" w:hAnsi="Segoe UI" w:cs="Segoe UI"/>
          <w:b/>
          <w:sz w:val="26"/>
          <w:szCs w:val="26"/>
        </w:rPr>
      </w:pPr>
    </w:p>
    <w:p w14:paraId="7A59043A" w14:textId="77777777" w:rsidR="00CE6ED4" w:rsidRDefault="009E5BD3" w:rsidP="009E5BD3">
      <w:pPr>
        <w:widowControl w:val="0"/>
        <w:tabs>
          <w:tab w:val="left" w:pos="220"/>
          <w:tab w:val="left" w:pos="720"/>
        </w:tabs>
        <w:autoSpaceDE w:val="0"/>
        <w:autoSpaceDN w:val="0"/>
        <w:adjustRightInd w:val="0"/>
        <w:rPr>
          <w:rFonts w:ascii="Segoe UI" w:hAnsi="Segoe UI" w:cs="Segoe UI"/>
          <w:iCs/>
          <w:sz w:val="22"/>
          <w:szCs w:val="22"/>
        </w:rPr>
      </w:pPr>
      <w:r>
        <w:rPr>
          <w:rFonts w:ascii="Segoe UI" w:hAnsi="Segoe UI" w:cs="Segoe UI"/>
          <w:iCs/>
          <w:sz w:val="22"/>
          <w:szCs w:val="22"/>
        </w:rPr>
        <w:t>The impacts of covid-19 have been stressful for students, parents, and all school staff. The unknowns of the pandemic have been very challenging. After attending many meetings with other charter school directors, MDE staff and MDH staff there was a Safe Learning Plan prepared that would be effective for the three learning plans that we could be in during 2020-21.</w:t>
      </w:r>
      <w:r w:rsidR="006D23BA">
        <w:rPr>
          <w:rFonts w:ascii="Segoe UI" w:hAnsi="Segoe UI" w:cs="Segoe UI"/>
          <w:iCs/>
          <w:sz w:val="22"/>
          <w:szCs w:val="22"/>
        </w:rPr>
        <w:t xml:space="preserve"> The OOCS school board and administration felt very strongly about being in in-person mode as much as possible. Fortunately for our students we were able to maintain that in-person plan of learning the entire school year while having while having 6 students choose to be distance learners. Because we started out in in-person model we had a larger than expected kindergarten class and we gained 3 students from the Independent School District during the school year of students that were having a tough time keeping up in distance learning.</w:t>
      </w:r>
    </w:p>
    <w:p w14:paraId="6C0B97B6" w14:textId="77777777" w:rsidR="00CE6ED4" w:rsidRDefault="00CE6ED4" w:rsidP="009E5BD3">
      <w:pPr>
        <w:widowControl w:val="0"/>
        <w:tabs>
          <w:tab w:val="left" w:pos="220"/>
          <w:tab w:val="left" w:pos="720"/>
        </w:tabs>
        <w:autoSpaceDE w:val="0"/>
        <w:autoSpaceDN w:val="0"/>
        <w:adjustRightInd w:val="0"/>
        <w:rPr>
          <w:rFonts w:ascii="Segoe UI" w:hAnsi="Segoe UI" w:cs="Segoe UI"/>
          <w:iCs/>
          <w:sz w:val="22"/>
          <w:szCs w:val="22"/>
        </w:rPr>
      </w:pPr>
    </w:p>
    <w:p w14:paraId="044FD154" w14:textId="27D900F7" w:rsidR="004A6611" w:rsidRPr="009E5BD3" w:rsidRDefault="00CE6ED4" w:rsidP="009E5BD3">
      <w:pPr>
        <w:widowControl w:val="0"/>
        <w:tabs>
          <w:tab w:val="left" w:pos="220"/>
          <w:tab w:val="left" w:pos="720"/>
        </w:tabs>
        <w:autoSpaceDE w:val="0"/>
        <w:autoSpaceDN w:val="0"/>
        <w:adjustRightInd w:val="0"/>
        <w:rPr>
          <w:rFonts w:ascii="Segoe UI" w:hAnsi="Segoe UI" w:cs="Segoe UI"/>
          <w:iCs/>
          <w:sz w:val="22"/>
          <w:szCs w:val="22"/>
        </w:rPr>
      </w:pPr>
      <w:r>
        <w:rPr>
          <w:rFonts w:ascii="Segoe UI" w:hAnsi="Segoe UI" w:cs="Segoe UI"/>
          <w:iCs/>
          <w:sz w:val="22"/>
          <w:szCs w:val="22"/>
        </w:rPr>
        <w:t xml:space="preserve">For the 2021-22 school year we have provisional approval to offer online instruction. The safety protocols are </w:t>
      </w:r>
      <w:proofErr w:type="gramStart"/>
      <w:r>
        <w:rPr>
          <w:rFonts w:ascii="Segoe UI" w:hAnsi="Segoe UI" w:cs="Segoe UI"/>
          <w:iCs/>
          <w:sz w:val="22"/>
          <w:szCs w:val="22"/>
        </w:rPr>
        <w:t>similar to</w:t>
      </w:r>
      <w:proofErr w:type="gramEnd"/>
      <w:r>
        <w:rPr>
          <w:rFonts w:ascii="Segoe UI" w:hAnsi="Segoe UI" w:cs="Segoe UI"/>
          <w:iCs/>
          <w:sz w:val="22"/>
          <w:szCs w:val="22"/>
        </w:rPr>
        <w:t xml:space="preserve"> 2020-21; we wear masks inside, we socially distance, do extra cleaning, have two bus routes, two breakfast and lunch sessions, stay home if you are ill, will not hold any indoor functions that consist of a large gathering, use air purifiers, wash hands or sanitize hands frequently throughout the day, encourage covid testing when necessary.</w:t>
      </w:r>
      <w:r w:rsidR="006D23BA">
        <w:rPr>
          <w:rFonts w:ascii="Segoe UI" w:hAnsi="Segoe UI" w:cs="Segoe UI"/>
          <w:iCs/>
          <w:sz w:val="22"/>
          <w:szCs w:val="22"/>
        </w:rPr>
        <w:t xml:space="preserve"> </w:t>
      </w:r>
    </w:p>
    <w:sectPr w:rsidR="004A6611" w:rsidRPr="009E5BD3" w:rsidSect="00307574">
      <w:footerReference w:type="defaul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B9413B" w14:textId="77777777" w:rsidR="00557BF3" w:rsidRDefault="00557BF3" w:rsidP="00A7059D">
      <w:r>
        <w:separator/>
      </w:r>
    </w:p>
  </w:endnote>
  <w:endnote w:type="continuationSeparator" w:id="0">
    <w:p w14:paraId="5209C627" w14:textId="77777777" w:rsidR="00557BF3" w:rsidRDefault="00557BF3" w:rsidP="00A705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e Gothic LT Std">
    <w:altName w:val="Cambria"/>
    <w:panose1 w:val="00000000000000000000"/>
    <w:charset w:val="00"/>
    <w:family w:val="moder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id w:val="1959810"/>
      <w:docPartObj>
        <w:docPartGallery w:val="Page Numbers (Bottom of Page)"/>
        <w:docPartUnique/>
      </w:docPartObj>
    </w:sdtPr>
    <w:sdtEndPr/>
    <w:sdtContent>
      <w:p w14:paraId="5B394E61" w14:textId="4765656D" w:rsidR="00571390" w:rsidRPr="005606B7" w:rsidRDefault="008750D4" w:rsidP="005606B7">
        <w:pPr>
          <w:pStyle w:val="Footer"/>
          <w:jc w:val="center"/>
          <w:rPr>
            <w:sz w:val="20"/>
            <w:szCs w:val="20"/>
          </w:rPr>
        </w:pPr>
        <w:r>
          <w:rPr>
            <w:sz w:val="20"/>
            <w:szCs w:val="20"/>
          </w:rPr>
          <w:t xml:space="preserve">OOCS </w:t>
        </w:r>
        <w:r w:rsidR="00571390">
          <w:rPr>
            <w:sz w:val="20"/>
            <w:szCs w:val="20"/>
          </w:rPr>
          <w:t>Osprey Wilds FY21</w:t>
        </w:r>
        <w:r w:rsidR="00571390" w:rsidRPr="000453EE">
          <w:rPr>
            <w:sz w:val="20"/>
            <w:szCs w:val="20"/>
          </w:rPr>
          <w:t xml:space="preserve"> World’s Best Workforce </w:t>
        </w:r>
        <w:r w:rsidR="00571390">
          <w:rPr>
            <w:sz w:val="20"/>
            <w:szCs w:val="20"/>
          </w:rPr>
          <w:t xml:space="preserve">&amp; Annual </w:t>
        </w:r>
        <w:proofErr w:type="gramStart"/>
        <w:r w:rsidR="00571390">
          <w:rPr>
            <w:sz w:val="20"/>
            <w:szCs w:val="20"/>
          </w:rPr>
          <w:t xml:space="preserve">Report  </w:t>
        </w:r>
        <w:r w:rsidR="00571390" w:rsidRPr="000453EE">
          <w:rPr>
            <w:sz w:val="20"/>
            <w:szCs w:val="20"/>
          </w:rPr>
          <w:tab/>
        </w:r>
        <w:proofErr w:type="gramEnd"/>
        <w:r w:rsidR="00571390" w:rsidRPr="000453EE">
          <w:rPr>
            <w:sz w:val="20"/>
            <w:szCs w:val="20"/>
          </w:rPr>
          <w:fldChar w:fldCharType="begin"/>
        </w:r>
        <w:r w:rsidR="00571390" w:rsidRPr="000453EE">
          <w:rPr>
            <w:sz w:val="20"/>
            <w:szCs w:val="20"/>
          </w:rPr>
          <w:instrText xml:space="preserve"> PAGE   \* MERGEFORMAT </w:instrText>
        </w:r>
        <w:r w:rsidR="00571390" w:rsidRPr="000453EE">
          <w:rPr>
            <w:sz w:val="20"/>
            <w:szCs w:val="20"/>
          </w:rPr>
          <w:fldChar w:fldCharType="separate"/>
        </w:r>
        <w:r w:rsidR="00E12F9A">
          <w:rPr>
            <w:noProof/>
            <w:sz w:val="20"/>
            <w:szCs w:val="20"/>
          </w:rPr>
          <w:t>2</w:t>
        </w:r>
        <w:r w:rsidR="00571390" w:rsidRPr="000453EE">
          <w:rPr>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DC73AB" w14:textId="77777777" w:rsidR="00557BF3" w:rsidRDefault="00557BF3" w:rsidP="00A7059D">
      <w:r>
        <w:separator/>
      </w:r>
    </w:p>
  </w:footnote>
  <w:footnote w:type="continuationSeparator" w:id="0">
    <w:p w14:paraId="5B46D648" w14:textId="77777777" w:rsidR="00557BF3" w:rsidRDefault="00557BF3" w:rsidP="00A705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363A4"/>
    <w:multiLevelType w:val="hybridMultilevel"/>
    <w:tmpl w:val="C0A28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F03F71"/>
    <w:multiLevelType w:val="hybridMultilevel"/>
    <w:tmpl w:val="0C243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187AE6"/>
    <w:multiLevelType w:val="hybridMultilevel"/>
    <w:tmpl w:val="AD587420"/>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B87274"/>
    <w:multiLevelType w:val="hybridMultilevel"/>
    <w:tmpl w:val="5B94B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743EF7"/>
    <w:multiLevelType w:val="hybridMultilevel"/>
    <w:tmpl w:val="720A8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3849DD"/>
    <w:multiLevelType w:val="hybridMultilevel"/>
    <w:tmpl w:val="EB048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A815ED"/>
    <w:multiLevelType w:val="hybridMultilevel"/>
    <w:tmpl w:val="BFC20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A87386"/>
    <w:multiLevelType w:val="hybridMultilevel"/>
    <w:tmpl w:val="4022A4B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8" w15:restartNumberingAfterBreak="0">
    <w:nsid w:val="2EDF63BA"/>
    <w:multiLevelType w:val="hybridMultilevel"/>
    <w:tmpl w:val="77F201A0"/>
    <w:lvl w:ilvl="0" w:tplc="D35E3A34">
      <w:start w:val="1"/>
      <w:numFmt w:val="decimal"/>
      <w:lvlText w:val="(%1)"/>
      <w:lvlJc w:val="left"/>
      <w:pPr>
        <w:ind w:left="105" w:hanging="341"/>
      </w:pPr>
      <w:rPr>
        <w:rFonts w:asciiTheme="minorHAnsi" w:eastAsia="Times New Roman" w:hAnsiTheme="minorHAnsi" w:hint="default"/>
        <w:w w:val="99"/>
        <w:sz w:val="22"/>
        <w:szCs w:val="22"/>
      </w:rPr>
    </w:lvl>
    <w:lvl w:ilvl="1" w:tplc="3304AE5C">
      <w:start w:val="1"/>
      <w:numFmt w:val="bullet"/>
      <w:lvlText w:val="•"/>
      <w:lvlJc w:val="left"/>
      <w:pPr>
        <w:ind w:left="1052" w:hanging="341"/>
      </w:pPr>
      <w:rPr>
        <w:rFonts w:hint="default"/>
      </w:rPr>
    </w:lvl>
    <w:lvl w:ilvl="2" w:tplc="8DA09C96">
      <w:start w:val="1"/>
      <w:numFmt w:val="bullet"/>
      <w:lvlText w:val="•"/>
      <w:lvlJc w:val="left"/>
      <w:pPr>
        <w:ind w:left="2000" w:hanging="341"/>
      </w:pPr>
      <w:rPr>
        <w:rFonts w:hint="default"/>
      </w:rPr>
    </w:lvl>
    <w:lvl w:ilvl="3" w:tplc="D2360C9C">
      <w:start w:val="1"/>
      <w:numFmt w:val="bullet"/>
      <w:lvlText w:val="•"/>
      <w:lvlJc w:val="left"/>
      <w:pPr>
        <w:ind w:left="2947" w:hanging="341"/>
      </w:pPr>
      <w:rPr>
        <w:rFonts w:hint="default"/>
      </w:rPr>
    </w:lvl>
    <w:lvl w:ilvl="4" w:tplc="3F668C22">
      <w:start w:val="1"/>
      <w:numFmt w:val="bullet"/>
      <w:lvlText w:val="•"/>
      <w:lvlJc w:val="left"/>
      <w:pPr>
        <w:ind w:left="3895" w:hanging="341"/>
      </w:pPr>
      <w:rPr>
        <w:rFonts w:hint="default"/>
      </w:rPr>
    </w:lvl>
    <w:lvl w:ilvl="5" w:tplc="6290CA44">
      <w:start w:val="1"/>
      <w:numFmt w:val="bullet"/>
      <w:lvlText w:val="•"/>
      <w:lvlJc w:val="left"/>
      <w:pPr>
        <w:ind w:left="4842" w:hanging="341"/>
      </w:pPr>
      <w:rPr>
        <w:rFonts w:hint="default"/>
      </w:rPr>
    </w:lvl>
    <w:lvl w:ilvl="6" w:tplc="436A9A16">
      <w:start w:val="1"/>
      <w:numFmt w:val="bullet"/>
      <w:lvlText w:val="•"/>
      <w:lvlJc w:val="left"/>
      <w:pPr>
        <w:ind w:left="5790" w:hanging="341"/>
      </w:pPr>
      <w:rPr>
        <w:rFonts w:hint="default"/>
      </w:rPr>
    </w:lvl>
    <w:lvl w:ilvl="7" w:tplc="C1B6DCBE">
      <w:start w:val="1"/>
      <w:numFmt w:val="bullet"/>
      <w:lvlText w:val="•"/>
      <w:lvlJc w:val="left"/>
      <w:pPr>
        <w:ind w:left="6737" w:hanging="341"/>
      </w:pPr>
      <w:rPr>
        <w:rFonts w:hint="default"/>
      </w:rPr>
    </w:lvl>
    <w:lvl w:ilvl="8" w:tplc="F796F240">
      <w:start w:val="1"/>
      <w:numFmt w:val="bullet"/>
      <w:lvlText w:val="•"/>
      <w:lvlJc w:val="left"/>
      <w:pPr>
        <w:ind w:left="7685" w:hanging="341"/>
      </w:pPr>
      <w:rPr>
        <w:rFonts w:hint="default"/>
      </w:rPr>
    </w:lvl>
  </w:abstractNum>
  <w:abstractNum w:abstractNumId="9" w15:restartNumberingAfterBreak="0">
    <w:nsid w:val="33E33C12"/>
    <w:multiLevelType w:val="hybridMultilevel"/>
    <w:tmpl w:val="7F58DE0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0" w15:restartNumberingAfterBreak="0">
    <w:nsid w:val="36842947"/>
    <w:multiLevelType w:val="hybridMultilevel"/>
    <w:tmpl w:val="A1605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125E15"/>
    <w:multiLevelType w:val="hybridMultilevel"/>
    <w:tmpl w:val="46442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E6298"/>
    <w:multiLevelType w:val="hybridMultilevel"/>
    <w:tmpl w:val="636CA41E"/>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B1E7577"/>
    <w:multiLevelType w:val="hybridMultilevel"/>
    <w:tmpl w:val="36026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1B26821"/>
    <w:multiLevelType w:val="hybridMultilevel"/>
    <w:tmpl w:val="3B4EA22E"/>
    <w:lvl w:ilvl="0" w:tplc="D35E3A34">
      <w:start w:val="1"/>
      <w:numFmt w:val="decimal"/>
      <w:lvlText w:val="(%1)"/>
      <w:lvlJc w:val="left"/>
      <w:pPr>
        <w:ind w:left="105" w:hanging="341"/>
      </w:pPr>
      <w:rPr>
        <w:rFonts w:asciiTheme="minorHAnsi" w:eastAsia="Times New Roman" w:hAnsiTheme="minorHAnsi" w:hint="default"/>
        <w:w w:val="99"/>
        <w:sz w:val="22"/>
        <w:szCs w:val="22"/>
      </w:rPr>
    </w:lvl>
    <w:lvl w:ilvl="1" w:tplc="3304AE5C">
      <w:start w:val="1"/>
      <w:numFmt w:val="bullet"/>
      <w:lvlText w:val="•"/>
      <w:lvlJc w:val="left"/>
      <w:pPr>
        <w:ind w:left="1052" w:hanging="341"/>
      </w:pPr>
      <w:rPr>
        <w:rFonts w:hint="default"/>
      </w:rPr>
    </w:lvl>
    <w:lvl w:ilvl="2" w:tplc="8DA09C96">
      <w:start w:val="1"/>
      <w:numFmt w:val="bullet"/>
      <w:lvlText w:val="•"/>
      <w:lvlJc w:val="left"/>
      <w:pPr>
        <w:ind w:left="2000" w:hanging="341"/>
      </w:pPr>
      <w:rPr>
        <w:rFonts w:hint="default"/>
      </w:rPr>
    </w:lvl>
    <w:lvl w:ilvl="3" w:tplc="D2360C9C">
      <w:start w:val="1"/>
      <w:numFmt w:val="bullet"/>
      <w:lvlText w:val="•"/>
      <w:lvlJc w:val="left"/>
      <w:pPr>
        <w:ind w:left="2947" w:hanging="341"/>
      </w:pPr>
      <w:rPr>
        <w:rFonts w:hint="default"/>
      </w:rPr>
    </w:lvl>
    <w:lvl w:ilvl="4" w:tplc="3F668C22">
      <w:start w:val="1"/>
      <w:numFmt w:val="bullet"/>
      <w:lvlText w:val="•"/>
      <w:lvlJc w:val="left"/>
      <w:pPr>
        <w:ind w:left="3895" w:hanging="341"/>
      </w:pPr>
      <w:rPr>
        <w:rFonts w:hint="default"/>
      </w:rPr>
    </w:lvl>
    <w:lvl w:ilvl="5" w:tplc="6290CA44">
      <w:start w:val="1"/>
      <w:numFmt w:val="bullet"/>
      <w:lvlText w:val="•"/>
      <w:lvlJc w:val="left"/>
      <w:pPr>
        <w:ind w:left="4842" w:hanging="341"/>
      </w:pPr>
      <w:rPr>
        <w:rFonts w:hint="default"/>
      </w:rPr>
    </w:lvl>
    <w:lvl w:ilvl="6" w:tplc="436A9A16">
      <w:start w:val="1"/>
      <w:numFmt w:val="bullet"/>
      <w:lvlText w:val="•"/>
      <w:lvlJc w:val="left"/>
      <w:pPr>
        <w:ind w:left="5790" w:hanging="341"/>
      </w:pPr>
      <w:rPr>
        <w:rFonts w:hint="default"/>
      </w:rPr>
    </w:lvl>
    <w:lvl w:ilvl="7" w:tplc="C1B6DCBE">
      <w:start w:val="1"/>
      <w:numFmt w:val="bullet"/>
      <w:lvlText w:val="•"/>
      <w:lvlJc w:val="left"/>
      <w:pPr>
        <w:ind w:left="6737" w:hanging="341"/>
      </w:pPr>
      <w:rPr>
        <w:rFonts w:hint="default"/>
      </w:rPr>
    </w:lvl>
    <w:lvl w:ilvl="8" w:tplc="F796F240">
      <w:start w:val="1"/>
      <w:numFmt w:val="bullet"/>
      <w:lvlText w:val="•"/>
      <w:lvlJc w:val="left"/>
      <w:pPr>
        <w:ind w:left="7685" w:hanging="341"/>
      </w:pPr>
      <w:rPr>
        <w:rFonts w:hint="default"/>
      </w:rPr>
    </w:lvl>
  </w:abstractNum>
  <w:abstractNum w:abstractNumId="15" w15:restartNumberingAfterBreak="0">
    <w:nsid w:val="51B9637E"/>
    <w:multiLevelType w:val="hybridMultilevel"/>
    <w:tmpl w:val="2AC06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F102F82"/>
    <w:multiLevelType w:val="hybridMultilevel"/>
    <w:tmpl w:val="71E6F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22B6180"/>
    <w:multiLevelType w:val="hybridMultilevel"/>
    <w:tmpl w:val="682AAEFE"/>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65B05C83"/>
    <w:multiLevelType w:val="hybridMultilevel"/>
    <w:tmpl w:val="B9DE1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73C34B2"/>
    <w:multiLevelType w:val="hybridMultilevel"/>
    <w:tmpl w:val="A5264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F75DFE"/>
    <w:multiLevelType w:val="hybridMultilevel"/>
    <w:tmpl w:val="3E6AD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9266DA9"/>
    <w:multiLevelType w:val="hybridMultilevel"/>
    <w:tmpl w:val="0F1C03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BC87E62"/>
    <w:multiLevelType w:val="hybridMultilevel"/>
    <w:tmpl w:val="7E2E4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22"/>
  </w:num>
  <w:num w:numId="3">
    <w:abstractNumId w:val="14"/>
  </w:num>
  <w:num w:numId="4">
    <w:abstractNumId w:val="6"/>
  </w:num>
  <w:num w:numId="5">
    <w:abstractNumId w:val="11"/>
  </w:num>
  <w:num w:numId="6">
    <w:abstractNumId w:val="9"/>
  </w:num>
  <w:num w:numId="7">
    <w:abstractNumId w:val="13"/>
  </w:num>
  <w:num w:numId="8">
    <w:abstractNumId w:val="21"/>
  </w:num>
  <w:num w:numId="9">
    <w:abstractNumId w:val="1"/>
  </w:num>
  <w:num w:numId="10">
    <w:abstractNumId w:val="3"/>
  </w:num>
  <w:num w:numId="11">
    <w:abstractNumId w:val="15"/>
  </w:num>
  <w:num w:numId="12">
    <w:abstractNumId w:val="0"/>
  </w:num>
  <w:num w:numId="13">
    <w:abstractNumId w:val="4"/>
  </w:num>
  <w:num w:numId="14">
    <w:abstractNumId w:val="20"/>
  </w:num>
  <w:num w:numId="15">
    <w:abstractNumId w:val="16"/>
  </w:num>
  <w:num w:numId="16">
    <w:abstractNumId w:val="5"/>
  </w:num>
  <w:num w:numId="17">
    <w:abstractNumId w:val="10"/>
  </w:num>
  <w:num w:numId="18">
    <w:abstractNumId w:val="7"/>
  </w:num>
  <w:num w:numId="19">
    <w:abstractNumId w:val="18"/>
  </w:num>
  <w:num w:numId="20">
    <w:abstractNumId w:val="8"/>
  </w:num>
  <w:num w:numId="21">
    <w:abstractNumId w:val="2"/>
  </w:num>
  <w:num w:numId="22">
    <w:abstractNumId w:val="19"/>
  </w:num>
  <w:num w:numId="23">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0CAF"/>
    <w:rsid w:val="000002AB"/>
    <w:rsid w:val="000046E9"/>
    <w:rsid w:val="000047AB"/>
    <w:rsid w:val="00014544"/>
    <w:rsid w:val="00014D5D"/>
    <w:rsid w:val="00024B8C"/>
    <w:rsid w:val="00026C57"/>
    <w:rsid w:val="000274B8"/>
    <w:rsid w:val="00030CB3"/>
    <w:rsid w:val="00035CB6"/>
    <w:rsid w:val="00036751"/>
    <w:rsid w:val="00042260"/>
    <w:rsid w:val="000453EE"/>
    <w:rsid w:val="00051B9A"/>
    <w:rsid w:val="0005508A"/>
    <w:rsid w:val="00055F83"/>
    <w:rsid w:val="00061CD6"/>
    <w:rsid w:val="00064B37"/>
    <w:rsid w:val="00071DAD"/>
    <w:rsid w:val="000826CE"/>
    <w:rsid w:val="00091063"/>
    <w:rsid w:val="0009226E"/>
    <w:rsid w:val="00092C39"/>
    <w:rsid w:val="000945F1"/>
    <w:rsid w:val="00095229"/>
    <w:rsid w:val="000A5DD1"/>
    <w:rsid w:val="000A6FBA"/>
    <w:rsid w:val="000B6D5F"/>
    <w:rsid w:val="000B769A"/>
    <w:rsid w:val="000C6D0A"/>
    <w:rsid w:val="000D04C1"/>
    <w:rsid w:val="000D242E"/>
    <w:rsid w:val="000D4518"/>
    <w:rsid w:val="000D560E"/>
    <w:rsid w:val="000D78B7"/>
    <w:rsid w:val="000E320C"/>
    <w:rsid w:val="000F1B19"/>
    <w:rsid w:val="000F1BAF"/>
    <w:rsid w:val="000F6439"/>
    <w:rsid w:val="001067D1"/>
    <w:rsid w:val="00107E3A"/>
    <w:rsid w:val="001106B9"/>
    <w:rsid w:val="00112D5B"/>
    <w:rsid w:val="00113CF4"/>
    <w:rsid w:val="00125EC1"/>
    <w:rsid w:val="00127C06"/>
    <w:rsid w:val="0013284E"/>
    <w:rsid w:val="00132DBD"/>
    <w:rsid w:val="0013732D"/>
    <w:rsid w:val="001409F0"/>
    <w:rsid w:val="00146DAA"/>
    <w:rsid w:val="00153CC8"/>
    <w:rsid w:val="00157A20"/>
    <w:rsid w:val="00160A3A"/>
    <w:rsid w:val="00162249"/>
    <w:rsid w:val="00165ED3"/>
    <w:rsid w:val="00172D85"/>
    <w:rsid w:val="001758B7"/>
    <w:rsid w:val="00184464"/>
    <w:rsid w:val="0018668A"/>
    <w:rsid w:val="001958E1"/>
    <w:rsid w:val="00195A70"/>
    <w:rsid w:val="00195EE5"/>
    <w:rsid w:val="001A01A7"/>
    <w:rsid w:val="001A06C8"/>
    <w:rsid w:val="001A0AA4"/>
    <w:rsid w:val="001A41BE"/>
    <w:rsid w:val="001A7AF8"/>
    <w:rsid w:val="001B1997"/>
    <w:rsid w:val="001B528E"/>
    <w:rsid w:val="001B535E"/>
    <w:rsid w:val="001B67F0"/>
    <w:rsid w:val="001C1E68"/>
    <w:rsid w:val="001C4578"/>
    <w:rsid w:val="001C49C0"/>
    <w:rsid w:val="001C5306"/>
    <w:rsid w:val="001D3579"/>
    <w:rsid w:val="001D614C"/>
    <w:rsid w:val="001E40E5"/>
    <w:rsid w:val="001E59DB"/>
    <w:rsid w:val="001E5A42"/>
    <w:rsid w:val="001E78CB"/>
    <w:rsid w:val="001F1912"/>
    <w:rsid w:val="001F4F68"/>
    <w:rsid w:val="001F5DB0"/>
    <w:rsid w:val="00200FAF"/>
    <w:rsid w:val="00201BE7"/>
    <w:rsid w:val="00201C6B"/>
    <w:rsid w:val="002062F8"/>
    <w:rsid w:val="0021468B"/>
    <w:rsid w:val="00216500"/>
    <w:rsid w:val="00221D78"/>
    <w:rsid w:val="00225D0C"/>
    <w:rsid w:val="00234E0C"/>
    <w:rsid w:val="00235C46"/>
    <w:rsid w:val="0024638C"/>
    <w:rsid w:val="002469E0"/>
    <w:rsid w:val="002507F5"/>
    <w:rsid w:val="002509C7"/>
    <w:rsid w:val="0025367C"/>
    <w:rsid w:val="00255365"/>
    <w:rsid w:val="00255694"/>
    <w:rsid w:val="00255CE4"/>
    <w:rsid w:val="00261F09"/>
    <w:rsid w:val="002676A2"/>
    <w:rsid w:val="0027213A"/>
    <w:rsid w:val="00276FFC"/>
    <w:rsid w:val="00281D06"/>
    <w:rsid w:val="0028796C"/>
    <w:rsid w:val="00293E5A"/>
    <w:rsid w:val="00297457"/>
    <w:rsid w:val="002A5D7D"/>
    <w:rsid w:val="002A5E65"/>
    <w:rsid w:val="002B031F"/>
    <w:rsid w:val="002B1769"/>
    <w:rsid w:val="002B7EB6"/>
    <w:rsid w:val="002C105F"/>
    <w:rsid w:val="002C1D11"/>
    <w:rsid w:val="002C2569"/>
    <w:rsid w:val="002C3DE4"/>
    <w:rsid w:val="002C4C47"/>
    <w:rsid w:val="002D6AC9"/>
    <w:rsid w:val="002F39DF"/>
    <w:rsid w:val="00300B37"/>
    <w:rsid w:val="00307574"/>
    <w:rsid w:val="00307E93"/>
    <w:rsid w:val="003103E1"/>
    <w:rsid w:val="00310BDE"/>
    <w:rsid w:val="00312468"/>
    <w:rsid w:val="00313E5B"/>
    <w:rsid w:val="00321267"/>
    <w:rsid w:val="00323A9F"/>
    <w:rsid w:val="00324B26"/>
    <w:rsid w:val="003263DF"/>
    <w:rsid w:val="00327A3B"/>
    <w:rsid w:val="00331117"/>
    <w:rsid w:val="00332966"/>
    <w:rsid w:val="0033455C"/>
    <w:rsid w:val="00341083"/>
    <w:rsid w:val="00341900"/>
    <w:rsid w:val="00343E77"/>
    <w:rsid w:val="003466B3"/>
    <w:rsid w:val="00350074"/>
    <w:rsid w:val="0035146E"/>
    <w:rsid w:val="00351FF6"/>
    <w:rsid w:val="00352A22"/>
    <w:rsid w:val="00356DA1"/>
    <w:rsid w:val="003570A2"/>
    <w:rsid w:val="00361493"/>
    <w:rsid w:val="0036205B"/>
    <w:rsid w:val="00363A0A"/>
    <w:rsid w:val="003651F1"/>
    <w:rsid w:val="00365676"/>
    <w:rsid w:val="00365860"/>
    <w:rsid w:val="00372A93"/>
    <w:rsid w:val="003730BE"/>
    <w:rsid w:val="00390824"/>
    <w:rsid w:val="00392734"/>
    <w:rsid w:val="0039365A"/>
    <w:rsid w:val="003A7DA8"/>
    <w:rsid w:val="003B204F"/>
    <w:rsid w:val="003B3B76"/>
    <w:rsid w:val="003B65B7"/>
    <w:rsid w:val="003C4C6C"/>
    <w:rsid w:val="003D087F"/>
    <w:rsid w:val="003D5A16"/>
    <w:rsid w:val="003D6624"/>
    <w:rsid w:val="003E0A07"/>
    <w:rsid w:val="003E5420"/>
    <w:rsid w:val="003F69E3"/>
    <w:rsid w:val="00402718"/>
    <w:rsid w:val="00403846"/>
    <w:rsid w:val="00404E06"/>
    <w:rsid w:val="00407D90"/>
    <w:rsid w:val="0041234E"/>
    <w:rsid w:val="00413C10"/>
    <w:rsid w:val="00415606"/>
    <w:rsid w:val="00415C66"/>
    <w:rsid w:val="00415D6B"/>
    <w:rsid w:val="0042560B"/>
    <w:rsid w:val="0042601A"/>
    <w:rsid w:val="0042684F"/>
    <w:rsid w:val="00430305"/>
    <w:rsid w:val="00433F28"/>
    <w:rsid w:val="0043597F"/>
    <w:rsid w:val="00446CF4"/>
    <w:rsid w:val="00446F4E"/>
    <w:rsid w:val="004474B1"/>
    <w:rsid w:val="00451EE3"/>
    <w:rsid w:val="004604C6"/>
    <w:rsid w:val="00461C37"/>
    <w:rsid w:val="0046414D"/>
    <w:rsid w:val="004723BE"/>
    <w:rsid w:val="00472BC2"/>
    <w:rsid w:val="004736FC"/>
    <w:rsid w:val="00473931"/>
    <w:rsid w:val="00473C7B"/>
    <w:rsid w:val="0047420B"/>
    <w:rsid w:val="004847E9"/>
    <w:rsid w:val="00487359"/>
    <w:rsid w:val="00494875"/>
    <w:rsid w:val="00495467"/>
    <w:rsid w:val="004A0D4E"/>
    <w:rsid w:val="004A5237"/>
    <w:rsid w:val="004A61CB"/>
    <w:rsid w:val="004A6611"/>
    <w:rsid w:val="004A786E"/>
    <w:rsid w:val="004B094A"/>
    <w:rsid w:val="004B0CD7"/>
    <w:rsid w:val="004B2A86"/>
    <w:rsid w:val="004B3C48"/>
    <w:rsid w:val="004C246D"/>
    <w:rsid w:val="004C457C"/>
    <w:rsid w:val="004C4D92"/>
    <w:rsid w:val="004D4B5D"/>
    <w:rsid w:val="004D7E7E"/>
    <w:rsid w:val="004E1F79"/>
    <w:rsid w:val="004F1A00"/>
    <w:rsid w:val="004F7C00"/>
    <w:rsid w:val="0050414A"/>
    <w:rsid w:val="00506676"/>
    <w:rsid w:val="00506BFF"/>
    <w:rsid w:val="00510B54"/>
    <w:rsid w:val="00512355"/>
    <w:rsid w:val="00512D7B"/>
    <w:rsid w:val="00523B6B"/>
    <w:rsid w:val="00527A42"/>
    <w:rsid w:val="00532704"/>
    <w:rsid w:val="005335C1"/>
    <w:rsid w:val="00533AB9"/>
    <w:rsid w:val="00533E9F"/>
    <w:rsid w:val="00542A0B"/>
    <w:rsid w:val="005447D3"/>
    <w:rsid w:val="00544CDC"/>
    <w:rsid w:val="005453FC"/>
    <w:rsid w:val="005555D8"/>
    <w:rsid w:val="00555BE4"/>
    <w:rsid w:val="00556EF3"/>
    <w:rsid w:val="00557BF3"/>
    <w:rsid w:val="00557EC0"/>
    <w:rsid w:val="005606B7"/>
    <w:rsid w:val="00562AD9"/>
    <w:rsid w:val="00563936"/>
    <w:rsid w:val="0056417E"/>
    <w:rsid w:val="00565025"/>
    <w:rsid w:val="0057011E"/>
    <w:rsid w:val="00570B16"/>
    <w:rsid w:val="00571390"/>
    <w:rsid w:val="00572E3C"/>
    <w:rsid w:val="00573561"/>
    <w:rsid w:val="00575147"/>
    <w:rsid w:val="00585A9C"/>
    <w:rsid w:val="00590EBE"/>
    <w:rsid w:val="00592786"/>
    <w:rsid w:val="00595FF5"/>
    <w:rsid w:val="005A0DA7"/>
    <w:rsid w:val="005A0EDD"/>
    <w:rsid w:val="005A2A70"/>
    <w:rsid w:val="005A4387"/>
    <w:rsid w:val="005A5B40"/>
    <w:rsid w:val="005A65D5"/>
    <w:rsid w:val="005A683A"/>
    <w:rsid w:val="005A7820"/>
    <w:rsid w:val="005B0647"/>
    <w:rsid w:val="005B2C43"/>
    <w:rsid w:val="005B310A"/>
    <w:rsid w:val="005B62AE"/>
    <w:rsid w:val="005C7A39"/>
    <w:rsid w:val="005D203A"/>
    <w:rsid w:val="005D5918"/>
    <w:rsid w:val="005D5CBA"/>
    <w:rsid w:val="005D643C"/>
    <w:rsid w:val="005E3502"/>
    <w:rsid w:val="005E59D0"/>
    <w:rsid w:val="005E60C1"/>
    <w:rsid w:val="005E68A2"/>
    <w:rsid w:val="005F0B29"/>
    <w:rsid w:val="005F2D4B"/>
    <w:rsid w:val="00601CC8"/>
    <w:rsid w:val="00602455"/>
    <w:rsid w:val="0060295B"/>
    <w:rsid w:val="00610BBA"/>
    <w:rsid w:val="00612A32"/>
    <w:rsid w:val="00615890"/>
    <w:rsid w:val="00617039"/>
    <w:rsid w:val="00617B89"/>
    <w:rsid w:val="00621388"/>
    <w:rsid w:val="00621937"/>
    <w:rsid w:val="00624198"/>
    <w:rsid w:val="00626023"/>
    <w:rsid w:val="0062645F"/>
    <w:rsid w:val="00626A67"/>
    <w:rsid w:val="0062743F"/>
    <w:rsid w:val="00627FBF"/>
    <w:rsid w:val="00635B34"/>
    <w:rsid w:val="00640FCA"/>
    <w:rsid w:val="0064122E"/>
    <w:rsid w:val="00647D04"/>
    <w:rsid w:val="006537C1"/>
    <w:rsid w:val="006573CF"/>
    <w:rsid w:val="00657ACC"/>
    <w:rsid w:val="00667B76"/>
    <w:rsid w:val="00671961"/>
    <w:rsid w:val="00675111"/>
    <w:rsid w:val="006759F0"/>
    <w:rsid w:val="00677A1B"/>
    <w:rsid w:val="00677AAF"/>
    <w:rsid w:val="00680B3C"/>
    <w:rsid w:val="006848EA"/>
    <w:rsid w:val="00685A8B"/>
    <w:rsid w:val="006915F4"/>
    <w:rsid w:val="006A1685"/>
    <w:rsid w:val="006A3900"/>
    <w:rsid w:val="006A4E06"/>
    <w:rsid w:val="006B45A6"/>
    <w:rsid w:val="006B5AEC"/>
    <w:rsid w:val="006C0526"/>
    <w:rsid w:val="006C3331"/>
    <w:rsid w:val="006D078E"/>
    <w:rsid w:val="006D23BA"/>
    <w:rsid w:val="006E2E19"/>
    <w:rsid w:val="006E4A13"/>
    <w:rsid w:val="006E534E"/>
    <w:rsid w:val="006E678D"/>
    <w:rsid w:val="006F2AA0"/>
    <w:rsid w:val="006F3BD3"/>
    <w:rsid w:val="006F6080"/>
    <w:rsid w:val="00703D4B"/>
    <w:rsid w:val="00715BFC"/>
    <w:rsid w:val="00717490"/>
    <w:rsid w:val="007179F8"/>
    <w:rsid w:val="0072109C"/>
    <w:rsid w:val="00724C42"/>
    <w:rsid w:val="007253BF"/>
    <w:rsid w:val="00725D96"/>
    <w:rsid w:val="00740815"/>
    <w:rsid w:val="007450C9"/>
    <w:rsid w:val="00756C6F"/>
    <w:rsid w:val="00760B52"/>
    <w:rsid w:val="007663E5"/>
    <w:rsid w:val="00766E08"/>
    <w:rsid w:val="00767915"/>
    <w:rsid w:val="00774DA9"/>
    <w:rsid w:val="00776171"/>
    <w:rsid w:val="007774FE"/>
    <w:rsid w:val="00783376"/>
    <w:rsid w:val="007840F0"/>
    <w:rsid w:val="00786CCC"/>
    <w:rsid w:val="007873CF"/>
    <w:rsid w:val="00790B84"/>
    <w:rsid w:val="00791607"/>
    <w:rsid w:val="007917C8"/>
    <w:rsid w:val="007A3C3D"/>
    <w:rsid w:val="007B12F1"/>
    <w:rsid w:val="007B446D"/>
    <w:rsid w:val="007B4BCD"/>
    <w:rsid w:val="007B651A"/>
    <w:rsid w:val="007C0CF3"/>
    <w:rsid w:val="007C34E3"/>
    <w:rsid w:val="007C39CE"/>
    <w:rsid w:val="007C3F76"/>
    <w:rsid w:val="007C7171"/>
    <w:rsid w:val="007D6BE2"/>
    <w:rsid w:val="007E3634"/>
    <w:rsid w:val="007E3D39"/>
    <w:rsid w:val="007E7695"/>
    <w:rsid w:val="007F6DAF"/>
    <w:rsid w:val="0080258F"/>
    <w:rsid w:val="00802E81"/>
    <w:rsid w:val="00803552"/>
    <w:rsid w:val="00807683"/>
    <w:rsid w:val="008101CB"/>
    <w:rsid w:val="008106B0"/>
    <w:rsid w:val="0081076F"/>
    <w:rsid w:val="008112D8"/>
    <w:rsid w:val="0081283B"/>
    <w:rsid w:val="00813DC8"/>
    <w:rsid w:val="00816B44"/>
    <w:rsid w:val="008217E6"/>
    <w:rsid w:val="00821F74"/>
    <w:rsid w:val="00823AD1"/>
    <w:rsid w:val="00826955"/>
    <w:rsid w:val="00830DFD"/>
    <w:rsid w:val="00832DB5"/>
    <w:rsid w:val="008417F7"/>
    <w:rsid w:val="008448C3"/>
    <w:rsid w:val="00847FF0"/>
    <w:rsid w:val="00851DF4"/>
    <w:rsid w:val="00860518"/>
    <w:rsid w:val="00862805"/>
    <w:rsid w:val="008735E0"/>
    <w:rsid w:val="00873C85"/>
    <w:rsid w:val="008750D4"/>
    <w:rsid w:val="008776F6"/>
    <w:rsid w:val="00887EB8"/>
    <w:rsid w:val="00893039"/>
    <w:rsid w:val="00896E28"/>
    <w:rsid w:val="00896F21"/>
    <w:rsid w:val="00897996"/>
    <w:rsid w:val="008A13A2"/>
    <w:rsid w:val="008A5FF7"/>
    <w:rsid w:val="008B1B88"/>
    <w:rsid w:val="008B3F0E"/>
    <w:rsid w:val="008B4B21"/>
    <w:rsid w:val="008C6865"/>
    <w:rsid w:val="008D63EE"/>
    <w:rsid w:val="008E3112"/>
    <w:rsid w:val="008E7943"/>
    <w:rsid w:val="008F414B"/>
    <w:rsid w:val="008F5302"/>
    <w:rsid w:val="008F778B"/>
    <w:rsid w:val="009077C0"/>
    <w:rsid w:val="00910C98"/>
    <w:rsid w:val="009122AB"/>
    <w:rsid w:val="0091665D"/>
    <w:rsid w:val="00923397"/>
    <w:rsid w:val="009262B6"/>
    <w:rsid w:val="00933A9F"/>
    <w:rsid w:val="00935FE0"/>
    <w:rsid w:val="009363D4"/>
    <w:rsid w:val="00936AF0"/>
    <w:rsid w:val="00941541"/>
    <w:rsid w:val="009464EB"/>
    <w:rsid w:val="009470E5"/>
    <w:rsid w:val="00955EDE"/>
    <w:rsid w:val="009577BD"/>
    <w:rsid w:val="00961815"/>
    <w:rsid w:val="00963AAD"/>
    <w:rsid w:val="00963B67"/>
    <w:rsid w:val="00980F60"/>
    <w:rsid w:val="00983FA0"/>
    <w:rsid w:val="00986A5D"/>
    <w:rsid w:val="0099448C"/>
    <w:rsid w:val="00995C8E"/>
    <w:rsid w:val="009A0511"/>
    <w:rsid w:val="009A1418"/>
    <w:rsid w:val="009B062F"/>
    <w:rsid w:val="009B10AE"/>
    <w:rsid w:val="009B32B8"/>
    <w:rsid w:val="009B38FD"/>
    <w:rsid w:val="009B4F2E"/>
    <w:rsid w:val="009C195E"/>
    <w:rsid w:val="009C2658"/>
    <w:rsid w:val="009C2F38"/>
    <w:rsid w:val="009C454C"/>
    <w:rsid w:val="009D19DB"/>
    <w:rsid w:val="009D6C32"/>
    <w:rsid w:val="009D7C86"/>
    <w:rsid w:val="009E1484"/>
    <w:rsid w:val="009E47DC"/>
    <w:rsid w:val="009E5BD3"/>
    <w:rsid w:val="009F0209"/>
    <w:rsid w:val="009F070B"/>
    <w:rsid w:val="009F436F"/>
    <w:rsid w:val="009F4E1C"/>
    <w:rsid w:val="009F799B"/>
    <w:rsid w:val="00A0252E"/>
    <w:rsid w:val="00A1487E"/>
    <w:rsid w:val="00A15761"/>
    <w:rsid w:val="00A20061"/>
    <w:rsid w:val="00A23A18"/>
    <w:rsid w:val="00A270D4"/>
    <w:rsid w:val="00A30289"/>
    <w:rsid w:val="00A35E51"/>
    <w:rsid w:val="00A44A59"/>
    <w:rsid w:val="00A60817"/>
    <w:rsid w:val="00A63CF5"/>
    <w:rsid w:val="00A645BB"/>
    <w:rsid w:val="00A7059D"/>
    <w:rsid w:val="00A70868"/>
    <w:rsid w:val="00A747C3"/>
    <w:rsid w:val="00A77CCD"/>
    <w:rsid w:val="00A80BEE"/>
    <w:rsid w:val="00A81F6E"/>
    <w:rsid w:val="00A83056"/>
    <w:rsid w:val="00A8332F"/>
    <w:rsid w:val="00A85A0A"/>
    <w:rsid w:val="00A87583"/>
    <w:rsid w:val="00A879D4"/>
    <w:rsid w:val="00A90F82"/>
    <w:rsid w:val="00A935AE"/>
    <w:rsid w:val="00A96202"/>
    <w:rsid w:val="00A97198"/>
    <w:rsid w:val="00A97269"/>
    <w:rsid w:val="00AA060D"/>
    <w:rsid w:val="00AA6283"/>
    <w:rsid w:val="00AB1F99"/>
    <w:rsid w:val="00AB55F6"/>
    <w:rsid w:val="00AC17E6"/>
    <w:rsid w:val="00AD09F7"/>
    <w:rsid w:val="00AD1DFA"/>
    <w:rsid w:val="00AD6E43"/>
    <w:rsid w:val="00AE0E2F"/>
    <w:rsid w:val="00AE130B"/>
    <w:rsid w:val="00AF0815"/>
    <w:rsid w:val="00B205CD"/>
    <w:rsid w:val="00B21253"/>
    <w:rsid w:val="00B21A96"/>
    <w:rsid w:val="00B23104"/>
    <w:rsid w:val="00B24719"/>
    <w:rsid w:val="00B34CB0"/>
    <w:rsid w:val="00B364F4"/>
    <w:rsid w:val="00B36F67"/>
    <w:rsid w:val="00B41689"/>
    <w:rsid w:val="00B44C46"/>
    <w:rsid w:val="00B44FB0"/>
    <w:rsid w:val="00B45B23"/>
    <w:rsid w:val="00B5467A"/>
    <w:rsid w:val="00B631D2"/>
    <w:rsid w:val="00B65E8F"/>
    <w:rsid w:val="00B73D48"/>
    <w:rsid w:val="00B75C99"/>
    <w:rsid w:val="00B75F99"/>
    <w:rsid w:val="00B76DB2"/>
    <w:rsid w:val="00B815B1"/>
    <w:rsid w:val="00B82236"/>
    <w:rsid w:val="00B90F24"/>
    <w:rsid w:val="00B91308"/>
    <w:rsid w:val="00B930CC"/>
    <w:rsid w:val="00B93411"/>
    <w:rsid w:val="00B9362A"/>
    <w:rsid w:val="00BA23EB"/>
    <w:rsid w:val="00BA640E"/>
    <w:rsid w:val="00BB0F29"/>
    <w:rsid w:val="00BB2CB4"/>
    <w:rsid w:val="00BB5C45"/>
    <w:rsid w:val="00BB6B73"/>
    <w:rsid w:val="00BC01CA"/>
    <w:rsid w:val="00BC17CA"/>
    <w:rsid w:val="00BC206A"/>
    <w:rsid w:val="00BD2538"/>
    <w:rsid w:val="00BD2EC1"/>
    <w:rsid w:val="00BE1717"/>
    <w:rsid w:val="00BE665A"/>
    <w:rsid w:val="00BF0B07"/>
    <w:rsid w:val="00BF6558"/>
    <w:rsid w:val="00BF660F"/>
    <w:rsid w:val="00C13370"/>
    <w:rsid w:val="00C13C95"/>
    <w:rsid w:val="00C17B45"/>
    <w:rsid w:val="00C204AF"/>
    <w:rsid w:val="00C20CE7"/>
    <w:rsid w:val="00C22230"/>
    <w:rsid w:val="00C26DFD"/>
    <w:rsid w:val="00C40896"/>
    <w:rsid w:val="00C445D2"/>
    <w:rsid w:val="00C5241D"/>
    <w:rsid w:val="00C57268"/>
    <w:rsid w:val="00C626C1"/>
    <w:rsid w:val="00C6271B"/>
    <w:rsid w:val="00C63D37"/>
    <w:rsid w:val="00C7155A"/>
    <w:rsid w:val="00C735E0"/>
    <w:rsid w:val="00C754F9"/>
    <w:rsid w:val="00C856F9"/>
    <w:rsid w:val="00C9081D"/>
    <w:rsid w:val="00C922E5"/>
    <w:rsid w:val="00C92F65"/>
    <w:rsid w:val="00CA2C22"/>
    <w:rsid w:val="00CB22A6"/>
    <w:rsid w:val="00CB25A1"/>
    <w:rsid w:val="00CB3157"/>
    <w:rsid w:val="00CC0447"/>
    <w:rsid w:val="00CC45CB"/>
    <w:rsid w:val="00CD5F0C"/>
    <w:rsid w:val="00CD6644"/>
    <w:rsid w:val="00CD7C5D"/>
    <w:rsid w:val="00CD7DA7"/>
    <w:rsid w:val="00CE0BBB"/>
    <w:rsid w:val="00CE57B3"/>
    <w:rsid w:val="00CE6ED4"/>
    <w:rsid w:val="00D0042F"/>
    <w:rsid w:val="00D00A36"/>
    <w:rsid w:val="00D024CA"/>
    <w:rsid w:val="00D101EC"/>
    <w:rsid w:val="00D10CAF"/>
    <w:rsid w:val="00D163E9"/>
    <w:rsid w:val="00D21702"/>
    <w:rsid w:val="00D25858"/>
    <w:rsid w:val="00D3065E"/>
    <w:rsid w:val="00D42D75"/>
    <w:rsid w:val="00D515CC"/>
    <w:rsid w:val="00D53660"/>
    <w:rsid w:val="00D537AC"/>
    <w:rsid w:val="00D6007E"/>
    <w:rsid w:val="00D639BC"/>
    <w:rsid w:val="00D63ED4"/>
    <w:rsid w:val="00D66295"/>
    <w:rsid w:val="00D71770"/>
    <w:rsid w:val="00D74D94"/>
    <w:rsid w:val="00D7549E"/>
    <w:rsid w:val="00D775B5"/>
    <w:rsid w:val="00D81E86"/>
    <w:rsid w:val="00D83657"/>
    <w:rsid w:val="00D83FC5"/>
    <w:rsid w:val="00D877D4"/>
    <w:rsid w:val="00D90927"/>
    <w:rsid w:val="00D942D1"/>
    <w:rsid w:val="00D950EA"/>
    <w:rsid w:val="00D96F45"/>
    <w:rsid w:val="00DA5AFD"/>
    <w:rsid w:val="00DB175D"/>
    <w:rsid w:val="00DC0688"/>
    <w:rsid w:val="00DC0AA8"/>
    <w:rsid w:val="00DC1E01"/>
    <w:rsid w:val="00DC2171"/>
    <w:rsid w:val="00DC4B63"/>
    <w:rsid w:val="00DD57C8"/>
    <w:rsid w:val="00DD77C3"/>
    <w:rsid w:val="00DE3E3D"/>
    <w:rsid w:val="00DE4673"/>
    <w:rsid w:val="00DE7BC4"/>
    <w:rsid w:val="00DF5BD7"/>
    <w:rsid w:val="00DF68EA"/>
    <w:rsid w:val="00E01F0F"/>
    <w:rsid w:val="00E034DF"/>
    <w:rsid w:val="00E0706C"/>
    <w:rsid w:val="00E12F9A"/>
    <w:rsid w:val="00E177E7"/>
    <w:rsid w:val="00E20E7B"/>
    <w:rsid w:val="00E21697"/>
    <w:rsid w:val="00E22E5B"/>
    <w:rsid w:val="00E23199"/>
    <w:rsid w:val="00E3631E"/>
    <w:rsid w:val="00E43144"/>
    <w:rsid w:val="00E43354"/>
    <w:rsid w:val="00E44A82"/>
    <w:rsid w:val="00E45944"/>
    <w:rsid w:val="00E475EF"/>
    <w:rsid w:val="00E51296"/>
    <w:rsid w:val="00E54014"/>
    <w:rsid w:val="00E54890"/>
    <w:rsid w:val="00E55DCD"/>
    <w:rsid w:val="00E6019C"/>
    <w:rsid w:val="00E63037"/>
    <w:rsid w:val="00E636B5"/>
    <w:rsid w:val="00E63F89"/>
    <w:rsid w:val="00E66746"/>
    <w:rsid w:val="00E667DA"/>
    <w:rsid w:val="00E66BA9"/>
    <w:rsid w:val="00E7065C"/>
    <w:rsid w:val="00E71716"/>
    <w:rsid w:val="00E71B2D"/>
    <w:rsid w:val="00E8075C"/>
    <w:rsid w:val="00E8323C"/>
    <w:rsid w:val="00E84BFD"/>
    <w:rsid w:val="00E91571"/>
    <w:rsid w:val="00E91970"/>
    <w:rsid w:val="00E9708B"/>
    <w:rsid w:val="00E97B36"/>
    <w:rsid w:val="00EA6D3B"/>
    <w:rsid w:val="00EB1289"/>
    <w:rsid w:val="00EB2A3B"/>
    <w:rsid w:val="00EB3D63"/>
    <w:rsid w:val="00EB45E2"/>
    <w:rsid w:val="00EB495A"/>
    <w:rsid w:val="00EC1E06"/>
    <w:rsid w:val="00EC31FE"/>
    <w:rsid w:val="00EC6D16"/>
    <w:rsid w:val="00ED17B7"/>
    <w:rsid w:val="00EE2209"/>
    <w:rsid w:val="00EE432F"/>
    <w:rsid w:val="00EF0F7F"/>
    <w:rsid w:val="00EF24CC"/>
    <w:rsid w:val="00EF47E0"/>
    <w:rsid w:val="00EF56AD"/>
    <w:rsid w:val="00EF5DB3"/>
    <w:rsid w:val="00F01688"/>
    <w:rsid w:val="00F03BE9"/>
    <w:rsid w:val="00F04FE7"/>
    <w:rsid w:val="00F054FF"/>
    <w:rsid w:val="00F066CF"/>
    <w:rsid w:val="00F1112C"/>
    <w:rsid w:val="00F1113D"/>
    <w:rsid w:val="00F16890"/>
    <w:rsid w:val="00F2530B"/>
    <w:rsid w:val="00F25C53"/>
    <w:rsid w:val="00F3122B"/>
    <w:rsid w:val="00F31461"/>
    <w:rsid w:val="00F314D5"/>
    <w:rsid w:val="00F33678"/>
    <w:rsid w:val="00F41034"/>
    <w:rsid w:val="00F46BAC"/>
    <w:rsid w:val="00F5509F"/>
    <w:rsid w:val="00F552BE"/>
    <w:rsid w:val="00F61060"/>
    <w:rsid w:val="00F7098A"/>
    <w:rsid w:val="00F70E9E"/>
    <w:rsid w:val="00F75737"/>
    <w:rsid w:val="00F76333"/>
    <w:rsid w:val="00F77E12"/>
    <w:rsid w:val="00F85B6B"/>
    <w:rsid w:val="00F86804"/>
    <w:rsid w:val="00F9658E"/>
    <w:rsid w:val="00FA2125"/>
    <w:rsid w:val="00FA4610"/>
    <w:rsid w:val="00FA50B7"/>
    <w:rsid w:val="00FB2EF0"/>
    <w:rsid w:val="00FC02F6"/>
    <w:rsid w:val="00FC153F"/>
    <w:rsid w:val="00FC2CF9"/>
    <w:rsid w:val="00FC4994"/>
    <w:rsid w:val="00FD07A9"/>
    <w:rsid w:val="00FD7B37"/>
    <w:rsid w:val="00FF3423"/>
    <w:rsid w:val="00FF3788"/>
    <w:rsid w:val="00FF62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5A8FC7"/>
  <w15:docId w15:val="{4C36AC5D-D70F-4362-98E1-0E1F9E9F88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7EC0"/>
  </w:style>
  <w:style w:type="paragraph" w:styleId="Heading2">
    <w:name w:val="heading 2"/>
    <w:basedOn w:val="Normal"/>
    <w:link w:val="Heading2Char"/>
    <w:uiPriority w:val="9"/>
    <w:qFormat/>
    <w:rsid w:val="00F2530B"/>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qFormat/>
    <w:rsid w:val="009C2F38"/>
    <w:pPr>
      <w:keepNext/>
      <w:spacing w:before="240" w:after="60"/>
      <w:outlineLvl w:val="2"/>
    </w:pPr>
    <w:rPr>
      <w:rFonts w:ascii="Arial" w:eastAsia="Times New Roman" w:hAnsi="Arial" w:cs="Arial"/>
      <w:b/>
      <w:bCs/>
      <w:sz w:val="26"/>
      <w:szCs w:val="26"/>
    </w:rPr>
  </w:style>
  <w:style w:type="paragraph" w:styleId="Heading4">
    <w:name w:val="heading 4"/>
    <w:basedOn w:val="Normal"/>
    <w:next w:val="Normal"/>
    <w:link w:val="Heading4Char"/>
    <w:uiPriority w:val="9"/>
    <w:unhideWhenUsed/>
    <w:qFormat/>
    <w:rsid w:val="00DC4B63"/>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qFormat/>
    <w:rsid w:val="00D10CAF"/>
    <w:rPr>
      <w:rFonts w:ascii="Calibri" w:eastAsia="Times New Roman" w:hAnsi="Calibri" w:cs="Times New Roman"/>
      <w:sz w:val="22"/>
      <w:szCs w:val="22"/>
    </w:rPr>
  </w:style>
  <w:style w:type="character" w:customStyle="1" w:styleId="Heading2Char">
    <w:name w:val="Heading 2 Char"/>
    <w:basedOn w:val="DefaultParagraphFont"/>
    <w:link w:val="Heading2"/>
    <w:uiPriority w:val="9"/>
    <w:rsid w:val="00F2530B"/>
    <w:rPr>
      <w:rFonts w:ascii="Times" w:hAnsi="Times"/>
      <w:b/>
      <w:bCs/>
      <w:sz w:val="36"/>
      <w:szCs w:val="36"/>
    </w:rPr>
  </w:style>
  <w:style w:type="character" w:customStyle="1" w:styleId="headnote">
    <w:name w:val="headnote"/>
    <w:basedOn w:val="DefaultParagraphFont"/>
    <w:rsid w:val="00F2530B"/>
  </w:style>
  <w:style w:type="character" w:customStyle="1" w:styleId="apple-converted-space">
    <w:name w:val="apple-converted-space"/>
    <w:basedOn w:val="DefaultParagraphFont"/>
    <w:rsid w:val="00F2530B"/>
  </w:style>
  <w:style w:type="paragraph" w:customStyle="1" w:styleId="first">
    <w:name w:val="first"/>
    <w:basedOn w:val="Normal"/>
    <w:rsid w:val="00F2530B"/>
    <w:pPr>
      <w:spacing w:before="100" w:beforeAutospacing="1" w:after="100" w:afterAutospacing="1"/>
    </w:pPr>
    <w:rPr>
      <w:rFonts w:ascii="Times" w:hAnsi="Times"/>
      <w:sz w:val="20"/>
      <w:szCs w:val="20"/>
    </w:rPr>
  </w:style>
  <w:style w:type="paragraph" w:styleId="ListParagraph">
    <w:name w:val="List Paragraph"/>
    <w:basedOn w:val="Normal"/>
    <w:uiPriority w:val="34"/>
    <w:qFormat/>
    <w:rsid w:val="00127C06"/>
    <w:pPr>
      <w:ind w:left="720"/>
      <w:contextualSpacing/>
    </w:pPr>
  </w:style>
  <w:style w:type="character" w:customStyle="1" w:styleId="Heading3Char">
    <w:name w:val="Heading 3 Char"/>
    <w:basedOn w:val="DefaultParagraphFont"/>
    <w:link w:val="Heading3"/>
    <w:rsid w:val="009C2F38"/>
    <w:rPr>
      <w:rFonts w:ascii="Arial" w:eastAsia="Times New Roman" w:hAnsi="Arial" w:cs="Arial"/>
      <w:b/>
      <w:bCs/>
      <w:sz w:val="26"/>
      <w:szCs w:val="26"/>
    </w:rPr>
  </w:style>
  <w:style w:type="paragraph" w:customStyle="1" w:styleId="Pa15">
    <w:name w:val="Pa15"/>
    <w:basedOn w:val="Normal"/>
    <w:next w:val="Normal"/>
    <w:uiPriority w:val="99"/>
    <w:rsid w:val="00E8075C"/>
    <w:pPr>
      <w:autoSpaceDE w:val="0"/>
      <w:autoSpaceDN w:val="0"/>
      <w:adjustRightInd w:val="0"/>
      <w:spacing w:line="201" w:lineRule="atLeast"/>
    </w:pPr>
    <w:rPr>
      <w:rFonts w:ascii="Trade Gothic LT Std" w:hAnsi="Trade Gothic LT Std"/>
    </w:rPr>
  </w:style>
  <w:style w:type="paragraph" w:customStyle="1" w:styleId="Pa13">
    <w:name w:val="Pa13"/>
    <w:basedOn w:val="Normal"/>
    <w:next w:val="Normal"/>
    <w:uiPriority w:val="99"/>
    <w:rsid w:val="00E8075C"/>
    <w:pPr>
      <w:autoSpaceDE w:val="0"/>
      <w:autoSpaceDN w:val="0"/>
      <w:adjustRightInd w:val="0"/>
      <w:spacing w:line="201" w:lineRule="atLeast"/>
    </w:pPr>
    <w:rPr>
      <w:rFonts w:ascii="Trade Gothic LT Std" w:hAnsi="Trade Gothic LT Std"/>
    </w:rPr>
  </w:style>
  <w:style w:type="character" w:customStyle="1" w:styleId="A9">
    <w:name w:val="A9"/>
    <w:uiPriority w:val="99"/>
    <w:rsid w:val="00E8075C"/>
    <w:rPr>
      <w:rFonts w:cs="Trade Gothic LT Std"/>
      <w:b/>
      <w:bCs/>
      <w:color w:val="000000"/>
      <w:sz w:val="22"/>
      <w:szCs w:val="22"/>
    </w:rPr>
  </w:style>
  <w:style w:type="table" w:styleId="TableGrid">
    <w:name w:val="Table Grid"/>
    <w:basedOn w:val="TableNormal"/>
    <w:uiPriority w:val="39"/>
    <w:rsid w:val="00C445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1A0AA4"/>
    <w:rPr>
      <w:rFonts w:ascii="Arial" w:eastAsia="Times" w:hAnsi="Arial" w:cs="Times New Roman"/>
      <w:b/>
      <w:szCs w:val="20"/>
    </w:rPr>
  </w:style>
  <w:style w:type="character" w:customStyle="1" w:styleId="BodyTextChar">
    <w:name w:val="Body Text Char"/>
    <w:basedOn w:val="DefaultParagraphFont"/>
    <w:link w:val="BodyText"/>
    <w:rsid w:val="001A0AA4"/>
    <w:rPr>
      <w:rFonts w:ascii="Arial" w:eastAsia="Times" w:hAnsi="Arial" w:cs="Times New Roman"/>
      <w:b/>
      <w:szCs w:val="20"/>
    </w:rPr>
  </w:style>
  <w:style w:type="character" w:styleId="Hyperlink">
    <w:name w:val="Hyperlink"/>
    <w:basedOn w:val="DefaultParagraphFont"/>
    <w:rsid w:val="001A0AA4"/>
    <w:rPr>
      <w:color w:val="0000FF"/>
      <w:u w:val="single"/>
    </w:rPr>
  </w:style>
  <w:style w:type="paragraph" w:styleId="Header">
    <w:name w:val="header"/>
    <w:basedOn w:val="Normal"/>
    <w:link w:val="HeaderChar"/>
    <w:uiPriority w:val="99"/>
    <w:unhideWhenUsed/>
    <w:rsid w:val="00A7059D"/>
    <w:pPr>
      <w:tabs>
        <w:tab w:val="center" w:pos="4680"/>
        <w:tab w:val="right" w:pos="9360"/>
      </w:tabs>
    </w:pPr>
  </w:style>
  <w:style w:type="character" w:customStyle="1" w:styleId="HeaderChar">
    <w:name w:val="Header Char"/>
    <w:basedOn w:val="DefaultParagraphFont"/>
    <w:link w:val="Header"/>
    <w:uiPriority w:val="99"/>
    <w:rsid w:val="00A7059D"/>
  </w:style>
  <w:style w:type="paragraph" w:styleId="Footer">
    <w:name w:val="footer"/>
    <w:basedOn w:val="Normal"/>
    <w:link w:val="FooterChar"/>
    <w:uiPriority w:val="99"/>
    <w:unhideWhenUsed/>
    <w:rsid w:val="00A7059D"/>
    <w:pPr>
      <w:tabs>
        <w:tab w:val="center" w:pos="4680"/>
        <w:tab w:val="right" w:pos="9360"/>
      </w:tabs>
    </w:pPr>
  </w:style>
  <w:style w:type="character" w:customStyle="1" w:styleId="FooterChar">
    <w:name w:val="Footer Char"/>
    <w:basedOn w:val="DefaultParagraphFont"/>
    <w:link w:val="Footer"/>
    <w:uiPriority w:val="99"/>
    <w:rsid w:val="00A7059D"/>
  </w:style>
  <w:style w:type="character" w:styleId="PlaceholderText">
    <w:name w:val="Placeholder Text"/>
    <w:basedOn w:val="DefaultParagraphFont"/>
    <w:uiPriority w:val="99"/>
    <w:semiHidden/>
    <w:rsid w:val="00356DA1"/>
    <w:rPr>
      <w:color w:val="808080"/>
    </w:rPr>
  </w:style>
  <w:style w:type="paragraph" w:styleId="BalloonText">
    <w:name w:val="Balloon Text"/>
    <w:basedOn w:val="Normal"/>
    <w:link w:val="BalloonTextChar"/>
    <w:uiPriority w:val="99"/>
    <w:semiHidden/>
    <w:unhideWhenUsed/>
    <w:rsid w:val="00356DA1"/>
    <w:rPr>
      <w:rFonts w:ascii="Tahoma" w:hAnsi="Tahoma" w:cs="Tahoma"/>
      <w:sz w:val="16"/>
      <w:szCs w:val="16"/>
    </w:rPr>
  </w:style>
  <w:style w:type="character" w:customStyle="1" w:styleId="BalloonTextChar">
    <w:name w:val="Balloon Text Char"/>
    <w:basedOn w:val="DefaultParagraphFont"/>
    <w:link w:val="BalloonText"/>
    <w:uiPriority w:val="99"/>
    <w:semiHidden/>
    <w:rsid w:val="00356DA1"/>
    <w:rPr>
      <w:rFonts w:ascii="Tahoma" w:hAnsi="Tahoma" w:cs="Tahoma"/>
      <w:sz w:val="16"/>
      <w:szCs w:val="16"/>
    </w:rPr>
  </w:style>
  <w:style w:type="paragraph" w:customStyle="1" w:styleId="Default">
    <w:name w:val="Default"/>
    <w:rsid w:val="001B67F0"/>
    <w:pPr>
      <w:autoSpaceDE w:val="0"/>
      <w:autoSpaceDN w:val="0"/>
      <w:adjustRightInd w:val="0"/>
    </w:pPr>
    <w:rPr>
      <w:rFonts w:ascii="Times New Roman" w:hAnsi="Times New Roman" w:cs="Times New Roman"/>
      <w:color w:val="000000"/>
    </w:rPr>
  </w:style>
  <w:style w:type="character" w:styleId="FollowedHyperlink">
    <w:name w:val="FollowedHyperlink"/>
    <w:basedOn w:val="DefaultParagraphFont"/>
    <w:uiPriority w:val="99"/>
    <w:semiHidden/>
    <w:unhideWhenUsed/>
    <w:rsid w:val="000B6D5F"/>
    <w:rPr>
      <w:color w:val="800080" w:themeColor="followedHyperlink"/>
      <w:u w:val="single"/>
    </w:rPr>
  </w:style>
  <w:style w:type="character" w:styleId="CommentReference">
    <w:name w:val="annotation reference"/>
    <w:basedOn w:val="DefaultParagraphFont"/>
    <w:uiPriority w:val="99"/>
    <w:semiHidden/>
    <w:unhideWhenUsed/>
    <w:rsid w:val="00610BBA"/>
    <w:rPr>
      <w:sz w:val="16"/>
      <w:szCs w:val="16"/>
    </w:rPr>
  </w:style>
  <w:style w:type="paragraph" w:styleId="CommentText">
    <w:name w:val="annotation text"/>
    <w:basedOn w:val="Normal"/>
    <w:link w:val="CommentTextChar"/>
    <w:uiPriority w:val="99"/>
    <w:semiHidden/>
    <w:unhideWhenUsed/>
    <w:rsid w:val="00610BBA"/>
    <w:rPr>
      <w:sz w:val="20"/>
      <w:szCs w:val="20"/>
    </w:rPr>
  </w:style>
  <w:style w:type="character" w:customStyle="1" w:styleId="CommentTextChar">
    <w:name w:val="Comment Text Char"/>
    <w:basedOn w:val="DefaultParagraphFont"/>
    <w:link w:val="CommentText"/>
    <w:uiPriority w:val="99"/>
    <w:semiHidden/>
    <w:rsid w:val="00610BBA"/>
    <w:rPr>
      <w:sz w:val="20"/>
      <w:szCs w:val="20"/>
    </w:rPr>
  </w:style>
  <w:style w:type="paragraph" w:styleId="CommentSubject">
    <w:name w:val="annotation subject"/>
    <w:basedOn w:val="CommentText"/>
    <w:next w:val="CommentText"/>
    <w:link w:val="CommentSubjectChar"/>
    <w:uiPriority w:val="99"/>
    <w:semiHidden/>
    <w:unhideWhenUsed/>
    <w:rsid w:val="00610BBA"/>
    <w:rPr>
      <w:b/>
      <w:bCs/>
    </w:rPr>
  </w:style>
  <w:style w:type="character" w:customStyle="1" w:styleId="CommentSubjectChar">
    <w:name w:val="Comment Subject Char"/>
    <w:basedOn w:val="CommentTextChar"/>
    <w:link w:val="CommentSubject"/>
    <w:uiPriority w:val="99"/>
    <w:semiHidden/>
    <w:rsid w:val="00610BBA"/>
    <w:rPr>
      <w:b/>
      <w:bCs/>
      <w:sz w:val="20"/>
      <w:szCs w:val="20"/>
    </w:rPr>
  </w:style>
  <w:style w:type="character" w:customStyle="1" w:styleId="UnresolvedMention1">
    <w:name w:val="Unresolved Mention1"/>
    <w:basedOn w:val="DefaultParagraphFont"/>
    <w:uiPriority w:val="99"/>
    <w:semiHidden/>
    <w:unhideWhenUsed/>
    <w:rsid w:val="009363D4"/>
    <w:rPr>
      <w:color w:val="605E5C"/>
      <w:shd w:val="clear" w:color="auto" w:fill="E1DFDD"/>
    </w:rPr>
  </w:style>
  <w:style w:type="character" w:customStyle="1" w:styleId="UnresolvedMention2">
    <w:name w:val="Unresolved Mention2"/>
    <w:basedOn w:val="DefaultParagraphFont"/>
    <w:uiPriority w:val="99"/>
    <w:semiHidden/>
    <w:unhideWhenUsed/>
    <w:rsid w:val="0013284E"/>
    <w:rPr>
      <w:color w:val="605E5C"/>
      <w:shd w:val="clear" w:color="auto" w:fill="E1DFDD"/>
    </w:rPr>
  </w:style>
  <w:style w:type="paragraph" w:styleId="Revision">
    <w:name w:val="Revision"/>
    <w:hidden/>
    <w:uiPriority w:val="99"/>
    <w:semiHidden/>
    <w:rsid w:val="007C0CF3"/>
  </w:style>
  <w:style w:type="character" w:customStyle="1" w:styleId="Heading4Char">
    <w:name w:val="Heading 4 Char"/>
    <w:basedOn w:val="DefaultParagraphFont"/>
    <w:link w:val="Heading4"/>
    <w:uiPriority w:val="9"/>
    <w:rsid w:val="00DC4B63"/>
    <w:rPr>
      <w:rFonts w:asciiTheme="majorHAnsi" w:eastAsiaTheme="majorEastAsia" w:hAnsiTheme="majorHAnsi" w:cstheme="majorBidi"/>
      <w:i/>
      <w:iCs/>
      <w:color w:val="365F91" w:themeColor="accent1" w:themeShade="BF"/>
    </w:rPr>
  </w:style>
  <w:style w:type="paragraph" w:styleId="NormalWeb">
    <w:name w:val="Normal (Web)"/>
    <w:basedOn w:val="Normal"/>
    <w:uiPriority w:val="99"/>
    <w:unhideWhenUsed/>
    <w:rsid w:val="00533AB9"/>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DC0AA8"/>
    <w:rPr>
      <w:i/>
      <w:iCs/>
    </w:rPr>
  </w:style>
  <w:style w:type="paragraph" w:styleId="FootnoteText">
    <w:name w:val="footnote text"/>
    <w:basedOn w:val="Normal"/>
    <w:link w:val="FootnoteTextChar"/>
    <w:uiPriority w:val="99"/>
    <w:semiHidden/>
    <w:unhideWhenUsed/>
    <w:rsid w:val="008750D4"/>
    <w:rPr>
      <w:sz w:val="20"/>
      <w:szCs w:val="20"/>
    </w:rPr>
  </w:style>
  <w:style w:type="character" w:customStyle="1" w:styleId="FootnoteTextChar">
    <w:name w:val="Footnote Text Char"/>
    <w:basedOn w:val="DefaultParagraphFont"/>
    <w:link w:val="FootnoteText"/>
    <w:uiPriority w:val="99"/>
    <w:semiHidden/>
    <w:rsid w:val="008750D4"/>
    <w:rPr>
      <w:sz w:val="20"/>
      <w:szCs w:val="20"/>
    </w:rPr>
  </w:style>
  <w:style w:type="character" w:styleId="FootnoteReference">
    <w:name w:val="footnote reference"/>
    <w:basedOn w:val="DefaultParagraphFont"/>
    <w:uiPriority w:val="99"/>
    <w:semiHidden/>
    <w:unhideWhenUsed/>
    <w:rsid w:val="008750D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426767">
      <w:bodyDiv w:val="1"/>
      <w:marLeft w:val="0"/>
      <w:marRight w:val="0"/>
      <w:marTop w:val="0"/>
      <w:marBottom w:val="0"/>
      <w:divBdr>
        <w:top w:val="none" w:sz="0" w:space="0" w:color="auto"/>
        <w:left w:val="none" w:sz="0" w:space="0" w:color="auto"/>
        <w:bottom w:val="none" w:sz="0" w:space="0" w:color="auto"/>
        <w:right w:val="none" w:sz="0" w:space="0" w:color="auto"/>
      </w:divBdr>
    </w:div>
    <w:div w:id="149713600">
      <w:bodyDiv w:val="1"/>
      <w:marLeft w:val="0"/>
      <w:marRight w:val="0"/>
      <w:marTop w:val="0"/>
      <w:marBottom w:val="0"/>
      <w:divBdr>
        <w:top w:val="none" w:sz="0" w:space="0" w:color="auto"/>
        <w:left w:val="none" w:sz="0" w:space="0" w:color="auto"/>
        <w:bottom w:val="none" w:sz="0" w:space="0" w:color="auto"/>
        <w:right w:val="none" w:sz="0" w:space="0" w:color="auto"/>
      </w:divBdr>
    </w:div>
    <w:div w:id="555244784">
      <w:bodyDiv w:val="1"/>
      <w:marLeft w:val="0"/>
      <w:marRight w:val="0"/>
      <w:marTop w:val="0"/>
      <w:marBottom w:val="0"/>
      <w:divBdr>
        <w:top w:val="none" w:sz="0" w:space="0" w:color="auto"/>
        <w:left w:val="none" w:sz="0" w:space="0" w:color="auto"/>
        <w:bottom w:val="none" w:sz="0" w:space="0" w:color="auto"/>
        <w:right w:val="none" w:sz="0" w:space="0" w:color="auto"/>
      </w:divBdr>
    </w:div>
    <w:div w:id="559754380">
      <w:bodyDiv w:val="1"/>
      <w:marLeft w:val="0"/>
      <w:marRight w:val="0"/>
      <w:marTop w:val="0"/>
      <w:marBottom w:val="0"/>
      <w:divBdr>
        <w:top w:val="none" w:sz="0" w:space="0" w:color="auto"/>
        <w:left w:val="none" w:sz="0" w:space="0" w:color="auto"/>
        <w:bottom w:val="none" w:sz="0" w:space="0" w:color="auto"/>
        <w:right w:val="none" w:sz="0" w:space="0" w:color="auto"/>
      </w:divBdr>
    </w:div>
    <w:div w:id="977027106">
      <w:bodyDiv w:val="1"/>
      <w:marLeft w:val="0"/>
      <w:marRight w:val="0"/>
      <w:marTop w:val="0"/>
      <w:marBottom w:val="0"/>
      <w:divBdr>
        <w:top w:val="none" w:sz="0" w:space="0" w:color="auto"/>
        <w:left w:val="none" w:sz="0" w:space="0" w:color="auto"/>
        <w:bottom w:val="none" w:sz="0" w:space="0" w:color="auto"/>
        <w:right w:val="none" w:sz="0" w:space="0" w:color="auto"/>
      </w:divBdr>
    </w:div>
    <w:div w:id="1058364646">
      <w:bodyDiv w:val="1"/>
      <w:marLeft w:val="0"/>
      <w:marRight w:val="0"/>
      <w:marTop w:val="0"/>
      <w:marBottom w:val="0"/>
      <w:divBdr>
        <w:top w:val="none" w:sz="0" w:space="0" w:color="auto"/>
        <w:left w:val="none" w:sz="0" w:space="0" w:color="auto"/>
        <w:bottom w:val="none" w:sz="0" w:space="0" w:color="auto"/>
        <w:right w:val="none" w:sz="0" w:space="0" w:color="auto"/>
      </w:divBdr>
    </w:div>
    <w:div w:id="1591111674">
      <w:bodyDiv w:val="1"/>
      <w:marLeft w:val="0"/>
      <w:marRight w:val="0"/>
      <w:marTop w:val="0"/>
      <w:marBottom w:val="0"/>
      <w:divBdr>
        <w:top w:val="none" w:sz="0" w:space="0" w:color="auto"/>
        <w:left w:val="none" w:sz="0" w:space="0" w:color="auto"/>
        <w:bottom w:val="none" w:sz="0" w:space="0" w:color="auto"/>
        <w:right w:val="none" w:sz="0" w:space="0" w:color="auto"/>
      </w:divBdr>
    </w:div>
    <w:div w:id="1806661453">
      <w:bodyDiv w:val="1"/>
      <w:marLeft w:val="0"/>
      <w:marRight w:val="0"/>
      <w:marTop w:val="0"/>
      <w:marBottom w:val="0"/>
      <w:divBdr>
        <w:top w:val="none" w:sz="0" w:space="0" w:color="auto"/>
        <w:left w:val="none" w:sz="0" w:space="0" w:color="auto"/>
        <w:bottom w:val="none" w:sz="0" w:space="0" w:color="auto"/>
        <w:right w:val="none" w:sz="0" w:space="0" w:color="auto"/>
      </w:divBdr>
    </w:div>
    <w:div w:id="19811809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hyperlink" Target="mailto:nramler@erdc.k12.mn.us" TargetMode="Externa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ospreywilds.org/charter-school-division/" TargetMode="External"/><Relationship Id="rId14" Type="http://schemas.openxmlformats.org/officeDocument/2006/relationships/image" Target="media/image6.jpeg"/><Relationship Id="rId22" Type="http://schemas.openxmlformats.org/officeDocument/2006/relationships/hyperlink" Target="mailto:director@oshkiogimaag.org" TargetMode="External"/><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Parent</a:t>
            </a:r>
            <a:r>
              <a:rPr lang="en-US" baseline="0"/>
              <a:t> Feedback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Excellent</c:v>
                </c:pt>
              </c:strCache>
            </c:strRef>
          </c:tx>
          <c:spPr>
            <a:solidFill>
              <a:schemeClr val="accent1"/>
            </a:solidFill>
            <a:ln>
              <a:noFill/>
            </a:ln>
            <a:effectLst/>
          </c:spPr>
          <c:invertIfNegative val="0"/>
          <c:cat>
            <c:strRef>
              <c:f>Sheet1!$A$2:$A$4</c:f>
              <c:strCache>
                <c:ptCount val="3"/>
                <c:pt idx="0">
                  <c:v>How would you rate the quality of instruction that your child receives at school?</c:v>
                </c:pt>
                <c:pt idx="1">
                  <c:v>How would you rate the variety of learning material and activities your child is exposed to at school?</c:v>
                </c:pt>
                <c:pt idx="2">
                  <c:v>How would you rate the overall school atmosphere?</c:v>
                </c:pt>
              </c:strCache>
            </c:strRef>
          </c:cat>
          <c:val>
            <c:numRef>
              <c:f>Sheet1!$B$2:$B$4</c:f>
              <c:numCache>
                <c:formatCode>General</c:formatCode>
                <c:ptCount val="3"/>
                <c:pt idx="0">
                  <c:v>3</c:v>
                </c:pt>
                <c:pt idx="1">
                  <c:v>1</c:v>
                </c:pt>
                <c:pt idx="2">
                  <c:v>4</c:v>
                </c:pt>
              </c:numCache>
            </c:numRef>
          </c:val>
          <c:extLst>
            <c:ext xmlns:c16="http://schemas.microsoft.com/office/drawing/2014/chart" uri="{C3380CC4-5D6E-409C-BE32-E72D297353CC}">
              <c16:uniqueId val="{00000000-D4D2-4779-96DD-AB0E3990C065}"/>
            </c:ext>
          </c:extLst>
        </c:ser>
        <c:ser>
          <c:idx val="1"/>
          <c:order val="1"/>
          <c:tx>
            <c:strRef>
              <c:f>Sheet1!$C$1</c:f>
              <c:strCache>
                <c:ptCount val="1"/>
                <c:pt idx="0">
                  <c:v>Very Good </c:v>
                </c:pt>
              </c:strCache>
            </c:strRef>
          </c:tx>
          <c:spPr>
            <a:solidFill>
              <a:schemeClr val="accent2"/>
            </a:solidFill>
            <a:ln>
              <a:noFill/>
            </a:ln>
            <a:effectLst/>
          </c:spPr>
          <c:invertIfNegative val="0"/>
          <c:cat>
            <c:strRef>
              <c:f>Sheet1!$A$2:$A$4</c:f>
              <c:strCache>
                <c:ptCount val="3"/>
                <c:pt idx="0">
                  <c:v>How would you rate the quality of instruction that your child receives at school?</c:v>
                </c:pt>
                <c:pt idx="1">
                  <c:v>How would you rate the variety of learning material and activities your child is exposed to at school?</c:v>
                </c:pt>
                <c:pt idx="2">
                  <c:v>How would you rate the overall school atmosphere?</c:v>
                </c:pt>
              </c:strCache>
            </c:strRef>
          </c:cat>
          <c:val>
            <c:numRef>
              <c:f>Sheet1!$C$2:$C$4</c:f>
              <c:numCache>
                <c:formatCode>General</c:formatCode>
                <c:ptCount val="3"/>
                <c:pt idx="0">
                  <c:v>1</c:v>
                </c:pt>
                <c:pt idx="1">
                  <c:v>3</c:v>
                </c:pt>
                <c:pt idx="2">
                  <c:v>1</c:v>
                </c:pt>
              </c:numCache>
            </c:numRef>
          </c:val>
          <c:extLst>
            <c:ext xmlns:c16="http://schemas.microsoft.com/office/drawing/2014/chart" uri="{C3380CC4-5D6E-409C-BE32-E72D297353CC}">
              <c16:uniqueId val="{00000001-D4D2-4779-96DD-AB0E3990C065}"/>
            </c:ext>
          </c:extLst>
        </c:ser>
        <c:ser>
          <c:idx val="2"/>
          <c:order val="2"/>
          <c:tx>
            <c:strRef>
              <c:f>Sheet1!$D$1</c:f>
              <c:strCache>
                <c:ptCount val="1"/>
                <c:pt idx="0">
                  <c:v>Good</c:v>
                </c:pt>
              </c:strCache>
            </c:strRef>
          </c:tx>
          <c:spPr>
            <a:solidFill>
              <a:schemeClr val="accent3"/>
            </a:solidFill>
            <a:ln>
              <a:noFill/>
            </a:ln>
            <a:effectLst/>
          </c:spPr>
          <c:invertIfNegative val="0"/>
          <c:cat>
            <c:strRef>
              <c:f>Sheet1!$A$2:$A$4</c:f>
              <c:strCache>
                <c:ptCount val="3"/>
                <c:pt idx="0">
                  <c:v>How would you rate the quality of instruction that your child receives at school?</c:v>
                </c:pt>
                <c:pt idx="1">
                  <c:v>How would you rate the variety of learning material and activities your child is exposed to at school?</c:v>
                </c:pt>
                <c:pt idx="2">
                  <c:v>How would you rate the overall school atmosphere?</c:v>
                </c:pt>
              </c:strCache>
            </c:strRef>
          </c:cat>
          <c:val>
            <c:numRef>
              <c:f>Sheet1!$D$2:$D$4</c:f>
              <c:numCache>
                <c:formatCode>General</c:formatCode>
                <c:ptCount val="3"/>
                <c:pt idx="0">
                  <c:v>0</c:v>
                </c:pt>
                <c:pt idx="1">
                  <c:v>1</c:v>
                </c:pt>
                <c:pt idx="2">
                  <c:v>1</c:v>
                </c:pt>
              </c:numCache>
            </c:numRef>
          </c:val>
          <c:extLst>
            <c:ext xmlns:c16="http://schemas.microsoft.com/office/drawing/2014/chart" uri="{C3380CC4-5D6E-409C-BE32-E72D297353CC}">
              <c16:uniqueId val="{00000002-D4D2-4779-96DD-AB0E3990C065}"/>
            </c:ext>
          </c:extLst>
        </c:ser>
        <c:ser>
          <c:idx val="3"/>
          <c:order val="3"/>
          <c:tx>
            <c:strRef>
              <c:f>Sheet1!$E$1</c:f>
              <c:strCache>
                <c:ptCount val="1"/>
                <c:pt idx="0">
                  <c:v>Fair</c:v>
                </c:pt>
              </c:strCache>
            </c:strRef>
          </c:tx>
          <c:spPr>
            <a:solidFill>
              <a:schemeClr val="accent4"/>
            </a:solidFill>
            <a:ln>
              <a:noFill/>
            </a:ln>
            <a:effectLst/>
          </c:spPr>
          <c:invertIfNegative val="0"/>
          <c:cat>
            <c:strRef>
              <c:f>Sheet1!$A$2:$A$4</c:f>
              <c:strCache>
                <c:ptCount val="3"/>
                <c:pt idx="0">
                  <c:v>How would you rate the quality of instruction that your child receives at school?</c:v>
                </c:pt>
                <c:pt idx="1">
                  <c:v>How would you rate the variety of learning material and activities your child is exposed to at school?</c:v>
                </c:pt>
                <c:pt idx="2">
                  <c:v>How would you rate the overall school atmosphere?</c:v>
                </c:pt>
              </c:strCache>
            </c:strRef>
          </c:cat>
          <c:val>
            <c:numRef>
              <c:f>Sheet1!$E$2:$E$4</c:f>
              <c:numCache>
                <c:formatCode>General</c:formatCode>
                <c:ptCount val="3"/>
                <c:pt idx="0">
                  <c:v>2</c:v>
                </c:pt>
                <c:pt idx="1">
                  <c:v>1</c:v>
                </c:pt>
                <c:pt idx="2">
                  <c:v>0</c:v>
                </c:pt>
              </c:numCache>
            </c:numRef>
          </c:val>
          <c:extLst>
            <c:ext xmlns:c16="http://schemas.microsoft.com/office/drawing/2014/chart" uri="{C3380CC4-5D6E-409C-BE32-E72D297353CC}">
              <c16:uniqueId val="{00000003-D4D2-4779-96DD-AB0E3990C065}"/>
            </c:ext>
          </c:extLst>
        </c:ser>
        <c:ser>
          <c:idx val="4"/>
          <c:order val="4"/>
          <c:tx>
            <c:strRef>
              <c:f>Sheet1!$F$1</c:f>
              <c:strCache>
                <c:ptCount val="1"/>
                <c:pt idx="0">
                  <c:v>Poor</c:v>
                </c:pt>
              </c:strCache>
            </c:strRef>
          </c:tx>
          <c:spPr>
            <a:solidFill>
              <a:schemeClr val="accent5"/>
            </a:solidFill>
            <a:ln>
              <a:noFill/>
            </a:ln>
            <a:effectLst/>
          </c:spPr>
          <c:invertIfNegative val="0"/>
          <c:cat>
            <c:strRef>
              <c:f>Sheet1!$A$2:$A$4</c:f>
              <c:strCache>
                <c:ptCount val="3"/>
                <c:pt idx="0">
                  <c:v>How would you rate the quality of instruction that your child receives at school?</c:v>
                </c:pt>
                <c:pt idx="1">
                  <c:v>How would you rate the variety of learning material and activities your child is exposed to at school?</c:v>
                </c:pt>
                <c:pt idx="2">
                  <c:v>How would you rate the overall school atmosphere?</c:v>
                </c:pt>
              </c:strCache>
            </c:strRef>
          </c:cat>
          <c:val>
            <c:numRef>
              <c:f>Sheet1!$F$2:$F$4</c:f>
              <c:numCache>
                <c:formatCode>General</c:formatCode>
                <c:ptCount val="3"/>
                <c:pt idx="0">
                  <c:v>0</c:v>
                </c:pt>
                <c:pt idx="1">
                  <c:v>0</c:v>
                </c:pt>
                <c:pt idx="2">
                  <c:v>0</c:v>
                </c:pt>
              </c:numCache>
            </c:numRef>
          </c:val>
          <c:extLst>
            <c:ext xmlns:c16="http://schemas.microsoft.com/office/drawing/2014/chart" uri="{C3380CC4-5D6E-409C-BE32-E72D297353CC}">
              <c16:uniqueId val="{00000004-D4D2-4779-96DD-AB0E3990C065}"/>
            </c:ext>
          </c:extLst>
        </c:ser>
        <c:dLbls>
          <c:showLegendKey val="0"/>
          <c:showVal val="0"/>
          <c:showCatName val="0"/>
          <c:showSerName val="0"/>
          <c:showPercent val="0"/>
          <c:showBubbleSize val="0"/>
        </c:dLbls>
        <c:gapWidth val="219"/>
        <c:overlap val="-27"/>
        <c:axId val="1139002832"/>
        <c:axId val="1138999920"/>
      </c:barChart>
      <c:catAx>
        <c:axId val="113900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8999920"/>
        <c:crosses val="autoZero"/>
        <c:auto val="1"/>
        <c:lblAlgn val="ctr"/>
        <c:lblOffset val="100"/>
        <c:noMultiLvlLbl val="0"/>
      </c:catAx>
      <c:valAx>
        <c:axId val="1138999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900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EB1E73A438A48D5AC4CC684A9D89B7A"/>
        <w:category>
          <w:name w:val="General"/>
          <w:gallery w:val="placeholder"/>
        </w:category>
        <w:types>
          <w:type w:val="bbPlcHdr"/>
        </w:types>
        <w:behaviors>
          <w:behavior w:val="content"/>
        </w:behaviors>
        <w:guid w:val="{A9F1F1BE-7E8A-45CB-A94B-F98938C8BFF9}"/>
      </w:docPartPr>
      <w:docPartBody>
        <w:p w:rsidR="00FA0EBE" w:rsidRDefault="00505017" w:rsidP="00505017">
          <w:r w:rsidRPr="008C64EA">
            <w:rPr>
              <w:rStyle w:val="PlaceholderText"/>
            </w:rPr>
            <w:t>Click here to enter text.</w:t>
          </w:r>
        </w:p>
      </w:docPartBody>
    </w:docPart>
    <w:docPart>
      <w:docPartPr>
        <w:name w:val="6A5ABE8CAA35448E8162882B22C1E42D"/>
        <w:category>
          <w:name w:val="General"/>
          <w:gallery w:val="placeholder"/>
        </w:category>
        <w:types>
          <w:type w:val="bbPlcHdr"/>
        </w:types>
        <w:behaviors>
          <w:behavior w:val="content"/>
        </w:behaviors>
        <w:guid w:val="{A55744E7-47B3-4A58-8361-0D7DF08D6EC7}"/>
      </w:docPartPr>
      <w:docPartBody>
        <w:p w:rsidR="00FA0EBE" w:rsidRDefault="00505017" w:rsidP="00505017">
          <w:r w:rsidRPr="008C64EA">
            <w:rPr>
              <w:rStyle w:val="PlaceholderText"/>
            </w:rPr>
            <w:t>Click here to enter text.</w:t>
          </w:r>
        </w:p>
      </w:docPartBody>
    </w:docPart>
    <w:docPart>
      <w:docPartPr>
        <w:name w:val="D427B414665246EB9CCD39708317C735"/>
        <w:category>
          <w:name w:val="General"/>
          <w:gallery w:val="placeholder"/>
        </w:category>
        <w:types>
          <w:type w:val="bbPlcHdr"/>
        </w:types>
        <w:behaviors>
          <w:behavior w:val="content"/>
        </w:behaviors>
        <w:guid w:val="{A601C5B6-696C-4B3D-BDD8-A13B73E6DCB3}"/>
      </w:docPartPr>
      <w:docPartBody>
        <w:p w:rsidR="00FA0EBE" w:rsidRDefault="00505017" w:rsidP="00505017">
          <w:r w:rsidRPr="008C64EA">
            <w:rPr>
              <w:rStyle w:val="PlaceholderText"/>
            </w:rPr>
            <w:t>Click here to enter text.</w:t>
          </w:r>
        </w:p>
      </w:docPartBody>
    </w:docPart>
    <w:docPart>
      <w:docPartPr>
        <w:name w:val="9BFD44ADE7D34EDE945FE91243FAB08B"/>
        <w:category>
          <w:name w:val="General"/>
          <w:gallery w:val="placeholder"/>
        </w:category>
        <w:types>
          <w:type w:val="bbPlcHdr"/>
        </w:types>
        <w:behaviors>
          <w:behavior w:val="content"/>
        </w:behaviors>
        <w:guid w:val="{5D1BD2ED-68E7-46A2-990E-F41E8A613064}"/>
      </w:docPartPr>
      <w:docPartBody>
        <w:p w:rsidR="00FA0EBE" w:rsidRDefault="00505017" w:rsidP="00505017">
          <w:r w:rsidRPr="008C64EA">
            <w:rPr>
              <w:rStyle w:val="PlaceholderText"/>
            </w:rPr>
            <w:t>Click here to enter text.</w:t>
          </w:r>
        </w:p>
      </w:docPartBody>
    </w:docPart>
    <w:docPart>
      <w:docPartPr>
        <w:name w:val="B2F401506DE04361802321196184860D"/>
        <w:category>
          <w:name w:val="General"/>
          <w:gallery w:val="placeholder"/>
        </w:category>
        <w:types>
          <w:type w:val="bbPlcHdr"/>
        </w:types>
        <w:behaviors>
          <w:behavior w:val="content"/>
        </w:behaviors>
        <w:guid w:val="{51AB46E2-B6BB-4D52-93DB-4385B1761FE5}"/>
      </w:docPartPr>
      <w:docPartBody>
        <w:p w:rsidR="00FA0EBE" w:rsidRDefault="00505017" w:rsidP="00505017">
          <w:r w:rsidRPr="008C64EA">
            <w:rPr>
              <w:rStyle w:val="PlaceholderText"/>
            </w:rPr>
            <w:t>Click here to enter text.</w:t>
          </w:r>
        </w:p>
      </w:docPartBody>
    </w:docPart>
    <w:docPart>
      <w:docPartPr>
        <w:name w:val="8802A08ABFA245D4B61A5CE947CA12EA"/>
        <w:category>
          <w:name w:val="General"/>
          <w:gallery w:val="placeholder"/>
        </w:category>
        <w:types>
          <w:type w:val="bbPlcHdr"/>
        </w:types>
        <w:behaviors>
          <w:behavior w:val="content"/>
        </w:behaviors>
        <w:guid w:val="{47F4DF0B-0688-4D14-B638-DA280208E6BF}"/>
      </w:docPartPr>
      <w:docPartBody>
        <w:p w:rsidR="00FA0EBE" w:rsidRDefault="00505017" w:rsidP="00505017">
          <w:r w:rsidRPr="008C64EA">
            <w:rPr>
              <w:rStyle w:val="PlaceholderText"/>
            </w:rPr>
            <w:t>Click here to enter text.</w:t>
          </w:r>
        </w:p>
      </w:docPartBody>
    </w:docPart>
    <w:docPart>
      <w:docPartPr>
        <w:name w:val="9FBC22003A764047BEDD0F9CB751694A"/>
        <w:category>
          <w:name w:val="General"/>
          <w:gallery w:val="placeholder"/>
        </w:category>
        <w:types>
          <w:type w:val="bbPlcHdr"/>
        </w:types>
        <w:behaviors>
          <w:behavior w:val="content"/>
        </w:behaviors>
        <w:guid w:val="{DD069F3A-D30A-4564-B871-6B80522775F9}"/>
      </w:docPartPr>
      <w:docPartBody>
        <w:p w:rsidR="00FA0EBE" w:rsidRDefault="00505017" w:rsidP="00505017">
          <w:r w:rsidRPr="008C64EA">
            <w:rPr>
              <w:rStyle w:val="PlaceholderText"/>
            </w:rPr>
            <w:t>Click here to enter text.</w:t>
          </w:r>
        </w:p>
      </w:docPartBody>
    </w:docPart>
    <w:docPart>
      <w:docPartPr>
        <w:name w:val="A39E481A55E54903A1CCD053D43462C6"/>
        <w:category>
          <w:name w:val="General"/>
          <w:gallery w:val="placeholder"/>
        </w:category>
        <w:types>
          <w:type w:val="bbPlcHdr"/>
        </w:types>
        <w:behaviors>
          <w:behavior w:val="content"/>
        </w:behaviors>
        <w:guid w:val="{C0D383BF-1F57-4345-9AB4-146FF383A112}"/>
      </w:docPartPr>
      <w:docPartBody>
        <w:p w:rsidR="00FA0EBE" w:rsidRDefault="00505017" w:rsidP="00505017">
          <w:r w:rsidRPr="008C64EA">
            <w:rPr>
              <w:rStyle w:val="PlaceholderText"/>
            </w:rPr>
            <w:t>Click here to enter text.</w:t>
          </w:r>
        </w:p>
      </w:docPartBody>
    </w:docPart>
    <w:docPart>
      <w:docPartPr>
        <w:name w:val="4253CB5F638540F49E1F54E6BD8936C3"/>
        <w:category>
          <w:name w:val="General"/>
          <w:gallery w:val="placeholder"/>
        </w:category>
        <w:types>
          <w:type w:val="bbPlcHdr"/>
        </w:types>
        <w:behaviors>
          <w:behavior w:val="content"/>
        </w:behaviors>
        <w:guid w:val="{923209B3-5F99-4116-8C66-DAD8095BCAA5}"/>
      </w:docPartPr>
      <w:docPartBody>
        <w:p w:rsidR="00FA0EBE" w:rsidRDefault="00505017" w:rsidP="00505017">
          <w:r w:rsidRPr="008C64EA">
            <w:rPr>
              <w:rStyle w:val="PlaceholderText"/>
            </w:rPr>
            <w:t>Click here to enter text.</w:t>
          </w:r>
        </w:p>
      </w:docPartBody>
    </w:docPart>
    <w:docPart>
      <w:docPartPr>
        <w:name w:val="63AEA6E6529C4690B7B0D781A8C9B167"/>
        <w:category>
          <w:name w:val="General"/>
          <w:gallery w:val="placeholder"/>
        </w:category>
        <w:types>
          <w:type w:val="bbPlcHdr"/>
        </w:types>
        <w:behaviors>
          <w:behavior w:val="content"/>
        </w:behaviors>
        <w:guid w:val="{BEDAE671-DA56-4DE0-88F6-B3D35723BA71}"/>
      </w:docPartPr>
      <w:docPartBody>
        <w:p w:rsidR="00FA0EBE" w:rsidRDefault="00505017" w:rsidP="00505017">
          <w:r w:rsidRPr="008C64EA">
            <w:rPr>
              <w:rStyle w:val="PlaceholderText"/>
            </w:rPr>
            <w:t>Click here to enter text.</w:t>
          </w:r>
        </w:p>
      </w:docPartBody>
    </w:docPart>
    <w:docPart>
      <w:docPartPr>
        <w:name w:val="91867D91461942E8ABB60B54AAB6837F"/>
        <w:category>
          <w:name w:val="General"/>
          <w:gallery w:val="placeholder"/>
        </w:category>
        <w:types>
          <w:type w:val="bbPlcHdr"/>
        </w:types>
        <w:behaviors>
          <w:behavior w:val="content"/>
        </w:behaviors>
        <w:guid w:val="{23CEF8D8-E55A-40F6-9507-151F7F5D75AA}"/>
      </w:docPartPr>
      <w:docPartBody>
        <w:p w:rsidR="00FA0EBE" w:rsidRDefault="00505017" w:rsidP="00505017">
          <w:r w:rsidRPr="008C64EA">
            <w:rPr>
              <w:rStyle w:val="PlaceholderText"/>
            </w:rPr>
            <w:t>Click here to enter text.</w:t>
          </w:r>
        </w:p>
      </w:docPartBody>
    </w:docPart>
    <w:docPart>
      <w:docPartPr>
        <w:name w:val="4B6C0BC3BF5D44FCA2FB0E8F01310567"/>
        <w:category>
          <w:name w:val="General"/>
          <w:gallery w:val="placeholder"/>
        </w:category>
        <w:types>
          <w:type w:val="bbPlcHdr"/>
        </w:types>
        <w:behaviors>
          <w:behavior w:val="content"/>
        </w:behaviors>
        <w:guid w:val="{03A85495-BABC-4BC1-AC47-0E30CB035291}"/>
      </w:docPartPr>
      <w:docPartBody>
        <w:p w:rsidR="00FA0EBE" w:rsidRDefault="00505017" w:rsidP="00505017">
          <w:r w:rsidRPr="008C64EA">
            <w:rPr>
              <w:rStyle w:val="PlaceholderText"/>
            </w:rPr>
            <w:t>Click here to enter text.</w:t>
          </w:r>
        </w:p>
      </w:docPartBody>
    </w:docPart>
    <w:docPart>
      <w:docPartPr>
        <w:name w:val="CED3276A2A504BAB98FD948594040F82"/>
        <w:category>
          <w:name w:val="General"/>
          <w:gallery w:val="placeholder"/>
        </w:category>
        <w:types>
          <w:type w:val="bbPlcHdr"/>
        </w:types>
        <w:behaviors>
          <w:behavior w:val="content"/>
        </w:behaviors>
        <w:guid w:val="{AF2667FF-2505-4A64-BC56-32CCCEEF8327}"/>
      </w:docPartPr>
      <w:docPartBody>
        <w:p w:rsidR="00FA0EBE" w:rsidRDefault="00505017" w:rsidP="00505017">
          <w:r w:rsidRPr="008C64EA">
            <w:rPr>
              <w:rStyle w:val="PlaceholderText"/>
            </w:rPr>
            <w:t>Click here to enter text.</w:t>
          </w:r>
        </w:p>
      </w:docPartBody>
    </w:docPart>
    <w:docPart>
      <w:docPartPr>
        <w:name w:val="0794E4CC76424F9EA602E05B741433EB"/>
        <w:category>
          <w:name w:val="General"/>
          <w:gallery w:val="placeholder"/>
        </w:category>
        <w:types>
          <w:type w:val="bbPlcHdr"/>
        </w:types>
        <w:behaviors>
          <w:behavior w:val="content"/>
        </w:behaviors>
        <w:guid w:val="{3058EAB3-9BF5-46AB-A9D9-4F9FD272CB83}"/>
      </w:docPartPr>
      <w:docPartBody>
        <w:p w:rsidR="00FA0EBE" w:rsidRDefault="00505017" w:rsidP="00505017">
          <w:r w:rsidRPr="008C64EA">
            <w:rPr>
              <w:rStyle w:val="PlaceholderText"/>
            </w:rPr>
            <w:t>Click here to enter text.</w:t>
          </w:r>
        </w:p>
      </w:docPartBody>
    </w:docPart>
    <w:docPart>
      <w:docPartPr>
        <w:name w:val="0161BE01002F4A97B54C80DBECD52FB3"/>
        <w:category>
          <w:name w:val="General"/>
          <w:gallery w:val="placeholder"/>
        </w:category>
        <w:types>
          <w:type w:val="bbPlcHdr"/>
        </w:types>
        <w:behaviors>
          <w:behavior w:val="content"/>
        </w:behaviors>
        <w:guid w:val="{F6B7562F-D42A-4BE1-9583-449BC6B2621F}"/>
      </w:docPartPr>
      <w:docPartBody>
        <w:p w:rsidR="00FA0EBE" w:rsidRDefault="00505017" w:rsidP="00505017">
          <w:r w:rsidRPr="008C64EA">
            <w:rPr>
              <w:rStyle w:val="PlaceholderText"/>
            </w:rPr>
            <w:t>Click here to enter text.</w:t>
          </w:r>
        </w:p>
      </w:docPartBody>
    </w:docPart>
    <w:docPart>
      <w:docPartPr>
        <w:name w:val="CB32A9C687FC43C29803D7205ABF1312"/>
        <w:category>
          <w:name w:val="General"/>
          <w:gallery w:val="placeholder"/>
        </w:category>
        <w:types>
          <w:type w:val="bbPlcHdr"/>
        </w:types>
        <w:behaviors>
          <w:behavior w:val="content"/>
        </w:behaviors>
        <w:guid w:val="{67911627-1F8B-47EC-865D-DCA00D8EFA05}"/>
      </w:docPartPr>
      <w:docPartBody>
        <w:p w:rsidR="00FA0EBE" w:rsidRDefault="00505017" w:rsidP="00505017">
          <w:r w:rsidRPr="008C64EA">
            <w:rPr>
              <w:rStyle w:val="PlaceholderText"/>
            </w:rPr>
            <w:t>Click here to enter text.</w:t>
          </w:r>
        </w:p>
      </w:docPartBody>
    </w:docPart>
    <w:docPart>
      <w:docPartPr>
        <w:name w:val="44E7995F7897423EB88E17F20CBA45D3"/>
        <w:category>
          <w:name w:val="General"/>
          <w:gallery w:val="placeholder"/>
        </w:category>
        <w:types>
          <w:type w:val="bbPlcHdr"/>
        </w:types>
        <w:behaviors>
          <w:behavior w:val="content"/>
        </w:behaviors>
        <w:guid w:val="{6C02C0B8-C22B-4B76-98D4-F362BB2F79F1}"/>
      </w:docPartPr>
      <w:docPartBody>
        <w:p w:rsidR="00FA0EBE" w:rsidRDefault="00505017" w:rsidP="00505017">
          <w:r w:rsidRPr="008C64EA">
            <w:rPr>
              <w:rStyle w:val="PlaceholderText"/>
            </w:rPr>
            <w:t>Click here to enter text.</w:t>
          </w:r>
        </w:p>
      </w:docPartBody>
    </w:docPart>
    <w:docPart>
      <w:docPartPr>
        <w:name w:val="3FCC2E6B3E4B4348B0D983773F2D4DCB"/>
        <w:category>
          <w:name w:val="General"/>
          <w:gallery w:val="placeholder"/>
        </w:category>
        <w:types>
          <w:type w:val="bbPlcHdr"/>
        </w:types>
        <w:behaviors>
          <w:behavior w:val="content"/>
        </w:behaviors>
        <w:guid w:val="{5DB027BF-933E-4375-AAFF-96EF6BA3CA29}"/>
      </w:docPartPr>
      <w:docPartBody>
        <w:p w:rsidR="00FA0EBE" w:rsidRDefault="00505017" w:rsidP="00505017">
          <w:r w:rsidRPr="008C64EA">
            <w:rPr>
              <w:rStyle w:val="PlaceholderText"/>
            </w:rPr>
            <w:t>Click here to enter text.</w:t>
          </w:r>
        </w:p>
      </w:docPartBody>
    </w:docPart>
    <w:docPart>
      <w:docPartPr>
        <w:name w:val="DF63F0F8BCCC4C7698D9087174F9283C"/>
        <w:category>
          <w:name w:val="General"/>
          <w:gallery w:val="placeholder"/>
        </w:category>
        <w:types>
          <w:type w:val="bbPlcHdr"/>
        </w:types>
        <w:behaviors>
          <w:behavior w:val="content"/>
        </w:behaviors>
        <w:guid w:val="{F0EAAB36-587D-44EA-8334-6F9C6BC01DA5}"/>
      </w:docPartPr>
      <w:docPartBody>
        <w:p w:rsidR="00FA0EBE" w:rsidRDefault="00505017" w:rsidP="00505017">
          <w:r w:rsidRPr="008C64EA">
            <w:rPr>
              <w:rStyle w:val="PlaceholderText"/>
            </w:rPr>
            <w:t>Click here to enter text.</w:t>
          </w:r>
        </w:p>
      </w:docPartBody>
    </w:docPart>
    <w:docPart>
      <w:docPartPr>
        <w:name w:val="F58713E8E0B140E19C6D421353C4AF6A"/>
        <w:category>
          <w:name w:val="General"/>
          <w:gallery w:val="placeholder"/>
        </w:category>
        <w:types>
          <w:type w:val="bbPlcHdr"/>
        </w:types>
        <w:behaviors>
          <w:behavior w:val="content"/>
        </w:behaviors>
        <w:guid w:val="{CE8BB293-5943-40AE-89AB-FD147171C26A}"/>
      </w:docPartPr>
      <w:docPartBody>
        <w:p w:rsidR="00FA0EBE" w:rsidRDefault="00505017" w:rsidP="00505017">
          <w:r w:rsidRPr="008C64EA">
            <w:rPr>
              <w:rStyle w:val="PlaceholderText"/>
            </w:rPr>
            <w:t>Click here to enter text.</w:t>
          </w:r>
        </w:p>
      </w:docPartBody>
    </w:docPart>
    <w:docPart>
      <w:docPartPr>
        <w:name w:val="A263A347D34C4EE4900719F0613DBC63"/>
        <w:category>
          <w:name w:val="General"/>
          <w:gallery w:val="placeholder"/>
        </w:category>
        <w:types>
          <w:type w:val="bbPlcHdr"/>
        </w:types>
        <w:behaviors>
          <w:behavior w:val="content"/>
        </w:behaviors>
        <w:guid w:val="{0DD13C3B-9DF5-4583-8B54-A8DCDAD65A3B}"/>
      </w:docPartPr>
      <w:docPartBody>
        <w:p w:rsidR="00FA0EBE" w:rsidRDefault="00505017" w:rsidP="00505017">
          <w:r w:rsidRPr="008C64EA">
            <w:rPr>
              <w:rStyle w:val="PlaceholderText"/>
            </w:rPr>
            <w:t>Click here to enter text.</w:t>
          </w:r>
        </w:p>
      </w:docPartBody>
    </w:docPart>
    <w:docPart>
      <w:docPartPr>
        <w:name w:val="2437D3C222244361AD74B5526A1FEDC8"/>
        <w:category>
          <w:name w:val="General"/>
          <w:gallery w:val="placeholder"/>
        </w:category>
        <w:types>
          <w:type w:val="bbPlcHdr"/>
        </w:types>
        <w:behaviors>
          <w:behavior w:val="content"/>
        </w:behaviors>
        <w:guid w:val="{FD968AE2-E4F0-4D8A-AEE6-6E0C22C93CD0}"/>
      </w:docPartPr>
      <w:docPartBody>
        <w:p w:rsidR="00FA0EBE" w:rsidRDefault="00505017" w:rsidP="00505017">
          <w:r w:rsidRPr="008C64EA">
            <w:rPr>
              <w:rStyle w:val="PlaceholderText"/>
            </w:rPr>
            <w:t>Click here to enter text.</w:t>
          </w:r>
        </w:p>
      </w:docPartBody>
    </w:docPart>
    <w:docPart>
      <w:docPartPr>
        <w:name w:val="DBF032CB9B0B4913B544CA090533073E"/>
        <w:category>
          <w:name w:val="General"/>
          <w:gallery w:val="placeholder"/>
        </w:category>
        <w:types>
          <w:type w:val="bbPlcHdr"/>
        </w:types>
        <w:behaviors>
          <w:behavior w:val="content"/>
        </w:behaviors>
        <w:guid w:val="{52090F05-9225-45AD-A5F9-79C103B62DF8}"/>
      </w:docPartPr>
      <w:docPartBody>
        <w:p w:rsidR="00FA0EBE" w:rsidRDefault="00505017" w:rsidP="00505017">
          <w:r w:rsidRPr="008C64EA">
            <w:rPr>
              <w:rStyle w:val="PlaceholderText"/>
            </w:rPr>
            <w:t>Click here to enter text.</w:t>
          </w:r>
        </w:p>
      </w:docPartBody>
    </w:docPart>
    <w:docPart>
      <w:docPartPr>
        <w:name w:val="34337BE4882048A48A3694BEBD0711A4"/>
        <w:category>
          <w:name w:val="General"/>
          <w:gallery w:val="placeholder"/>
        </w:category>
        <w:types>
          <w:type w:val="bbPlcHdr"/>
        </w:types>
        <w:behaviors>
          <w:behavior w:val="content"/>
        </w:behaviors>
        <w:guid w:val="{91700352-E797-454E-B8D2-D52FE2724A23}"/>
      </w:docPartPr>
      <w:docPartBody>
        <w:p w:rsidR="00FA0EBE" w:rsidRDefault="00505017" w:rsidP="00505017">
          <w:r w:rsidRPr="008C64EA">
            <w:rPr>
              <w:rStyle w:val="PlaceholderText"/>
            </w:rPr>
            <w:t>Click here to enter text.</w:t>
          </w:r>
        </w:p>
      </w:docPartBody>
    </w:docPart>
    <w:docPart>
      <w:docPartPr>
        <w:name w:val="4FF63E3822324404BA518E9A742931FE"/>
        <w:category>
          <w:name w:val="General"/>
          <w:gallery w:val="placeholder"/>
        </w:category>
        <w:types>
          <w:type w:val="bbPlcHdr"/>
        </w:types>
        <w:behaviors>
          <w:behavior w:val="content"/>
        </w:behaviors>
        <w:guid w:val="{E869F58B-8E02-4E05-B5FE-D8348BF2314F}"/>
      </w:docPartPr>
      <w:docPartBody>
        <w:p w:rsidR="00FA0EBE" w:rsidRDefault="00505017" w:rsidP="00505017">
          <w:r w:rsidRPr="00EB3D63">
            <w:rPr>
              <w:rStyle w:val="PlaceholderText"/>
              <w:color w:val="FFFFFF" w:themeColor="background1"/>
            </w:rPr>
            <w:t>Click here to enter text.</w:t>
          </w:r>
        </w:p>
      </w:docPartBody>
    </w:docPart>
    <w:docPart>
      <w:docPartPr>
        <w:name w:val="857A974DC1EE45AB83B9832E333D5316"/>
        <w:category>
          <w:name w:val="General"/>
          <w:gallery w:val="placeholder"/>
        </w:category>
        <w:types>
          <w:type w:val="bbPlcHdr"/>
        </w:types>
        <w:behaviors>
          <w:behavior w:val="content"/>
        </w:behaviors>
        <w:guid w:val="{099FD4ED-B172-4E77-83BE-3BD1F882698D}"/>
      </w:docPartPr>
      <w:docPartBody>
        <w:p w:rsidR="00FA0EBE" w:rsidRDefault="00505017" w:rsidP="00505017">
          <w:r w:rsidRPr="00EB3D63">
            <w:rPr>
              <w:rStyle w:val="PlaceholderText"/>
              <w:color w:val="FFFFFF" w:themeColor="background1"/>
            </w:rPr>
            <w:t>Choose an item.</w:t>
          </w:r>
        </w:p>
      </w:docPartBody>
    </w:docPart>
    <w:docPart>
      <w:docPartPr>
        <w:name w:val="1C5216BF8714404C8015A2F771D3784A"/>
        <w:category>
          <w:name w:val="General"/>
          <w:gallery w:val="placeholder"/>
        </w:category>
        <w:types>
          <w:type w:val="bbPlcHdr"/>
        </w:types>
        <w:behaviors>
          <w:behavior w:val="content"/>
        </w:behaviors>
        <w:guid w:val="{7BC17E76-B4D7-4E87-9958-E736F7D2BB7D}"/>
      </w:docPartPr>
      <w:docPartBody>
        <w:p w:rsidR="00FA0EBE" w:rsidRDefault="00505017" w:rsidP="00505017">
          <w:r w:rsidRPr="00EB3D63">
            <w:rPr>
              <w:rStyle w:val="PlaceholderText"/>
              <w:color w:val="FFFFFF" w:themeColor="background1"/>
            </w:rPr>
            <w:t>Choose an item.</w:t>
          </w:r>
        </w:p>
      </w:docPartBody>
    </w:docPart>
    <w:docPart>
      <w:docPartPr>
        <w:name w:val="8493D34814414265B4E0CE97B700F29C"/>
        <w:category>
          <w:name w:val="General"/>
          <w:gallery w:val="placeholder"/>
        </w:category>
        <w:types>
          <w:type w:val="bbPlcHdr"/>
        </w:types>
        <w:behaviors>
          <w:behavior w:val="content"/>
        </w:behaviors>
        <w:guid w:val="{3E22E7F2-A390-4265-885B-5A51B954AE56}"/>
      </w:docPartPr>
      <w:docPartBody>
        <w:p w:rsidR="00FA0EBE" w:rsidRDefault="00505017" w:rsidP="00505017">
          <w:r w:rsidRPr="00EB3D63">
            <w:rPr>
              <w:rStyle w:val="PlaceholderText"/>
              <w:color w:val="FFFFFF" w:themeColor="background1"/>
            </w:rPr>
            <w:t>Click here to enter text.</w:t>
          </w:r>
        </w:p>
      </w:docPartBody>
    </w:docPart>
    <w:docPart>
      <w:docPartPr>
        <w:name w:val="593C97C09D6F435FB4B9AFECB3890CC1"/>
        <w:category>
          <w:name w:val="General"/>
          <w:gallery w:val="placeholder"/>
        </w:category>
        <w:types>
          <w:type w:val="bbPlcHdr"/>
        </w:types>
        <w:behaviors>
          <w:behavior w:val="content"/>
        </w:behaviors>
        <w:guid w:val="{F86A0C55-FEB5-4C25-8F73-FA027127BC1D}"/>
      </w:docPartPr>
      <w:docPartBody>
        <w:p w:rsidR="00FA0EBE" w:rsidRDefault="00505017" w:rsidP="00505017">
          <w:r w:rsidRPr="00EB3D63">
            <w:rPr>
              <w:rStyle w:val="PlaceholderText"/>
              <w:color w:val="FFFFFF" w:themeColor="background1"/>
            </w:rPr>
            <w:t>Click here to enter text.</w:t>
          </w:r>
        </w:p>
      </w:docPartBody>
    </w:docPart>
    <w:docPart>
      <w:docPartPr>
        <w:name w:val="ECA123D989FC432DB2FBD1664161A107"/>
        <w:category>
          <w:name w:val="General"/>
          <w:gallery w:val="placeholder"/>
        </w:category>
        <w:types>
          <w:type w:val="bbPlcHdr"/>
        </w:types>
        <w:behaviors>
          <w:behavior w:val="content"/>
        </w:behaviors>
        <w:guid w:val="{1AE5E0B8-129F-43A2-A0FD-D24BB0B3C3F1}"/>
      </w:docPartPr>
      <w:docPartBody>
        <w:p w:rsidR="00FA0EBE" w:rsidRDefault="00505017" w:rsidP="00505017">
          <w:r w:rsidRPr="00EB3D63">
            <w:rPr>
              <w:rStyle w:val="PlaceholderText"/>
              <w:color w:val="FFFFFF" w:themeColor="background1"/>
            </w:rPr>
            <w:t>Click here to enter text.</w:t>
          </w:r>
        </w:p>
      </w:docPartBody>
    </w:docPart>
    <w:docPart>
      <w:docPartPr>
        <w:name w:val="6DE46D7F6A5A42A2BF31DE5D838D96A3"/>
        <w:category>
          <w:name w:val="General"/>
          <w:gallery w:val="placeholder"/>
        </w:category>
        <w:types>
          <w:type w:val="bbPlcHdr"/>
        </w:types>
        <w:behaviors>
          <w:behavior w:val="content"/>
        </w:behaviors>
        <w:guid w:val="{5A09B82F-3E67-4616-9718-AC9A7A6A3D48}"/>
      </w:docPartPr>
      <w:docPartBody>
        <w:p w:rsidR="00FA0EBE" w:rsidRDefault="00505017" w:rsidP="00505017">
          <w:r w:rsidRPr="00EB3D63">
            <w:rPr>
              <w:rStyle w:val="PlaceholderText"/>
              <w:color w:val="FFFFFF" w:themeColor="background1"/>
            </w:rPr>
            <w:t>Click here to enter text.</w:t>
          </w:r>
        </w:p>
      </w:docPartBody>
    </w:docPart>
    <w:docPart>
      <w:docPartPr>
        <w:name w:val="7252A1C2156D42D2826BA625E1D65733"/>
        <w:category>
          <w:name w:val="General"/>
          <w:gallery w:val="placeholder"/>
        </w:category>
        <w:types>
          <w:type w:val="bbPlcHdr"/>
        </w:types>
        <w:behaviors>
          <w:behavior w:val="content"/>
        </w:behaviors>
        <w:guid w:val="{622E79D2-6569-4F95-B82A-33DEFFE19712}"/>
      </w:docPartPr>
      <w:docPartBody>
        <w:p w:rsidR="00FA0EBE" w:rsidRDefault="00505017" w:rsidP="00505017">
          <w:r w:rsidRPr="00EB3D63">
            <w:rPr>
              <w:rStyle w:val="PlaceholderText"/>
              <w:color w:val="FFFFFF" w:themeColor="background1"/>
            </w:rPr>
            <w:t>Click here to enter text.</w:t>
          </w:r>
        </w:p>
      </w:docPartBody>
    </w:docPart>
    <w:docPart>
      <w:docPartPr>
        <w:name w:val="04933E77595B4C2D8C28CCD08D3B0DF6"/>
        <w:category>
          <w:name w:val="General"/>
          <w:gallery w:val="placeholder"/>
        </w:category>
        <w:types>
          <w:type w:val="bbPlcHdr"/>
        </w:types>
        <w:behaviors>
          <w:behavior w:val="content"/>
        </w:behaviors>
        <w:guid w:val="{4B5D7E37-6639-4354-9161-BDDA0CE9BB9E}"/>
      </w:docPartPr>
      <w:docPartBody>
        <w:p w:rsidR="00FA0EBE" w:rsidRDefault="00505017" w:rsidP="00505017">
          <w:r w:rsidRPr="00EB3D63">
            <w:rPr>
              <w:rStyle w:val="PlaceholderText"/>
              <w:color w:val="FFFFFF" w:themeColor="background1"/>
            </w:rPr>
            <w:t>Choose an item.</w:t>
          </w:r>
        </w:p>
      </w:docPartBody>
    </w:docPart>
    <w:docPart>
      <w:docPartPr>
        <w:name w:val="2CE14763309F440DB0FD9FEA3C0FD043"/>
        <w:category>
          <w:name w:val="General"/>
          <w:gallery w:val="placeholder"/>
        </w:category>
        <w:types>
          <w:type w:val="bbPlcHdr"/>
        </w:types>
        <w:behaviors>
          <w:behavior w:val="content"/>
        </w:behaviors>
        <w:guid w:val="{3CB875CC-AFA5-46EB-AC64-B4C6BDD55A84}"/>
      </w:docPartPr>
      <w:docPartBody>
        <w:p w:rsidR="00FA0EBE" w:rsidRDefault="00505017" w:rsidP="00505017">
          <w:r w:rsidRPr="00EB3D63">
            <w:rPr>
              <w:rStyle w:val="PlaceholderText"/>
              <w:color w:val="FFFFFF" w:themeColor="background1"/>
            </w:rPr>
            <w:t>Choose an item.</w:t>
          </w:r>
        </w:p>
      </w:docPartBody>
    </w:docPart>
    <w:docPart>
      <w:docPartPr>
        <w:name w:val="0B69DCB7AB294BA2A128377A8A1DEFC1"/>
        <w:category>
          <w:name w:val="General"/>
          <w:gallery w:val="placeholder"/>
        </w:category>
        <w:types>
          <w:type w:val="bbPlcHdr"/>
        </w:types>
        <w:behaviors>
          <w:behavior w:val="content"/>
        </w:behaviors>
        <w:guid w:val="{569AB169-2AA0-4762-A424-B4039D968E43}"/>
      </w:docPartPr>
      <w:docPartBody>
        <w:p w:rsidR="00FA0EBE" w:rsidRDefault="00505017" w:rsidP="00505017">
          <w:r w:rsidRPr="00EB3D63">
            <w:rPr>
              <w:rStyle w:val="PlaceholderText"/>
              <w:color w:val="FFFFFF" w:themeColor="background1"/>
            </w:rPr>
            <w:t>Click here to enter text.</w:t>
          </w:r>
        </w:p>
      </w:docPartBody>
    </w:docPart>
    <w:docPart>
      <w:docPartPr>
        <w:name w:val="21238C9B316A49F9A8A9F802458C675C"/>
        <w:category>
          <w:name w:val="General"/>
          <w:gallery w:val="placeholder"/>
        </w:category>
        <w:types>
          <w:type w:val="bbPlcHdr"/>
        </w:types>
        <w:behaviors>
          <w:behavior w:val="content"/>
        </w:behaviors>
        <w:guid w:val="{47C8C9E7-4763-4B8A-82C5-BAB922F29357}"/>
      </w:docPartPr>
      <w:docPartBody>
        <w:p w:rsidR="00FA0EBE" w:rsidRDefault="00505017" w:rsidP="00505017">
          <w:r w:rsidRPr="00EB3D63">
            <w:rPr>
              <w:rStyle w:val="PlaceholderText"/>
              <w:color w:val="FFFFFF" w:themeColor="background1"/>
            </w:rPr>
            <w:t>Click here to enter text.</w:t>
          </w:r>
        </w:p>
      </w:docPartBody>
    </w:docPart>
    <w:docPart>
      <w:docPartPr>
        <w:name w:val="E53956CC92364079B024410E6542685A"/>
        <w:category>
          <w:name w:val="General"/>
          <w:gallery w:val="placeholder"/>
        </w:category>
        <w:types>
          <w:type w:val="bbPlcHdr"/>
        </w:types>
        <w:behaviors>
          <w:behavior w:val="content"/>
        </w:behaviors>
        <w:guid w:val="{FF4A9D61-CEFE-413B-9E24-F2E8E058D3C7}"/>
      </w:docPartPr>
      <w:docPartBody>
        <w:p w:rsidR="00FA0EBE" w:rsidRDefault="00505017" w:rsidP="00505017">
          <w:r w:rsidRPr="00EB3D63">
            <w:rPr>
              <w:rStyle w:val="PlaceholderText"/>
              <w:color w:val="FFFFFF" w:themeColor="background1"/>
            </w:rPr>
            <w:t>Click here to enter text.</w:t>
          </w:r>
        </w:p>
      </w:docPartBody>
    </w:docPart>
    <w:docPart>
      <w:docPartPr>
        <w:name w:val="1059E4AA210649CBAA468F62462CCAF5"/>
        <w:category>
          <w:name w:val="General"/>
          <w:gallery w:val="placeholder"/>
        </w:category>
        <w:types>
          <w:type w:val="bbPlcHdr"/>
        </w:types>
        <w:behaviors>
          <w:behavior w:val="content"/>
        </w:behaviors>
        <w:guid w:val="{C0CC9331-6D4C-4937-8FD9-A043774CD44D}"/>
      </w:docPartPr>
      <w:docPartBody>
        <w:p w:rsidR="00FA0EBE" w:rsidRDefault="00505017" w:rsidP="00505017">
          <w:r w:rsidRPr="00EB3D63">
            <w:rPr>
              <w:rStyle w:val="PlaceholderText"/>
              <w:color w:val="FFFFFF" w:themeColor="background1"/>
            </w:rPr>
            <w:t>Click here to enter text.</w:t>
          </w:r>
        </w:p>
      </w:docPartBody>
    </w:docPart>
    <w:docPart>
      <w:docPartPr>
        <w:name w:val="9FC422A0822F414AAA05A0CFE997FF46"/>
        <w:category>
          <w:name w:val="General"/>
          <w:gallery w:val="placeholder"/>
        </w:category>
        <w:types>
          <w:type w:val="bbPlcHdr"/>
        </w:types>
        <w:behaviors>
          <w:behavior w:val="content"/>
        </w:behaviors>
        <w:guid w:val="{73F4CA65-C494-40FD-8017-CE316BB82534}"/>
      </w:docPartPr>
      <w:docPartBody>
        <w:p w:rsidR="00FA0EBE" w:rsidRDefault="00505017" w:rsidP="00505017">
          <w:r w:rsidRPr="00EB3D63">
            <w:rPr>
              <w:rStyle w:val="PlaceholderText"/>
              <w:color w:val="FFFFFF" w:themeColor="background1"/>
            </w:rPr>
            <w:t>Click here to enter text.</w:t>
          </w:r>
        </w:p>
      </w:docPartBody>
    </w:docPart>
    <w:docPart>
      <w:docPartPr>
        <w:name w:val="B4661E5793E94B368F574D5B7C937B06"/>
        <w:category>
          <w:name w:val="General"/>
          <w:gallery w:val="placeholder"/>
        </w:category>
        <w:types>
          <w:type w:val="bbPlcHdr"/>
        </w:types>
        <w:behaviors>
          <w:behavior w:val="content"/>
        </w:behaviors>
        <w:guid w:val="{41D2E473-814A-46B8-A42D-A24E8497CF9D}"/>
      </w:docPartPr>
      <w:docPartBody>
        <w:p w:rsidR="00FA0EBE" w:rsidRDefault="00505017" w:rsidP="00505017">
          <w:r w:rsidRPr="00EB3D63">
            <w:rPr>
              <w:rStyle w:val="PlaceholderText"/>
              <w:color w:val="FFFFFF" w:themeColor="background1"/>
            </w:rPr>
            <w:t>Choose an item.</w:t>
          </w:r>
        </w:p>
      </w:docPartBody>
    </w:docPart>
    <w:docPart>
      <w:docPartPr>
        <w:name w:val="15973996E52D41D7A1C1D7B3A30BC69C"/>
        <w:category>
          <w:name w:val="General"/>
          <w:gallery w:val="placeholder"/>
        </w:category>
        <w:types>
          <w:type w:val="bbPlcHdr"/>
        </w:types>
        <w:behaviors>
          <w:behavior w:val="content"/>
        </w:behaviors>
        <w:guid w:val="{87A41C64-0D1A-47F7-B37A-58F7C6117292}"/>
      </w:docPartPr>
      <w:docPartBody>
        <w:p w:rsidR="00FA0EBE" w:rsidRDefault="00505017" w:rsidP="00505017">
          <w:r w:rsidRPr="00EB3D63">
            <w:rPr>
              <w:rStyle w:val="PlaceholderText"/>
              <w:color w:val="FFFFFF" w:themeColor="background1"/>
            </w:rPr>
            <w:t>Choose an item.</w:t>
          </w:r>
        </w:p>
      </w:docPartBody>
    </w:docPart>
    <w:docPart>
      <w:docPartPr>
        <w:name w:val="910BD109C0F948B89C955F2273B634F9"/>
        <w:category>
          <w:name w:val="General"/>
          <w:gallery w:val="placeholder"/>
        </w:category>
        <w:types>
          <w:type w:val="bbPlcHdr"/>
        </w:types>
        <w:behaviors>
          <w:behavior w:val="content"/>
        </w:behaviors>
        <w:guid w:val="{4AB38F22-4AD0-4E29-86DB-8E4D75E469C3}"/>
      </w:docPartPr>
      <w:docPartBody>
        <w:p w:rsidR="00FA0EBE" w:rsidRDefault="00505017" w:rsidP="00505017">
          <w:r w:rsidRPr="00EB3D63">
            <w:rPr>
              <w:rStyle w:val="PlaceholderText"/>
              <w:color w:val="FFFFFF" w:themeColor="background1"/>
            </w:rPr>
            <w:t>Click here to enter text.</w:t>
          </w:r>
        </w:p>
      </w:docPartBody>
    </w:docPart>
    <w:docPart>
      <w:docPartPr>
        <w:name w:val="1F4C5AFB7B3D49E0AB238B68C820768F"/>
        <w:category>
          <w:name w:val="General"/>
          <w:gallery w:val="placeholder"/>
        </w:category>
        <w:types>
          <w:type w:val="bbPlcHdr"/>
        </w:types>
        <w:behaviors>
          <w:behavior w:val="content"/>
        </w:behaviors>
        <w:guid w:val="{E6A24D05-EBBD-4AC7-9F1C-30FA62AAA19E}"/>
      </w:docPartPr>
      <w:docPartBody>
        <w:p w:rsidR="00FA0EBE" w:rsidRDefault="00505017" w:rsidP="00505017">
          <w:r w:rsidRPr="00EB3D63">
            <w:rPr>
              <w:rStyle w:val="PlaceholderText"/>
              <w:color w:val="FFFFFF" w:themeColor="background1"/>
            </w:rPr>
            <w:t>Click here to enter text.</w:t>
          </w:r>
        </w:p>
      </w:docPartBody>
    </w:docPart>
    <w:docPart>
      <w:docPartPr>
        <w:name w:val="00FB9E7B9A1B44538DC3495B7DB664A5"/>
        <w:category>
          <w:name w:val="General"/>
          <w:gallery w:val="placeholder"/>
        </w:category>
        <w:types>
          <w:type w:val="bbPlcHdr"/>
        </w:types>
        <w:behaviors>
          <w:behavior w:val="content"/>
        </w:behaviors>
        <w:guid w:val="{21DA4649-0383-4F14-BD00-523A360CFD23}"/>
      </w:docPartPr>
      <w:docPartBody>
        <w:p w:rsidR="00FA0EBE" w:rsidRDefault="00505017" w:rsidP="00505017">
          <w:r w:rsidRPr="00EB3D63">
            <w:rPr>
              <w:rStyle w:val="PlaceholderText"/>
              <w:color w:val="FFFFFF" w:themeColor="background1"/>
            </w:rPr>
            <w:t>Click here to enter text.</w:t>
          </w:r>
        </w:p>
      </w:docPartBody>
    </w:docPart>
    <w:docPart>
      <w:docPartPr>
        <w:name w:val="3256AE61FD0E41D89FED64CB8D126818"/>
        <w:category>
          <w:name w:val="General"/>
          <w:gallery w:val="placeholder"/>
        </w:category>
        <w:types>
          <w:type w:val="bbPlcHdr"/>
        </w:types>
        <w:behaviors>
          <w:behavior w:val="content"/>
        </w:behaviors>
        <w:guid w:val="{48FD0170-57EE-4AA2-8363-289B881B862D}"/>
      </w:docPartPr>
      <w:docPartBody>
        <w:p w:rsidR="00FA0EBE" w:rsidRDefault="00505017" w:rsidP="00505017">
          <w:r w:rsidRPr="00EB3D63">
            <w:rPr>
              <w:rStyle w:val="PlaceholderText"/>
              <w:color w:val="FFFFFF" w:themeColor="background1"/>
            </w:rPr>
            <w:t>Click here to enter text.</w:t>
          </w:r>
        </w:p>
      </w:docPartBody>
    </w:docPart>
    <w:docPart>
      <w:docPartPr>
        <w:name w:val="0AA39AE96282484A80DDE88E4E5ED3AF"/>
        <w:category>
          <w:name w:val="General"/>
          <w:gallery w:val="placeholder"/>
        </w:category>
        <w:types>
          <w:type w:val="bbPlcHdr"/>
        </w:types>
        <w:behaviors>
          <w:behavior w:val="content"/>
        </w:behaviors>
        <w:guid w:val="{2A70B631-026E-4560-B750-63AEF2478C4E}"/>
      </w:docPartPr>
      <w:docPartBody>
        <w:p w:rsidR="00FA0EBE" w:rsidRDefault="00505017" w:rsidP="00505017">
          <w:r w:rsidRPr="00EB3D63">
            <w:rPr>
              <w:rStyle w:val="PlaceholderText"/>
              <w:color w:val="FFFFFF" w:themeColor="background1"/>
            </w:rPr>
            <w:t>Click here to enter text.</w:t>
          </w:r>
        </w:p>
      </w:docPartBody>
    </w:docPart>
    <w:docPart>
      <w:docPartPr>
        <w:name w:val="AD128E80D6194BE2B017A6A2898C8D12"/>
        <w:category>
          <w:name w:val="General"/>
          <w:gallery w:val="placeholder"/>
        </w:category>
        <w:types>
          <w:type w:val="bbPlcHdr"/>
        </w:types>
        <w:behaviors>
          <w:behavior w:val="content"/>
        </w:behaviors>
        <w:guid w:val="{B03F31D3-1F53-4803-85E7-13A357A3A42F}"/>
      </w:docPartPr>
      <w:docPartBody>
        <w:p w:rsidR="00FA0EBE" w:rsidRDefault="00505017" w:rsidP="00505017">
          <w:r w:rsidRPr="00EB3D63">
            <w:rPr>
              <w:rStyle w:val="PlaceholderText"/>
              <w:color w:val="FFFFFF" w:themeColor="background1"/>
            </w:rPr>
            <w:t>Choose an item.</w:t>
          </w:r>
        </w:p>
      </w:docPartBody>
    </w:docPart>
    <w:docPart>
      <w:docPartPr>
        <w:name w:val="5A8AA52490B848D4864DA34D32548DF6"/>
        <w:category>
          <w:name w:val="General"/>
          <w:gallery w:val="placeholder"/>
        </w:category>
        <w:types>
          <w:type w:val="bbPlcHdr"/>
        </w:types>
        <w:behaviors>
          <w:behavior w:val="content"/>
        </w:behaviors>
        <w:guid w:val="{B5A4D24A-EF26-4CD9-AF49-4AA0C17D4E7B}"/>
      </w:docPartPr>
      <w:docPartBody>
        <w:p w:rsidR="00FA0EBE" w:rsidRDefault="00505017" w:rsidP="00505017">
          <w:r w:rsidRPr="00EB3D63">
            <w:rPr>
              <w:rStyle w:val="PlaceholderText"/>
              <w:color w:val="FFFFFF" w:themeColor="background1"/>
            </w:rPr>
            <w:t>Choose an item.</w:t>
          </w:r>
        </w:p>
      </w:docPartBody>
    </w:docPart>
    <w:docPart>
      <w:docPartPr>
        <w:name w:val="25E4AC1A31DA459698EFC2324F617464"/>
        <w:category>
          <w:name w:val="General"/>
          <w:gallery w:val="placeholder"/>
        </w:category>
        <w:types>
          <w:type w:val="bbPlcHdr"/>
        </w:types>
        <w:behaviors>
          <w:behavior w:val="content"/>
        </w:behaviors>
        <w:guid w:val="{0F9EC021-3825-4C17-8AFD-386C9F4C3375}"/>
      </w:docPartPr>
      <w:docPartBody>
        <w:p w:rsidR="00FA0EBE" w:rsidRDefault="00505017" w:rsidP="00505017">
          <w:r w:rsidRPr="00EB3D63">
            <w:rPr>
              <w:rStyle w:val="PlaceholderText"/>
              <w:color w:val="FFFFFF" w:themeColor="background1"/>
            </w:rPr>
            <w:t>Click here to enter text.</w:t>
          </w:r>
        </w:p>
      </w:docPartBody>
    </w:docPart>
    <w:docPart>
      <w:docPartPr>
        <w:name w:val="8279752FCB0B454B98099F9D7F0C1B94"/>
        <w:category>
          <w:name w:val="General"/>
          <w:gallery w:val="placeholder"/>
        </w:category>
        <w:types>
          <w:type w:val="bbPlcHdr"/>
        </w:types>
        <w:behaviors>
          <w:behavior w:val="content"/>
        </w:behaviors>
        <w:guid w:val="{93F0937C-20F5-461C-8146-5819C5F239B1}"/>
      </w:docPartPr>
      <w:docPartBody>
        <w:p w:rsidR="00FA0EBE" w:rsidRDefault="00505017" w:rsidP="00505017">
          <w:r w:rsidRPr="00EB3D63">
            <w:rPr>
              <w:rStyle w:val="PlaceholderText"/>
              <w:color w:val="FFFFFF" w:themeColor="background1"/>
            </w:rPr>
            <w:t>Click here to enter text.</w:t>
          </w:r>
        </w:p>
      </w:docPartBody>
    </w:docPart>
    <w:docPart>
      <w:docPartPr>
        <w:name w:val="EC4202B2E9F74632940C3D2BFE0C8ADC"/>
        <w:category>
          <w:name w:val="General"/>
          <w:gallery w:val="placeholder"/>
        </w:category>
        <w:types>
          <w:type w:val="bbPlcHdr"/>
        </w:types>
        <w:behaviors>
          <w:behavior w:val="content"/>
        </w:behaviors>
        <w:guid w:val="{AEAA082F-341B-431A-9818-1D9A23D24FAF}"/>
      </w:docPartPr>
      <w:docPartBody>
        <w:p w:rsidR="00FA0EBE" w:rsidRDefault="00505017" w:rsidP="00505017">
          <w:r w:rsidRPr="00EB3D63">
            <w:rPr>
              <w:rStyle w:val="PlaceholderText"/>
              <w:color w:val="FFFFFF" w:themeColor="background1"/>
            </w:rPr>
            <w:t>Click here to enter text.</w:t>
          </w:r>
        </w:p>
      </w:docPartBody>
    </w:docPart>
    <w:docPart>
      <w:docPartPr>
        <w:name w:val="136E27CE3C5E4BFA88C7EE014F96609E"/>
        <w:category>
          <w:name w:val="General"/>
          <w:gallery w:val="placeholder"/>
        </w:category>
        <w:types>
          <w:type w:val="bbPlcHdr"/>
        </w:types>
        <w:behaviors>
          <w:behavior w:val="content"/>
        </w:behaviors>
        <w:guid w:val="{5BC48FF7-87D7-4780-A847-4D104F0377B7}"/>
      </w:docPartPr>
      <w:docPartBody>
        <w:p w:rsidR="00FA0EBE" w:rsidRDefault="00505017" w:rsidP="00505017">
          <w:r w:rsidRPr="00EB3D63">
            <w:rPr>
              <w:rStyle w:val="PlaceholderText"/>
              <w:color w:val="FFFFFF" w:themeColor="background1"/>
            </w:rPr>
            <w:t>Click here to enter text.</w:t>
          </w:r>
        </w:p>
      </w:docPartBody>
    </w:docPart>
    <w:docPart>
      <w:docPartPr>
        <w:name w:val="D001CE8A8F064AFAAB1AC5255F764090"/>
        <w:category>
          <w:name w:val="General"/>
          <w:gallery w:val="placeholder"/>
        </w:category>
        <w:types>
          <w:type w:val="bbPlcHdr"/>
        </w:types>
        <w:behaviors>
          <w:behavior w:val="content"/>
        </w:behaviors>
        <w:guid w:val="{05542F53-76F0-45EB-A7B5-9DB78E31CD84}"/>
      </w:docPartPr>
      <w:docPartBody>
        <w:p w:rsidR="00FA0EBE" w:rsidRDefault="00505017" w:rsidP="00505017">
          <w:r w:rsidRPr="00EB3D63">
            <w:rPr>
              <w:rStyle w:val="PlaceholderText"/>
              <w:color w:val="FFFFFF" w:themeColor="background1"/>
            </w:rPr>
            <w:t>Click here to enter text.</w:t>
          </w:r>
        </w:p>
      </w:docPartBody>
    </w:docPart>
    <w:docPart>
      <w:docPartPr>
        <w:name w:val="F541EE8CB90D4F7783091B1EBAD75481"/>
        <w:category>
          <w:name w:val="General"/>
          <w:gallery w:val="placeholder"/>
        </w:category>
        <w:types>
          <w:type w:val="bbPlcHdr"/>
        </w:types>
        <w:behaviors>
          <w:behavior w:val="content"/>
        </w:behaviors>
        <w:guid w:val="{041A14AF-97D3-49F0-A2A6-D7B629E1C610}"/>
      </w:docPartPr>
      <w:docPartBody>
        <w:p w:rsidR="00FA0EBE" w:rsidRDefault="00505017" w:rsidP="00505017">
          <w:r w:rsidRPr="00EB3D63">
            <w:rPr>
              <w:rStyle w:val="PlaceholderText"/>
              <w:color w:val="FFFFFF" w:themeColor="background1"/>
            </w:rPr>
            <w:t>Choose an item.</w:t>
          </w:r>
        </w:p>
      </w:docPartBody>
    </w:docPart>
    <w:docPart>
      <w:docPartPr>
        <w:name w:val="1690DDE11B90481B82F8C9ED47687618"/>
        <w:category>
          <w:name w:val="General"/>
          <w:gallery w:val="placeholder"/>
        </w:category>
        <w:types>
          <w:type w:val="bbPlcHdr"/>
        </w:types>
        <w:behaviors>
          <w:behavior w:val="content"/>
        </w:behaviors>
        <w:guid w:val="{930A3B96-F7DF-48AA-ADB8-3B53FB4834D2}"/>
      </w:docPartPr>
      <w:docPartBody>
        <w:p w:rsidR="00FA0EBE" w:rsidRDefault="00505017" w:rsidP="00505017">
          <w:r w:rsidRPr="00EB3D63">
            <w:rPr>
              <w:rStyle w:val="PlaceholderText"/>
              <w:color w:val="FFFFFF" w:themeColor="background1"/>
            </w:rPr>
            <w:t>Choose an item.</w:t>
          </w:r>
        </w:p>
      </w:docPartBody>
    </w:docPart>
    <w:docPart>
      <w:docPartPr>
        <w:name w:val="42102A38D15F438C8D362A609D5A284D"/>
        <w:category>
          <w:name w:val="General"/>
          <w:gallery w:val="placeholder"/>
        </w:category>
        <w:types>
          <w:type w:val="bbPlcHdr"/>
        </w:types>
        <w:behaviors>
          <w:behavior w:val="content"/>
        </w:behaviors>
        <w:guid w:val="{DB21716E-16EE-43B0-9075-9E396431D6CD}"/>
      </w:docPartPr>
      <w:docPartBody>
        <w:p w:rsidR="00FA0EBE" w:rsidRDefault="00505017" w:rsidP="00505017">
          <w:r w:rsidRPr="00EB3D63">
            <w:rPr>
              <w:rStyle w:val="PlaceholderText"/>
              <w:color w:val="FFFFFF" w:themeColor="background1"/>
            </w:rPr>
            <w:t>Click here to enter text.</w:t>
          </w:r>
        </w:p>
      </w:docPartBody>
    </w:docPart>
    <w:docPart>
      <w:docPartPr>
        <w:name w:val="08B367EC2D7F4E64B4D194A1ED1054A3"/>
        <w:category>
          <w:name w:val="General"/>
          <w:gallery w:val="placeholder"/>
        </w:category>
        <w:types>
          <w:type w:val="bbPlcHdr"/>
        </w:types>
        <w:behaviors>
          <w:behavior w:val="content"/>
        </w:behaviors>
        <w:guid w:val="{DC9E9303-DC19-489B-A7B8-99E5A8F81C6D}"/>
      </w:docPartPr>
      <w:docPartBody>
        <w:p w:rsidR="00FA0EBE" w:rsidRDefault="00505017" w:rsidP="00505017">
          <w:r w:rsidRPr="00EB3D63">
            <w:rPr>
              <w:rStyle w:val="PlaceholderText"/>
              <w:color w:val="FFFFFF" w:themeColor="background1"/>
            </w:rPr>
            <w:t>Click here to enter text.</w:t>
          </w:r>
        </w:p>
      </w:docPartBody>
    </w:docPart>
    <w:docPart>
      <w:docPartPr>
        <w:name w:val="0B6FD5C5BF12488CBB0A6E653F14B56B"/>
        <w:category>
          <w:name w:val="General"/>
          <w:gallery w:val="placeholder"/>
        </w:category>
        <w:types>
          <w:type w:val="bbPlcHdr"/>
        </w:types>
        <w:behaviors>
          <w:behavior w:val="content"/>
        </w:behaviors>
        <w:guid w:val="{44F6FCF9-7D79-455C-A63B-762DA44BEBE9}"/>
      </w:docPartPr>
      <w:docPartBody>
        <w:p w:rsidR="00FA0EBE" w:rsidRDefault="00505017" w:rsidP="00505017">
          <w:r w:rsidRPr="00EB3D63">
            <w:rPr>
              <w:rStyle w:val="PlaceholderText"/>
              <w:color w:val="FFFFFF" w:themeColor="background1"/>
            </w:rPr>
            <w:t>Click here to enter text.</w:t>
          </w:r>
        </w:p>
      </w:docPartBody>
    </w:docPart>
    <w:docPart>
      <w:docPartPr>
        <w:name w:val="5BFF100BC21C44A3A5E255413F2DFB30"/>
        <w:category>
          <w:name w:val="General"/>
          <w:gallery w:val="placeholder"/>
        </w:category>
        <w:types>
          <w:type w:val="bbPlcHdr"/>
        </w:types>
        <w:behaviors>
          <w:behavior w:val="content"/>
        </w:behaviors>
        <w:guid w:val="{C62DD71A-6353-4407-838C-AB0A0BF413F4}"/>
      </w:docPartPr>
      <w:docPartBody>
        <w:p w:rsidR="00FA0EBE" w:rsidRDefault="00505017" w:rsidP="00505017">
          <w:r w:rsidRPr="00EB3D63">
            <w:rPr>
              <w:rStyle w:val="PlaceholderText"/>
              <w:color w:val="FFFFFF" w:themeColor="background1"/>
            </w:rPr>
            <w:t>Click here to enter text.</w:t>
          </w:r>
        </w:p>
      </w:docPartBody>
    </w:docPart>
    <w:docPart>
      <w:docPartPr>
        <w:name w:val="F698CDF2A66443B1ADC99CA76ED213E0"/>
        <w:category>
          <w:name w:val="General"/>
          <w:gallery w:val="placeholder"/>
        </w:category>
        <w:types>
          <w:type w:val="bbPlcHdr"/>
        </w:types>
        <w:behaviors>
          <w:behavior w:val="content"/>
        </w:behaviors>
        <w:guid w:val="{F16BCF51-2AB9-4AE3-ABB3-0F053BFF219D}"/>
      </w:docPartPr>
      <w:docPartBody>
        <w:p w:rsidR="00FA0EBE" w:rsidRDefault="00505017" w:rsidP="00505017">
          <w:r w:rsidRPr="00EB3D63">
            <w:rPr>
              <w:rStyle w:val="PlaceholderText"/>
              <w:color w:val="FFFFFF" w:themeColor="background1"/>
            </w:rPr>
            <w:t>Click here to enter text.</w:t>
          </w:r>
        </w:p>
      </w:docPartBody>
    </w:docPart>
    <w:docPart>
      <w:docPartPr>
        <w:name w:val="FE2A57FBE3AE43A295260C5B24364C35"/>
        <w:category>
          <w:name w:val="General"/>
          <w:gallery w:val="placeholder"/>
        </w:category>
        <w:types>
          <w:type w:val="bbPlcHdr"/>
        </w:types>
        <w:behaviors>
          <w:behavior w:val="content"/>
        </w:behaviors>
        <w:guid w:val="{AF4C6165-44A3-4340-B213-FE3773BDFD49}"/>
      </w:docPartPr>
      <w:docPartBody>
        <w:p w:rsidR="00FA0EBE" w:rsidRDefault="00505017" w:rsidP="00505017">
          <w:r w:rsidRPr="00EB3D63">
            <w:rPr>
              <w:rStyle w:val="PlaceholderText"/>
              <w:color w:val="FFFFFF" w:themeColor="background1"/>
            </w:rPr>
            <w:t>Choose an item.</w:t>
          </w:r>
        </w:p>
      </w:docPartBody>
    </w:docPart>
    <w:docPart>
      <w:docPartPr>
        <w:name w:val="A88FD1CF4C5C4A0D9D006BA810C87170"/>
        <w:category>
          <w:name w:val="General"/>
          <w:gallery w:val="placeholder"/>
        </w:category>
        <w:types>
          <w:type w:val="bbPlcHdr"/>
        </w:types>
        <w:behaviors>
          <w:behavior w:val="content"/>
        </w:behaviors>
        <w:guid w:val="{B2EF040F-DCEB-436E-858F-C092A8AE0902}"/>
      </w:docPartPr>
      <w:docPartBody>
        <w:p w:rsidR="00FA0EBE" w:rsidRDefault="00505017" w:rsidP="00505017">
          <w:r w:rsidRPr="00EB3D63">
            <w:rPr>
              <w:rStyle w:val="PlaceholderText"/>
              <w:color w:val="FFFFFF" w:themeColor="background1"/>
            </w:rPr>
            <w:t>Choose an item.</w:t>
          </w:r>
        </w:p>
      </w:docPartBody>
    </w:docPart>
    <w:docPart>
      <w:docPartPr>
        <w:name w:val="0667CBF6A2924D9DAA76B50248E92427"/>
        <w:category>
          <w:name w:val="General"/>
          <w:gallery w:val="placeholder"/>
        </w:category>
        <w:types>
          <w:type w:val="bbPlcHdr"/>
        </w:types>
        <w:behaviors>
          <w:behavior w:val="content"/>
        </w:behaviors>
        <w:guid w:val="{BA6B88DB-2A50-4D3A-8C69-DD7A2FFFC6DF}"/>
      </w:docPartPr>
      <w:docPartBody>
        <w:p w:rsidR="00FA0EBE" w:rsidRDefault="00505017" w:rsidP="00505017">
          <w:r w:rsidRPr="00EB3D63">
            <w:rPr>
              <w:rStyle w:val="PlaceholderText"/>
              <w:color w:val="FFFFFF" w:themeColor="background1"/>
            </w:rPr>
            <w:t>Click here to enter text.</w:t>
          </w:r>
        </w:p>
      </w:docPartBody>
    </w:docPart>
    <w:docPart>
      <w:docPartPr>
        <w:name w:val="D16882AEC3894B6AA93EF937A94E04E6"/>
        <w:category>
          <w:name w:val="General"/>
          <w:gallery w:val="placeholder"/>
        </w:category>
        <w:types>
          <w:type w:val="bbPlcHdr"/>
        </w:types>
        <w:behaviors>
          <w:behavior w:val="content"/>
        </w:behaviors>
        <w:guid w:val="{1CC29BEA-95E3-42D8-9F69-EC62AA42968A}"/>
      </w:docPartPr>
      <w:docPartBody>
        <w:p w:rsidR="00FA0EBE" w:rsidRDefault="00505017" w:rsidP="00505017">
          <w:r w:rsidRPr="00EB3D63">
            <w:rPr>
              <w:rStyle w:val="PlaceholderText"/>
              <w:color w:val="FFFFFF" w:themeColor="background1"/>
            </w:rPr>
            <w:t>Click here to enter text.</w:t>
          </w:r>
        </w:p>
      </w:docPartBody>
    </w:docPart>
    <w:docPart>
      <w:docPartPr>
        <w:name w:val="F0FEC35F64774B27958DD42D98618788"/>
        <w:category>
          <w:name w:val="General"/>
          <w:gallery w:val="placeholder"/>
        </w:category>
        <w:types>
          <w:type w:val="bbPlcHdr"/>
        </w:types>
        <w:behaviors>
          <w:behavior w:val="content"/>
        </w:behaviors>
        <w:guid w:val="{51B88C08-229E-4128-882D-D1AA222D32AC}"/>
      </w:docPartPr>
      <w:docPartBody>
        <w:p w:rsidR="00FA0EBE" w:rsidRDefault="00505017" w:rsidP="00505017">
          <w:r w:rsidRPr="00EB3D63">
            <w:rPr>
              <w:rStyle w:val="PlaceholderText"/>
              <w:color w:val="FFFFFF" w:themeColor="background1"/>
            </w:rPr>
            <w:t>Click here to enter text.</w:t>
          </w:r>
        </w:p>
      </w:docPartBody>
    </w:docPart>
    <w:docPart>
      <w:docPartPr>
        <w:name w:val="146939195F76474886AFFE0FE8DB1D67"/>
        <w:category>
          <w:name w:val="General"/>
          <w:gallery w:val="placeholder"/>
        </w:category>
        <w:types>
          <w:type w:val="bbPlcHdr"/>
        </w:types>
        <w:behaviors>
          <w:behavior w:val="content"/>
        </w:behaviors>
        <w:guid w:val="{520DB250-F466-4628-B62C-F683B562879E}"/>
      </w:docPartPr>
      <w:docPartBody>
        <w:p w:rsidR="00FA0EBE" w:rsidRDefault="00505017" w:rsidP="00505017">
          <w:r w:rsidRPr="00EB3D63">
            <w:rPr>
              <w:rStyle w:val="PlaceholderText"/>
              <w:color w:val="FFFFFF" w:themeColor="background1"/>
            </w:rPr>
            <w:t>Click here to enter text.</w:t>
          </w:r>
        </w:p>
      </w:docPartBody>
    </w:docPart>
    <w:docPart>
      <w:docPartPr>
        <w:name w:val="3EC643348BC34813BD14A0B369FC227E"/>
        <w:category>
          <w:name w:val="General"/>
          <w:gallery w:val="placeholder"/>
        </w:category>
        <w:types>
          <w:type w:val="bbPlcHdr"/>
        </w:types>
        <w:behaviors>
          <w:behavior w:val="content"/>
        </w:behaviors>
        <w:guid w:val="{17A93381-1889-495D-B820-8F6B8C685A29}"/>
      </w:docPartPr>
      <w:docPartBody>
        <w:p w:rsidR="00FA0EBE" w:rsidRDefault="00505017" w:rsidP="00505017">
          <w:r w:rsidRPr="00EB3D63">
            <w:rPr>
              <w:rStyle w:val="PlaceholderText"/>
              <w:color w:val="FFFFFF" w:themeColor="background1"/>
            </w:rPr>
            <w:t>Click here to enter text.</w:t>
          </w:r>
        </w:p>
      </w:docPartBody>
    </w:docPart>
    <w:docPart>
      <w:docPartPr>
        <w:name w:val="B9DD73D1A83949719907B6661C17A36B"/>
        <w:category>
          <w:name w:val="General"/>
          <w:gallery w:val="placeholder"/>
        </w:category>
        <w:types>
          <w:type w:val="bbPlcHdr"/>
        </w:types>
        <w:behaviors>
          <w:behavior w:val="content"/>
        </w:behaviors>
        <w:guid w:val="{03339BC1-B502-47DD-A75F-318C302AA56B}"/>
      </w:docPartPr>
      <w:docPartBody>
        <w:p w:rsidR="00FA0EBE" w:rsidRDefault="00505017" w:rsidP="00505017">
          <w:r w:rsidRPr="00EB3D63">
            <w:rPr>
              <w:rStyle w:val="PlaceholderText"/>
              <w:color w:val="FFFFFF" w:themeColor="background1"/>
            </w:rPr>
            <w:t>Choose an item.</w:t>
          </w:r>
        </w:p>
      </w:docPartBody>
    </w:docPart>
    <w:docPart>
      <w:docPartPr>
        <w:name w:val="CCE0A53EF6DC4D889FDA960431242BA7"/>
        <w:category>
          <w:name w:val="General"/>
          <w:gallery w:val="placeholder"/>
        </w:category>
        <w:types>
          <w:type w:val="bbPlcHdr"/>
        </w:types>
        <w:behaviors>
          <w:behavior w:val="content"/>
        </w:behaviors>
        <w:guid w:val="{F915C30D-FEA9-42F0-BA57-B1590FAECF56}"/>
      </w:docPartPr>
      <w:docPartBody>
        <w:p w:rsidR="00FA0EBE" w:rsidRDefault="00505017" w:rsidP="00505017">
          <w:r w:rsidRPr="00EB3D63">
            <w:rPr>
              <w:rStyle w:val="PlaceholderText"/>
              <w:color w:val="FFFFFF" w:themeColor="background1"/>
            </w:rPr>
            <w:t>Choose an item.</w:t>
          </w:r>
        </w:p>
      </w:docPartBody>
    </w:docPart>
    <w:docPart>
      <w:docPartPr>
        <w:name w:val="A369730B920B4B9A9FC48A42BA47917F"/>
        <w:category>
          <w:name w:val="General"/>
          <w:gallery w:val="placeholder"/>
        </w:category>
        <w:types>
          <w:type w:val="bbPlcHdr"/>
        </w:types>
        <w:behaviors>
          <w:behavior w:val="content"/>
        </w:behaviors>
        <w:guid w:val="{37D333E7-6566-4D2E-B43C-FAD910430420}"/>
      </w:docPartPr>
      <w:docPartBody>
        <w:p w:rsidR="00FA0EBE" w:rsidRDefault="00505017" w:rsidP="00505017">
          <w:r w:rsidRPr="00EB3D63">
            <w:rPr>
              <w:rStyle w:val="PlaceholderText"/>
              <w:color w:val="FFFFFF" w:themeColor="background1"/>
            </w:rPr>
            <w:t>Click here to enter text.</w:t>
          </w:r>
        </w:p>
      </w:docPartBody>
    </w:docPart>
    <w:docPart>
      <w:docPartPr>
        <w:name w:val="2BDFA075009743ED9F31F697D2A76747"/>
        <w:category>
          <w:name w:val="General"/>
          <w:gallery w:val="placeholder"/>
        </w:category>
        <w:types>
          <w:type w:val="bbPlcHdr"/>
        </w:types>
        <w:behaviors>
          <w:behavior w:val="content"/>
        </w:behaviors>
        <w:guid w:val="{30E2A503-8AEA-4914-B29D-CF0861180CF0}"/>
      </w:docPartPr>
      <w:docPartBody>
        <w:p w:rsidR="00FA0EBE" w:rsidRDefault="00505017" w:rsidP="00505017">
          <w:r w:rsidRPr="00EB3D63">
            <w:rPr>
              <w:rStyle w:val="PlaceholderText"/>
              <w:color w:val="FFFFFF" w:themeColor="background1"/>
            </w:rPr>
            <w:t>Click here to enter text.</w:t>
          </w:r>
        </w:p>
      </w:docPartBody>
    </w:docPart>
    <w:docPart>
      <w:docPartPr>
        <w:name w:val="C1F4EB70BBEC46ABA4F95C1AC8A9048B"/>
        <w:category>
          <w:name w:val="General"/>
          <w:gallery w:val="placeholder"/>
        </w:category>
        <w:types>
          <w:type w:val="bbPlcHdr"/>
        </w:types>
        <w:behaviors>
          <w:behavior w:val="content"/>
        </w:behaviors>
        <w:guid w:val="{545748D1-1E1E-4907-8C2C-E0F61EBD6B49}"/>
      </w:docPartPr>
      <w:docPartBody>
        <w:p w:rsidR="00FA0EBE" w:rsidRDefault="00505017" w:rsidP="00505017">
          <w:r w:rsidRPr="00EB3D63">
            <w:rPr>
              <w:rStyle w:val="PlaceholderText"/>
              <w:color w:val="FFFFFF" w:themeColor="background1"/>
            </w:rPr>
            <w:t>Click here to enter text.</w:t>
          </w:r>
        </w:p>
      </w:docPartBody>
    </w:docPart>
    <w:docPart>
      <w:docPartPr>
        <w:name w:val="3E490CE22A9044CF96B6D35A5B1AF2DE"/>
        <w:category>
          <w:name w:val="General"/>
          <w:gallery w:val="placeholder"/>
        </w:category>
        <w:types>
          <w:type w:val="bbPlcHdr"/>
        </w:types>
        <w:behaviors>
          <w:behavior w:val="content"/>
        </w:behaviors>
        <w:guid w:val="{49283806-4EB7-4DC4-9E71-EAC1364FECA6}"/>
      </w:docPartPr>
      <w:docPartBody>
        <w:p w:rsidR="00FA0EBE" w:rsidRDefault="00505017" w:rsidP="00505017">
          <w:r w:rsidRPr="00EB3D63">
            <w:rPr>
              <w:rStyle w:val="PlaceholderText"/>
              <w:color w:val="FFFFFF" w:themeColor="background1"/>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e Gothic LT Std">
    <w:altName w:val="Cambria"/>
    <w:panose1 w:val="00000000000000000000"/>
    <w:charset w:val="00"/>
    <w:family w:val="moder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E32E1"/>
    <w:rsid w:val="0002123D"/>
    <w:rsid w:val="000506D8"/>
    <w:rsid w:val="00063EB7"/>
    <w:rsid w:val="00083502"/>
    <w:rsid w:val="000C48B9"/>
    <w:rsid w:val="000E2C1A"/>
    <w:rsid w:val="000E3EDC"/>
    <w:rsid w:val="00100C42"/>
    <w:rsid w:val="001023CD"/>
    <w:rsid w:val="00107533"/>
    <w:rsid w:val="001129DD"/>
    <w:rsid w:val="001253A1"/>
    <w:rsid w:val="00131294"/>
    <w:rsid w:val="001618D0"/>
    <w:rsid w:val="001628A2"/>
    <w:rsid w:val="001A6EA3"/>
    <w:rsid w:val="001C4D96"/>
    <w:rsid w:val="00222299"/>
    <w:rsid w:val="002328B4"/>
    <w:rsid w:val="00234093"/>
    <w:rsid w:val="00237613"/>
    <w:rsid w:val="002E7EFC"/>
    <w:rsid w:val="002F42BA"/>
    <w:rsid w:val="00302DAC"/>
    <w:rsid w:val="003121B5"/>
    <w:rsid w:val="00325650"/>
    <w:rsid w:val="0033471F"/>
    <w:rsid w:val="0033632E"/>
    <w:rsid w:val="00336BF3"/>
    <w:rsid w:val="003425EB"/>
    <w:rsid w:val="0034400A"/>
    <w:rsid w:val="003A032B"/>
    <w:rsid w:val="0042556F"/>
    <w:rsid w:val="0042594A"/>
    <w:rsid w:val="004516ED"/>
    <w:rsid w:val="00452FB8"/>
    <w:rsid w:val="004538A3"/>
    <w:rsid w:val="0046712C"/>
    <w:rsid w:val="0048153A"/>
    <w:rsid w:val="0048491A"/>
    <w:rsid w:val="0049671B"/>
    <w:rsid w:val="004A78E8"/>
    <w:rsid w:val="004B5ED9"/>
    <w:rsid w:val="004D190D"/>
    <w:rsid w:val="00505017"/>
    <w:rsid w:val="005064C7"/>
    <w:rsid w:val="00506BF0"/>
    <w:rsid w:val="00545C87"/>
    <w:rsid w:val="00562FF2"/>
    <w:rsid w:val="0057217A"/>
    <w:rsid w:val="005A1188"/>
    <w:rsid w:val="005B73D0"/>
    <w:rsid w:val="005D0888"/>
    <w:rsid w:val="00621E66"/>
    <w:rsid w:val="006229A6"/>
    <w:rsid w:val="00634C3B"/>
    <w:rsid w:val="00691B06"/>
    <w:rsid w:val="006D540B"/>
    <w:rsid w:val="006F1E38"/>
    <w:rsid w:val="007468E6"/>
    <w:rsid w:val="00753EA1"/>
    <w:rsid w:val="00767FC3"/>
    <w:rsid w:val="00774246"/>
    <w:rsid w:val="00775433"/>
    <w:rsid w:val="00781D87"/>
    <w:rsid w:val="00783460"/>
    <w:rsid w:val="007A6C2C"/>
    <w:rsid w:val="007F4250"/>
    <w:rsid w:val="007F6CFB"/>
    <w:rsid w:val="00851FD1"/>
    <w:rsid w:val="00863844"/>
    <w:rsid w:val="008C100B"/>
    <w:rsid w:val="008F2F9C"/>
    <w:rsid w:val="0090104E"/>
    <w:rsid w:val="00945654"/>
    <w:rsid w:val="0095246E"/>
    <w:rsid w:val="0095647A"/>
    <w:rsid w:val="009712D3"/>
    <w:rsid w:val="00987CCB"/>
    <w:rsid w:val="009910FE"/>
    <w:rsid w:val="009928FE"/>
    <w:rsid w:val="00995C8F"/>
    <w:rsid w:val="009A194A"/>
    <w:rsid w:val="009A3A1F"/>
    <w:rsid w:val="00A03CFE"/>
    <w:rsid w:val="00A21A2C"/>
    <w:rsid w:val="00A24979"/>
    <w:rsid w:val="00A26F8E"/>
    <w:rsid w:val="00A33483"/>
    <w:rsid w:val="00A47CBE"/>
    <w:rsid w:val="00A75FAC"/>
    <w:rsid w:val="00AC0100"/>
    <w:rsid w:val="00AE26CE"/>
    <w:rsid w:val="00AE3C3F"/>
    <w:rsid w:val="00AF17C8"/>
    <w:rsid w:val="00B354A4"/>
    <w:rsid w:val="00BC4D34"/>
    <w:rsid w:val="00C04B33"/>
    <w:rsid w:val="00C20913"/>
    <w:rsid w:val="00C329DE"/>
    <w:rsid w:val="00C75786"/>
    <w:rsid w:val="00CB546A"/>
    <w:rsid w:val="00CD5E2C"/>
    <w:rsid w:val="00CF630A"/>
    <w:rsid w:val="00D14353"/>
    <w:rsid w:val="00D21B02"/>
    <w:rsid w:val="00D64CA0"/>
    <w:rsid w:val="00D66BA3"/>
    <w:rsid w:val="00DE32E1"/>
    <w:rsid w:val="00E27B70"/>
    <w:rsid w:val="00E426A4"/>
    <w:rsid w:val="00E61553"/>
    <w:rsid w:val="00E7115D"/>
    <w:rsid w:val="00E97F0F"/>
    <w:rsid w:val="00EF58E7"/>
    <w:rsid w:val="00F078EF"/>
    <w:rsid w:val="00F2447B"/>
    <w:rsid w:val="00F2700E"/>
    <w:rsid w:val="00F369FC"/>
    <w:rsid w:val="00F54B69"/>
    <w:rsid w:val="00F64440"/>
    <w:rsid w:val="00F9480F"/>
    <w:rsid w:val="00FA0EBE"/>
    <w:rsid w:val="00FB1007"/>
    <w:rsid w:val="00FB46F9"/>
    <w:rsid w:val="00FD1F2F"/>
    <w:rsid w:val="00FE60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246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05017"/>
    <w:rPr>
      <w:color w:val="808080"/>
    </w:rPr>
  </w:style>
  <w:style w:type="paragraph" w:customStyle="1" w:styleId="7EF139F758E940B2831F2C7A27A8EDA6">
    <w:name w:val="7EF139F758E940B2831F2C7A27A8EDA6"/>
    <w:rsid w:val="006D540B"/>
  </w:style>
  <w:style w:type="paragraph" w:customStyle="1" w:styleId="C8867743E691424AB21AA9D22526699A">
    <w:name w:val="C8867743E691424AB21AA9D22526699A"/>
    <w:rsid w:val="006D540B"/>
  </w:style>
  <w:style w:type="paragraph" w:customStyle="1" w:styleId="9797C8338437491C8CEA888190382789">
    <w:name w:val="9797C8338437491C8CEA888190382789"/>
    <w:rsid w:val="006D540B"/>
  </w:style>
  <w:style w:type="paragraph" w:customStyle="1" w:styleId="9599AF6FCBEB4CFC9828A57E2FD78CD2">
    <w:name w:val="9599AF6FCBEB4CFC9828A57E2FD78CD2"/>
    <w:rsid w:val="006D540B"/>
  </w:style>
  <w:style w:type="paragraph" w:customStyle="1" w:styleId="BBCFE03449184FC6ADCBCE704C12D65E">
    <w:name w:val="BBCFE03449184FC6ADCBCE704C12D65E"/>
    <w:rsid w:val="006D540B"/>
  </w:style>
  <w:style w:type="paragraph" w:customStyle="1" w:styleId="13A96D475EDF45B6A492F6290A7B1B85">
    <w:name w:val="13A96D475EDF45B6A492F6290A7B1B85"/>
    <w:rsid w:val="006D540B"/>
  </w:style>
  <w:style w:type="paragraph" w:customStyle="1" w:styleId="EB9D1BD3DF4D41D98BAA07DE976A0ED3">
    <w:name w:val="EB9D1BD3DF4D41D98BAA07DE976A0ED3"/>
    <w:rsid w:val="006D540B"/>
  </w:style>
  <w:style w:type="paragraph" w:customStyle="1" w:styleId="85B41C403A0B480298DD135970B9F3FE">
    <w:name w:val="85B41C403A0B480298DD135970B9F3FE"/>
    <w:rsid w:val="006D540B"/>
  </w:style>
  <w:style w:type="paragraph" w:customStyle="1" w:styleId="EF83B7082C094D99874406A0518185E8">
    <w:name w:val="EF83B7082C094D99874406A0518185E8"/>
    <w:rsid w:val="006D540B"/>
  </w:style>
  <w:style w:type="paragraph" w:customStyle="1" w:styleId="12757F994C1A42B1A73E7F6C63E90D63">
    <w:name w:val="12757F994C1A42B1A73E7F6C63E90D63"/>
    <w:rsid w:val="006D540B"/>
  </w:style>
  <w:style w:type="paragraph" w:customStyle="1" w:styleId="E43988541DB848A3964DD3C018EFBE4F">
    <w:name w:val="E43988541DB848A3964DD3C018EFBE4F"/>
    <w:rsid w:val="006D540B"/>
  </w:style>
  <w:style w:type="paragraph" w:customStyle="1" w:styleId="9939A081C3BD4AB79ADF9BAC0B92D7A1">
    <w:name w:val="9939A081C3BD4AB79ADF9BAC0B92D7A1"/>
    <w:rsid w:val="006D540B"/>
  </w:style>
  <w:style w:type="paragraph" w:customStyle="1" w:styleId="1C023472365043EFB4671E7691B131CB">
    <w:name w:val="1C023472365043EFB4671E7691B131CB"/>
    <w:rsid w:val="006D540B"/>
  </w:style>
  <w:style w:type="paragraph" w:customStyle="1" w:styleId="5A1540635C0E4063A0F56713035318BA">
    <w:name w:val="5A1540635C0E4063A0F56713035318BA"/>
    <w:rsid w:val="006D540B"/>
  </w:style>
  <w:style w:type="paragraph" w:customStyle="1" w:styleId="49B26837D36746A6979462C20BD3C987">
    <w:name w:val="49B26837D36746A6979462C20BD3C987"/>
    <w:rsid w:val="006D540B"/>
  </w:style>
  <w:style w:type="paragraph" w:customStyle="1" w:styleId="7C89EC4FB238479B925318742B3E5D04">
    <w:name w:val="7C89EC4FB238479B925318742B3E5D04"/>
    <w:rsid w:val="006D540B"/>
  </w:style>
  <w:style w:type="paragraph" w:customStyle="1" w:styleId="BDD5888EE79A47258699CB4F19E4272C">
    <w:name w:val="BDD5888EE79A47258699CB4F19E4272C"/>
    <w:rsid w:val="006D540B"/>
  </w:style>
  <w:style w:type="paragraph" w:customStyle="1" w:styleId="AB8403CA8E624BE09C67DAD7C869A795">
    <w:name w:val="AB8403CA8E624BE09C67DAD7C869A795"/>
    <w:rsid w:val="006D540B"/>
  </w:style>
  <w:style w:type="paragraph" w:customStyle="1" w:styleId="A1DBDD02D5564D3487C5E7451CA48DCF">
    <w:name w:val="A1DBDD02D5564D3487C5E7451CA48DCF"/>
    <w:rsid w:val="006D540B"/>
  </w:style>
  <w:style w:type="paragraph" w:customStyle="1" w:styleId="9112F46BD7804A57A0FE9C86E3FB2B36">
    <w:name w:val="9112F46BD7804A57A0FE9C86E3FB2B36"/>
    <w:rsid w:val="006D540B"/>
  </w:style>
  <w:style w:type="paragraph" w:customStyle="1" w:styleId="BEB1E73A438A48D5AC4CC684A9D89B7A">
    <w:name w:val="BEB1E73A438A48D5AC4CC684A9D89B7A"/>
    <w:rsid w:val="00505017"/>
    <w:pPr>
      <w:spacing w:after="160" w:line="259" w:lineRule="auto"/>
    </w:pPr>
  </w:style>
  <w:style w:type="paragraph" w:customStyle="1" w:styleId="6A5ABE8CAA35448E8162882B22C1E42D">
    <w:name w:val="6A5ABE8CAA35448E8162882B22C1E42D"/>
    <w:rsid w:val="00505017"/>
    <w:pPr>
      <w:spacing w:after="160" w:line="259" w:lineRule="auto"/>
    </w:pPr>
  </w:style>
  <w:style w:type="paragraph" w:customStyle="1" w:styleId="D427B414665246EB9CCD39708317C735">
    <w:name w:val="D427B414665246EB9CCD39708317C735"/>
    <w:rsid w:val="00505017"/>
    <w:pPr>
      <w:spacing w:after="160" w:line="259" w:lineRule="auto"/>
    </w:pPr>
  </w:style>
  <w:style w:type="paragraph" w:customStyle="1" w:styleId="9BFD44ADE7D34EDE945FE91243FAB08B">
    <w:name w:val="9BFD44ADE7D34EDE945FE91243FAB08B"/>
    <w:rsid w:val="00505017"/>
    <w:pPr>
      <w:spacing w:after="160" w:line="259" w:lineRule="auto"/>
    </w:pPr>
  </w:style>
  <w:style w:type="paragraph" w:customStyle="1" w:styleId="B2F401506DE04361802321196184860D">
    <w:name w:val="B2F401506DE04361802321196184860D"/>
    <w:rsid w:val="00505017"/>
    <w:pPr>
      <w:spacing w:after="160" w:line="259" w:lineRule="auto"/>
    </w:pPr>
  </w:style>
  <w:style w:type="paragraph" w:customStyle="1" w:styleId="8802A08ABFA245D4B61A5CE947CA12EA">
    <w:name w:val="8802A08ABFA245D4B61A5CE947CA12EA"/>
    <w:rsid w:val="00505017"/>
    <w:pPr>
      <w:spacing w:after="160" w:line="259" w:lineRule="auto"/>
    </w:pPr>
  </w:style>
  <w:style w:type="paragraph" w:customStyle="1" w:styleId="9FBC22003A764047BEDD0F9CB751694A">
    <w:name w:val="9FBC22003A764047BEDD0F9CB751694A"/>
    <w:rsid w:val="00505017"/>
    <w:pPr>
      <w:spacing w:after="160" w:line="259" w:lineRule="auto"/>
    </w:pPr>
  </w:style>
  <w:style w:type="paragraph" w:customStyle="1" w:styleId="A39E481A55E54903A1CCD053D43462C6">
    <w:name w:val="A39E481A55E54903A1CCD053D43462C6"/>
    <w:rsid w:val="00505017"/>
    <w:pPr>
      <w:spacing w:after="160" w:line="259" w:lineRule="auto"/>
    </w:pPr>
  </w:style>
  <w:style w:type="paragraph" w:customStyle="1" w:styleId="4253CB5F638540F49E1F54E6BD8936C3">
    <w:name w:val="4253CB5F638540F49E1F54E6BD8936C3"/>
    <w:rsid w:val="00505017"/>
    <w:pPr>
      <w:spacing w:after="160" w:line="259" w:lineRule="auto"/>
    </w:pPr>
  </w:style>
  <w:style w:type="paragraph" w:customStyle="1" w:styleId="63AEA6E6529C4690B7B0D781A8C9B167">
    <w:name w:val="63AEA6E6529C4690B7B0D781A8C9B167"/>
    <w:rsid w:val="00505017"/>
    <w:pPr>
      <w:spacing w:after="160" w:line="259" w:lineRule="auto"/>
    </w:pPr>
  </w:style>
  <w:style w:type="paragraph" w:customStyle="1" w:styleId="91867D91461942E8ABB60B54AAB6837F">
    <w:name w:val="91867D91461942E8ABB60B54AAB6837F"/>
    <w:rsid w:val="00505017"/>
    <w:pPr>
      <w:spacing w:after="160" w:line="259" w:lineRule="auto"/>
    </w:pPr>
  </w:style>
  <w:style w:type="paragraph" w:customStyle="1" w:styleId="4B6C0BC3BF5D44FCA2FB0E8F01310567">
    <w:name w:val="4B6C0BC3BF5D44FCA2FB0E8F01310567"/>
    <w:rsid w:val="00505017"/>
    <w:pPr>
      <w:spacing w:after="160" w:line="259" w:lineRule="auto"/>
    </w:pPr>
  </w:style>
  <w:style w:type="paragraph" w:customStyle="1" w:styleId="CED3276A2A504BAB98FD948594040F82">
    <w:name w:val="CED3276A2A504BAB98FD948594040F82"/>
    <w:rsid w:val="00505017"/>
    <w:pPr>
      <w:spacing w:after="160" w:line="259" w:lineRule="auto"/>
    </w:pPr>
  </w:style>
  <w:style w:type="paragraph" w:customStyle="1" w:styleId="0794E4CC76424F9EA602E05B741433EB">
    <w:name w:val="0794E4CC76424F9EA602E05B741433EB"/>
    <w:rsid w:val="00505017"/>
    <w:pPr>
      <w:spacing w:after="160" w:line="259" w:lineRule="auto"/>
    </w:pPr>
  </w:style>
  <w:style w:type="paragraph" w:customStyle="1" w:styleId="0161BE01002F4A97B54C80DBECD52FB3">
    <w:name w:val="0161BE01002F4A97B54C80DBECD52FB3"/>
    <w:rsid w:val="00505017"/>
    <w:pPr>
      <w:spacing w:after="160" w:line="259" w:lineRule="auto"/>
    </w:pPr>
  </w:style>
  <w:style w:type="paragraph" w:customStyle="1" w:styleId="CB32A9C687FC43C29803D7205ABF1312">
    <w:name w:val="CB32A9C687FC43C29803D7205ABF1312"/>
    <w:rsid w:val="00505017"/>
    <w:pPr>
      <w:spacing w:after="160" w:line="259" w:lineRule="auto"/>
    </w:pPr>
  </w:style>
  <w:style w:type="paragraph" w:customStyle="1" w:styleId="44E7995F7897423EB88E17F20CBA45D3">
    <w:name w:val="44E7995F7897423EB88E17F20CBA45D3"/>
    <w:rsid w:val="00505017"/>
    <w:pPr>
      <w:spacing w:after="160" w:line="259" w:lineRule="auto"/>
    </w:pPr>
  </w:style>
  <w:style w:type="paragraph" w:customStyle="1" w:styleId="3FCC2E6B3E4B4348B0D983773F2D4DCB">
    <w:name w:val="3FCC2E6B3E4B4348B0D983773F2D4DCB"/>
    <w:rsid w:val="00505017"/>
    <w:pPr>
      <w:spacing w:after="160" w:line="259" w:lineRule="auto"/>
    </w:pPr>
  </w:style>
  <w:style w:type="paragraph" w:customStyle="1" w:styleId="DF63F0F8BCCC4C7698D9087174F9283C">
    <w:name w:val="DF63F0F8BCCC4C7698D9087174F9283C"/>
    <w:rsid w:val="00505017"/>
    <w:pPr>
      <w:spacing w:after="160" w:line="259" w:lineRule="auto"/>
    </w:pPr>
  </w:style>
  <w:style w:type="paragraph" w:customStyle="1" w:styleId="F58713E8E0B140E19C6D421353C4AF6A">
    <w:name w:val="F58713E8E0B140E19C6D421353C4AF6A"/>
    <w:rsid w:val="00505017"/>
    <w:pPr>
      <w:spacing w:after="160" w:line="259" w:lineRule="auto"/>
    </w:pPr>
  </w:style>
  <w:style w:type="paragraph" w:customStyle="1" w:styleId="A263A347D34C4EE4900719F0613DBC63">
    <w:name w:val="A263A347D34C4EE4900719F0613DBC63"/>
    <w:rsid w:val="00505017"/>
    <w:pPr>
      <w:spacing w:after="160" w:line="259" w:lineRule="auto"/>
    </w:pPr>
  </w:style>
  <w:style w:type="paragraph" w:customStyle="1" w:styleId="2437D3C222244361AD74B5526A1FEDC8">
    <w:name w:val="2437D3C222244361AD74B5526A1FEDC8"/>
    <w:rsid w:val="00505017"/>
    <w:pPr>
      <w:spacing w:after="160" w:line="259" w:lineRule="auto"/>
    </w:pPr>
  </w:style>
  <w:style w:type="paragraph" w:customStyle="1" w:styleId="DBF032CB9B0B4913B544CA090533073E">
    <w:name w:val="DBF032CB9B0B4913B544CA090533073E"/>
    <w:rsid w:val="00505017"/>
    <w:pPr>
      <w:spacing w:after="160" w:line="259" w:lineRule="auto"/>
    </w:pPr>
  </w:style>
  <w:style w:type="paragraph" w:customStyle="1" w:styleId="34337BE4882048A48A3694BEBD0711A4">
    <w:name w:val="34337BE4882048A48A3694BEBD0711A4"/>
    <w:rsid w:val="00505017"/>
    <w:pPr>
      <w:spacing w:after="160" w:line="259" w:lineRule="auto"/>
    </w:pPr>
  </w:style>
  <w:style w:type="paragraph" w:customStyle="1" w:styleId="4FF63E3822324404BA518E9A742931FE">
    <w:name w:val="4FF63E3822324404BA518E9A742931FE"/>
    <w:rsid w:val="00505017"/>
    <w:pPr>
      <w:spacing w:after="160" w:line="259" w:lineRule="auto"/>
    </w:pPr>
  </w:style>
  <w:style w:type="paragraph" w:customStyle="1" w:styleId="857A974DC1EE45AB83B9832E333D5316">
    <w:name w:val="857A974DC1EE45AB83B9832E333D5316"/>
    <w:rsid w:val="00505017"/>
    <w:pPr>
      <w:spacing w:after="160" w:line="259" w:lineRule="auto"/>
    </w:pPr>
  </w:style>
  <w:style w:type="paragraph" w:customStyle="1" w:styleId="1C5216BF8714404C8015A2F771D3784A">
    <w:name w:val="1C5216BF8714404C8015A2F771D3784A"/>
    <w:rsid w:val="00505017"/>
    <w:pPr>
      <w:spacing w:after="160" w:line="259" w:lineRule="auto"/>
    </w:pPr>
  </w:style>
  <w:style w:type="paragraph" w:customStyle="1" w:styleId="8493D34814414265B4E0CE97B700F29C">
    <w:name w:val="8493D34814414265B4E0CE97B700F29C"/>
    <w:rsid w:val="00505017"/>
    <w:pPr>
      <w:spacing w:after="160" w:line="259" w:lineRule="auto"/>
    </w:pPr>
  </w:style>
  <w:style w:type="paragraph" w:customStyle="1" w:styleId="593C97C09D6F435FB4B9AFECB3890CC1">
    <w:name w:val="593C97C09D6F435FB4B9AFECB3890CC1"/>
    <w:rsid w:val="00505017"/>
    <w:pPr>
      <w:spacing w:after="160" w:line="259" w:lineRule="auto"/>
    </w:pPr>
  </w:style>
  <w:style w:type="paragraph" w:customStyle="1" w:styleId="ECA123D989FC432DB2FBD1664161A107">
    <w:name w:val="ECA123D989FC432DB2FBD1664161A107"/>
    <w:rsid w:val="00505017"/>
    <w:pPr>
      <w:spacing w:after="160" w:line="259" w:lineRule="auto"/>
    </w:pPr>
  </w:style>
  <w:style w:type="paragraph" w:customStyle="1" w:styleId="6DE46D7F6A5A42A2BF31DE5D838D96A3">
    <w:name w:val="6DE46D7F6A5A42A2BF31DE5D838D96A3"/>
    <w:rsid w:val="00505017"/>
    <w:pPr>
      <w:spacing w:after="160" w:line="259" w:lineRule="auto"/>
    </w:pPr>
  </w:style>
  <w:style w:type="paragraph" w:customStyle="1" w:styleId="7252A1C2156D42D2826BA625E1D65733">
    <w:name w:val="7252A1C2156D42D2826BA625E1D65733"/>
    <w:rsid w:val="00505017"/>
    <w:pPr>
      <w:spacing w:after="160" w:line="259" w:lineRule="auto"/>
    </w:pPr>
  </w:style>
  <w:style w:type="paragraph" w:customStyle="1" w:styleId="04933E77595B4C2D8C28CCD08D3B0DF6">
    <w:name w:val="04933E77595B4C2D8C28CCD08D3B0DF6"/>
    <w:rsid w:val="00505017"/>
    <w:pPr>
      <w:spacing w:after="160" w:line="259" w:lineRule="auto"/>
    </w:pPr>
  </w:style>
  <w:style w:type="paragraph" w:customStyle="1" w:styleId="2CE14763309F440DB0FD9FEA3C0FD043">
    <w:name w:val="2CE14763309F440DB0FD9FEA3C0FD043"/>
    <w:rsid w:val="00505017"/>
    <w:pPr>
      <w:spacing w:after="160" w:line="259" w:lineRule="auto"/>
    </w:pPr>
  </w:style>
  <w:style w:type="paragraph" w:customStyle="1" w:styleId="0B69DCB7AB294BA2A128377A8A1DEFC1">
    <w:name w:val="0B69DCB7AB294BA2A128377A8A1DEFC1"/>
    <w:rsid w:val="00505017"/>
    <w:pPr>
      <w:spacing w:after="160" w:line="259" w:lineRule="auto"/>
    </w:pPr>
  </w:style>
  <w:style w:type="paragraph" w:customStyle="1" w:styleId="21238C9B316A49F9A8A9F802458C675C">
    <w:name w:val="21238C9B316A49F9A8A9F802458C675C"/>
    <w:rsid w:val="00505017"/>
    <w:pPr>
      <w:spacing w:after="160" w:line="259" w:lineRule="auto"/>
    </w:pPr>
  </w:style>
  <w:style w:type="paragraph" w:customStyle="1" w:styleId="E53956CC92364079B024410E6542685A">
    <w:name w:val="E53956CC92364079B024410E6542685A"/>
    <w:rsid w:val="00505017"/>
    <w:pPr>
      <w:spacing w:after="160" w:line="259" w:lineRule="auto"/>
    </w:pPr>
  </w:style>
  <w:style w:type="paragraph" w:customStyle="1" w:styleId="1059E4AA210649CBAA468F62462CCAF5">
    <w:name w:val="1059E4AA210649CBAA468F62462CCAF5"/>
    <w:rsid w:val="00505017"/>
    <w:pPr>
      <w:spacing w:after="160" w:line="259" w:lineRule="auto"/>
    </w:pPr>
  </w:style>
  <w:style w:type="paragraph" w:customStyle="1" w:styleId="9FC422A0822F414AAA05A0CFE997FF46">
    <w:name w:val="9FC422A0822F414AAA05A0CFE997FF46"/>
    <w:rsid w:val="00505017"/>
    <w:pPr>
      <w:spacing w:after="160" w:line="259" w:lineRule="auto"/>
    </w:pPr>
  </w:style>
  <w:style w:type="paragraph" w:customStyle="1" w:styleId="B4661E5793E94B368F574D5B7C937B06">
    <w:name w:val="B4661E5793E94B368F574D5B7C937B06"/>
    <w:rsid w:val="00505017"/>
    <w:pPr>
      <w:spacing w:after="160" w:line="259" w:lineRule="auto"/>
    </w:pPr>
  </w:style>
  <w:style w:type="paragraph" w:customStyle="1" w:styleId="15973996E52D41D7A1C1D7B3A30BC69C">
    <w:name w:val="15973996E52D41D7A1C1D7B3A30BC69C"/>
    <w:rsid w:val="00505017"/>
    <w:pPr>
      <w:spacing w:after="160" w:line="259" w:lineRule="auto"/>
    </w:pPr>
  </w:style>
  <w:style w:type="paragraph" w:customStyle="1" w:styleId="910BD109C0F948B89C955F2273B634F9">
    <w:name w:val="910BD109C0F948B89C955F2273B634F9"/>
    <w:rsid w:val="00505017"/>
    <w:pPr>
      <w:spacing w:after="160" w:line="259" w:lineRule="auto"/>
    </w:pPr>
  </w:style>
  <w:style w:type="paragraph" w:customStyle="1" w:styleId="1F4C5AFB7B3D49E0AB238B68C820768F">
    <w:name w:val="1F4C5AFB7B3D49E0AB238B68C820768F"/>
    <w:rsid w:val="00505017"/>
    <w:pPr>
      <w:spacing w:after="160" w:line="259" w:lineRule="auto"/>
    </w:pPr>
  </w:style>
  <w:style w:type="paragraph" w:customStyle="1" w:styleId="00FB9E7B9A1B44538DC3495B7DB664A5">
    <w:name w:val="00FB9E7B9A1B44538DC3495B7DB664A5"/>
    <w:rsid w:val="00505017"/>
    <w:pPr>
      <w:spacing w:after="160" w:line="259" w:lineRule="auto"/>
    </w:pPr>
  </w:style>
  <w:style w:type="paragraph" w:customStyle="1" w:styleId="3256AE61FD0E41D89FED64CB8D126818">
    <w:name w:val="3256AE61FD0E41D89FED64CB8D126818"/>
    <w:rsid w:val="00505017"/>
    <w:pPr>
      <w:spacing w:after="160" w:line="259" w:lineRule="auto"/>
    </w:pPr>
  </w:style>
  <w:style w:type="paragraph" w:customStyle="1" w:styleId="0AA39AE96282484A80DDE88E4E5ED3AF">
    <w:name w:val="0AA39AE96282484A80DDE88E4E5ED3AF"/>
    <w:rsid w:val="00505017"/>
    <w:pPr>
      <w:spacing w:after="160" w:line="259" w:lineRule="auto"/>
    </w:pPr>
  </w:style>
  <w:style w:type="paragraph" w:customStyle="1" w:styleId="AD128E80D6194BE2B017A6A2898C8D12">
    <w:name w:val="AD128E80D6194BE2B017A6A2898C8D12"/>
    <w:rsid w:val="00505017"/>
    <w:pPr>
      <w:spacing w:after="160" w:line="259" w:lineRule="auto"/>
    </w:pPr>
  </w:style>
  <w:style w:type="paragraph" w:customStyle="1" w:styleId="5A8AA52490B848D4864DA34D32548DF6">
    <w:name w:val="5A8AA52490B848D4864DA34D32548DF6"/>
    <w:rsid w:val="00505017"/>
    <w:pPr>
      <w:spacing w:after="160" w:line="259" w:lineRule="auto"/>
    </w:pPr>
  </w:style>
  <w:style w:type="paragraph" w:customStyle="1" w:styleId="25E4AC1A31DA459698EFC2324F617464">
    <w:name w:val="25E4AC1A31DA459698EFC2324F617464"/>
    <w:rsid w:val="00505017"/>
    <w:pPr>
      <w:spacing w:after="160" w:line="259" w:lineRule="auto"/>
    </w:pPr>
  </w:style>
  <w:style w:type="paragraph" w:customStyle="1" w:styleId="8279752FCB0B454B98099F9D7F0C1B94">
    <w:name w:val="8279752FCB0B454B98099F9D7F0C1B94"/>
    <w:rsid w:val="00505017"/>
    <w:pPr>
      <w:spacing w:after="160" w:line="259" w:lineRule="auto"/>
    </w:pPr>
  </w:style>
  <w:style w:type="paragraph" w:customStyle="1" w:styleId="EC4202B2E9F74632940C3D2BFE0C8ADC">
    <w:name w:val="EC4202B2E9F74632940C3D2BFE0C8ADC"/>
    <w:rsid w:val="00505017"/>
    <w:pPr>
      <w:spacing w:after="160" w:line="259" w:lineRule="auto"/>
    </w:pPr>
  </w:style>
  <w:style w:type="paragraph" w:customStyle="1" w:styleId="136E27CE3C5E4BFA88C7EE014F96609E">
    <w:name w:val="136E27CE3C5E4BFA88C7EE014F96609E"/>
    <w:rsid w:val="00505017"/>
    <w:pPr>
      <w:spacing w:after="160" w:line="259" w:lineRule="auto"/>
    </w:pPr>
  </w:style>
  <w:style w:type="paragraph" w:customStyle="1" w:styleId="D001CE8A8F064AFAAB1AC5255F764090">
    <w:name w:val="D001CE8A8F064AFAAB1AC5255F764090"/>
    <w:rsid w:val="00505017"/>
    <w:pPr>
      <w:spacing w:after="160" w:line="259" w:lineRule="auto"/>
    </w:pPr>
  </w:style>
  <w:style w:type="paragraph" w:customStyle="1" w:styleId="F541EE8CB90D4F7783091B1EBAD75481">
    <w:name w:val="F541EE8CB90D4F7783091B1EBAD75481"/>
    <w:rsid w:val="00505017"/>
    <w:pPr>
      <w:spacing w:after="160" w:line="259" w:lineRule="auto"/>
    </w:pPr>
  </w:style>
  <w:style w:type="paragraph" w:customStyle="1" w:styleId="1690DDE11B90481B82F8C9ED47687618">
    <w:name w:val="1690DDE11B90481B82F8C9ED47687618"/>
    <w:rsid w:val="00505017"/>
    <w:pPr>
      <w:spacing w:after="160" w:line="259" w:lineRule="auto"/>
    </w:pPr>
  </w:style>
  <w:style w:type="paragraph" w:customStyle="1" w:styleId="42102A38D15F438C8D362A609D5A284D">
    <w:name w:val="42102A38D15F438C8D362A609D5A284D"/>
    <w:rsid w:val="00505017"/>
    <w:pPr>
      <w:spacing w:after="160" w:line="259" w:lineRule="auto"/>
    </w:pPr>
  </w:style>
  <w:style w:type="paragraph" w:customStyle="1" w:styleId="08B367EC2D7F4E64B4D194A1ED1054A3">
    <w:name w:val="08B367EC2D7F4E64B4D194A1ED1054A3"/>
    <w:rsid w:val="00505017"/>
    <w:pPr>
      <w:spacing w:after="160" w:line="259" w:lineRule="auto"/>
    </w:pPr>
  </w:style>
  <w:style w:type="paragraph" w:customStyle="1" w:styleId="0B6FD5C5BF12488CBB0A6E653F14B56B">
    <w:name w:val="0B6FD5C5BF12488CBB0A6E653F14B56B"/>
    <w:rsid w:val="00505017"/>
    <w:pPr>
      <w:spacing w:after="160" w:line="259" w:lineRule="auto"/>
    </w:pPr>
  </w:style>
  <w:style w:type="paragraph" w:customStyle="1" w:styleId="5BFF100BC21C44A3A5E255413F2DFB30">
    <w:name w:val="5BFF100BC21C44A3A5E255413F2DFB30"/>
    <w:rsid w:val="00505017"/>
    <w:pPr>
      <w:spacing w:after="160" w:line="259" w:lineRule="auto"/>
    </w:pPr>
  </w:style>
  <w:style w:type="paragraph" w:customStyle="1" w:styleId="F698CDF2A66443B1ADC99CA76ED213E0">
    <w:name w:val="F698CDF2A66443B1ADC99CA76ED213E0"/>
    <w:rsid w:val="00505017"/>
    <w:pPr>
      <w:spacing w:after="160" w:line="259" w:lineRule="auto"/>
    </w:pPr>
  </w:style>
  <w:style w:type="paragraph" w:customStyle="1" w:styleId="FE2A57FBE3AE43A295260C5B24364C35">
    <w:name w:val="FE2A57FBE3AE43A295260C5B24364C35"/>
    <w:rsid w:val="00505017"/>
    <w:pPr>
      <w:spacing w:after="160" w:line="259" w:lineRule="auto"/>
    </w:pPr>
  </w:style>
  <w:style w:type="paragraph" w:customStyle="1" w:styleId="A88FD1CF4C5C4A0D9D006BA810C87170">
    <w:name w:val="A88FD1CF4C5C4A0D9D006BA810C87170"/>
    <w:rsid w:val="00505017"/>
    <w:pPr>
      <w:spacing w:after="160" w:line="259" w:lineRule="auto"/>
    </w:pPr>
  </w:style>
  <w:style w:type="paragraph" w:customStyle="1" w:styleId="0667CBF6A2924D9DAA76B50248E92427">
    <w:name w:val="0667CBF6A2924D9DAA76B50248E92427"/>
    <w:rsid w:val="00505017"/>
    <w:pPr>
      <w:spacing w:after="160" w:line="259" w:lineRule="auto"/>
    </w:pPr>
  </w:style>
  <w:style w:type="paragraph" w:customStyle="1" w:styleId="D16882AEC3894B6AA93EF937A94E04E6">
    <w:name w:val="D16882AEC3894B6AA93EF937A94E04E6"/>
    <w:rsid w:val="00505017"/>
    <w:pPr>
      <w:spacing w:after="160" w:line="259" w:lineRule="auto"/>
    </w:pPr>
  </w:style>
  <w:style w:type="paragraph" w:customStyle="1" w:styleId="F0FEC35F64774B27958DD42D98618788">
    <w:name w:val="F0FEC35F64774B27958DD42D98618788"/>
    <w:rsid w:val="00505017"/>
    <w:pPr>
      <w:spacing w:after="160" w:line="259" w:lineRule="auto"/>
    </w:pPr>
  </w:style>
  <w:style w:type="paragraph" w:customStyle="1" w:styleId="146939195F76474886AFFE0FE8DB1D67">
    <w:name w:val="146939195F76474886AFFE0FE8DB1D67"/>
    <w:rsid w:val="00505017"/>
    <w:pPr>
      <w:spacing w:after="160" w:line="259" w:lineRule="auto"/>
    </w:pPr>
  </w:style>
  <w:style w:type="paragraph" w:customStyle="1" w:styleId="3EC643348BC34813BD14A0B369FC227E">
    <w:name w:val="3EC643348BC34813BD14A0B369FC227E"/>
    <w:rsid w:val="00505017"/>
    <w:pPr>
      <w:spacing w:after="160" w:line="259" w:lineRule="auto"/>
    </w:pPr>
  </w:style>
  <w:style w:type="paragraph" w:customStyle="1" w:styleId="B9DD73D1A83949719907B6661C17A36B">
    <w:name w:val="B9DD73D1A83949719907B6661C17A36B"/>
    <w:rsid w:val="00505017"/>
    <w:pPr>
      <w:spacing w:after="160" w:line="259" w:lineRule="auto"/>
    </w:pPr>
  </w:style>
  <w:style w:type="paragraph" w:customStyle="1" w:styleId="CCE0A53EF6DC4D889FDA960431242BA7">
    <w:name w:val="CCE0A53EF6DC4D889FDA960431242BA7"/>
    <w:rsid w:val="00505017"/>
    <w:pPr>
      <w:spacing w:after="160" w:line="259" w:lineRule="auto"/>
    </w:pPr>
  </w:style>
  <w:style w:type="paragraph" w:customStyle="1" w:styleId="A369730B920B4B9A9FC48A42BA47917F">
    <w:name w:val="A369730B920B4B9A9FC48A42BA47917F"/>
    <w:rsid w:val="00505017"/>
    <w:pPr>
      <w:spacing w:after="160" w:line="259" w:lineRule="auto"/>
    </w:pPr>
  </w:style>
  <w:style w:type="paragraph" w:customStyle="1" w:styleId="2BDFA075009743ED9F31F697D2A76747">
    <w:name w:val="2BDFA075009743ED9F31F697D2A76747"/>
    <w:rsid w:val="00505017"/>
    <w:pPr>
      <w:spacing w:after="160" w:line="259" w:lineRule="auto"/>
    </w:pPr>
  </w:style>
  <w:style w:type="paragraph" w:customStyle="1" w:styleId="C1F4EB70BBEC46ABA4F95C1AC8A9048B">
    <w:name w:val="C1F4EB70BBEC46ABA4F95C1AC8A9048B"/>
    <w:rsid w:val="00505017"/>
    <w:pPr>
      <w:spacing w:after="160" w:line="259" w:lineRule="auto"/>
    </w:pPr>
  </w:style>
  <w:style w:type="paragraph" w:customStyle="1" w:styleId="3E490CE22A9044CF96B6D35A5B1AF2DE">
    <w:name w:val="3E490CE22A9044CF96B6D35A5B1AF2DE"/>
    <w:rsid w:val="00505017"/>
    <w:pPr>
      <w:spacing w:after="160" w:line="259" w:lineRule="auto"/>
    </w:pPr>
  </w:style>
  <w:style w:type="paragraph" w:customStyle="1" w:styleId="401CAC8F44EF42C18898DADB459EB24F">
    <w:name w:val="401CAC8F44EF42C18898DADB459EB24F"/>
    <w:rsid w:val="00505017"/>
    <w:pPr>
      <w:spacing w:after="160" w:line="259" w:lineRule="auto"/>
    </w:pPr>
  </w:style>
  <w:style w:type="paragraph" w:customStyle="1" w:styleId="DAB31B352ADC44BF973E15FE23C9ECA6">
    <w:name w:val="DAB31B352ADC44BF973E15FE23C9ECA6"/>
    <w:rsid w:val="00505017"/>
    <w:pPr>
      <w:spacing w:after="160" w:line="259" w:lineRule="auto"/>
    </w:pPr>
  </w:style>
  <w:style w:type="paragraph" w:customStyle="1" w:styleId="E178D27555C54237A4917B485B490B91">
    <w:name w:val="E178D27555C54237A4917B485B490B91"/>
    <w:rsid w:val="00505017"/>
    <w:pPr>
      <w:spacing w:after="160" w:line="259" w:lineRule="auto"/>
    </w:pPr>
  </w:style>
  <w:style w:type="paragraph" w:customStyle="1" w:styleId="BD65E31A8B8A4DDB96DEAEE31317ACB2">
    <w:name w:val="BD65E31A8B8A4DDB96DEAEE31317ACB2"/>
    <w:rsid w:val="00505017"/>
    <w:pPr>
      <w:spacing w:after="160" w:line="259" w:lineRule="auto"/>
    </w:pPr>
  </w:style>
  <w:style w:type="paragraph" w:customStyle="1" w:styleId="DEDA0C8F440C46D1BCD190747782C5E0">
    <w:name w:val="DEDA0C8F440C46D1BCD190747782C5E0"/>
    <w:rsid w:val="00505017"/>
    <w:pPr>
      <w:spacing w:after="160" w:line="259" w:lineRule="auto"/>
    </w:pPr>
  </w:style>
  <w:style w:type="paragraph" w:customStyle="1" w:styleId="76FE5DF4362E4FA4A26B7AD22F26E2F5">
    <w:name w:val="76FE5DF4362E4FA4A26B7AD22F26E2F5"/>
    <w:rsid w:val="00505017"/>
    <w:pPr>
      <w:spacing w:after="160" w:line="259" w:lineRule="auto"/>
    </w:pPr>
  </w:style>
  <w:style w:type="paragraph" w:customStyle="1" w:styleId="263BBDB1615240768740D4702C75198C">
    <w:name w:val="263BBDB1615240768740D4702C75198C"/>
    <w:rsid w:val="00505017"/>
    <w:pPr>
      <w:spacing w:after="160" w:line="259" w:lineRule="auto"/>
    </w:pPr>
  </w:style>
  <w:style w:type="paragraph" w:customStyle="1" w:styleId="99A40C3D631549D1947656E04B86ECB5">
    <w:name w:val="99A40C3D631549D1947656E04B86ECB5"/>
    <w:rsid w:val="00505017"/>
    <w:pPr>
      <w:spacing w:after="160" w:line="259" w:lineRule="auto"/>
    </w:pPr>
  </w:style>
  <w:style w:type="paragraph" w:customStyle="1" w:styleId="D739244782A348979AC1EFB8AACBEC7B">
    <w:name w:val="D739244782A348979AC1EFB8AACBEC7B"/>
    <w:rsid w:val="00505017"/>
    <w:pPr>
      <w:spacing w:after="160" w:line="259" w:lineRule="auto"/>
    </w:pPr>
  </w:style>
  <w:style w:type="paragraph" w:customStyle="1" w:styleId="8E3F701DD6D14F99A2268B08C4CC6A8F">
    <w:name w:val="8E3F701DD6D14F99A2268B08C4CC6A8F"/>
    <w:rsid w:val="00505017"/>
    <w:pPr>
      <w:spacing w:after="160" w:line="259" w:lineRule="auto"/>
    </w:pPr>
  </w:style>
  <w:style w:type="paragraph" w:customStyle="1" w:styleId="10F914878AD441DFB4E81DCA659CE747">
    <w:name w:val="10F914878AD441DFB4E81DCA659CE747"/>
    <w:rsid w:val="00505017"/>
    <w:pPr>
      <w:spacing w:after="160" w:line="259" w:lineRule="auto"/>
    </w:pPr>
  </w:style>
  <w:style w:type="paragraph" w:customStyle="1" w:styleId="3BD50CE9C92F4BA4813EB90DDBC6508F">
    <w:name w:val="3BD50CE9C92F4BA4813EB90DDBC6508F"/>
    <w:rsid w:val="00505017"/>
    <w:pPr>
      <w:spacing w:after="160" w:line="259" w:lineRule="auto"/>
    </w:pPr>
  </w:style>
  <w:style w:type="paragraph" w:customStyle="1" w:styleId="6590A5A82F8C4C5BAF3BB66DBE20A2B4">
    <w:name w:val="6590A5A82F8C4C5BAF3BB66DBE20A2B4"/>
    <w:rsid w:val="00505017"/>
    <w:pPr>
      <w:spacing w:after="160" w:line="259" w:lineRule="auto"/>
    </w:pPr>
  </w:style>
  <w:style w:type="paragraph" w:customStyle="1" w:styleId="F85565A88F8B4AC1ACE1B717B4EDA84F">
    <w:name w:val="F85565A88F8B4AC1ACE1B717B4EDA84F"/>
    <w:rsid w:val="00505017"/>
    <w:pPr>
      <w:spacing w:after="160" w:line="259" w:lineRule="auto"/>
    </w:pPr>
  </w:style>
  <w:style w:type="paragraph" w:customStyle="1" w:styleId="F929766E38804D09B965BB0E3B883345">
    <w:name w:val="F929766E38804D09B965BB0E3B883345"/>
    <w:rsid w:val="0050501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C32F0A3-EF6D-4791-97FB-1B247EB22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31</Pages>
  <Words>9461</Words>
  <Characters>53933</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63268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Rod Haenke</dc:creator>
  <cp:lastModifiedBy>Carmen Keyport</cp:lastModifiedBy>
  <cp:revision>5</cp:revision>
  <cp:lastPrinted>2021-10-18T16:11:00Z</cp:lastPrinted>
  <dcterms:created xsi:type="dcterms:W3CDTF">2021-10-15T16:04:00Z</dcterms:created>
  <dcterms:modified xsi:type="dcterms:W3CDTF">2021-10-26T15:09:00Z</dcterms:modified>
</cp:coreProperties>
</file>